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924" w:rsidRPr="00574924" w:rsidRDefault="00574924" w:rsidP="00E84BFB">
      <w:pPr>
        <w:bidi/>
        <w:ind w:left="-471" w:right="-426"/>
        <w:jc w:val="center"/>
        <w:rPr>
          <w:rFonts w:cs="B Titr"/>
          <w:b/>
          <w:bCs/>
          <w:color w:val="000000" w:themeColor="text1"/>
          <w:sz w:val="32"/>
          <w:szCs w:val="32"/>
          <w:rtl/>
          <w:lang w:bidi="fa-IR"/>
        </w:rPr>
      </w:pPr>
      <w:r w:rsidRPr="00574924">
        <w:rPr>
          <w:rFonts w:cs="B Titr"/>
          <w:b/>
          <w:bCs/>
          <w:color w:val="000000" w:themeColor="text1"/>
          <w:sz w:val="32"/>
          <w:szCs w:val="32"/>
          <w:rtl/>
          <w:lang w:bidi="fa-IR"/>
        </w:rPr>
        <w:t>مهارت دوم</w:t>
      </w:r>
      <w:r w:rsidRPr="00574924">
        <w:rPr>
          <w:rFonts w:cs="B Titr"/>
          <w:b/>
          <w:bCs/>
          <w:color w:val="000000" w:themeColor="text1"/>
          <w:sz w:val="32"/>
          <w:szCs w:val="32"/>
          <w:lang w:bidi="fa-IR"/>
        </w:rPr>
        <w:t>:</w:t>
      </w:r>
      <w:r w:rsidRPr="00574924">
        <w:rPr>
          <w:rFonts w:cs="B Titr" w:hint="cs"/>
          <w:b/>
          <w:bCs/>
          <w:color w:val="000000" w:themeColor="text1"/>
          <w:sz w:val="32"/>
          <w:szCs w:val="32"/>
          <w:rtl/>
          <w:lang w:bidi="fa-IR"/>
        </w:rPr>
        <w:t xml:space="preserve"> مبانی نظری تدریس</w:t>
      </w:r>
    </w:p>
    <w:p w:rsidR="00622EA6" w:rsidRPr="00574924" w:rsidRDefault="00622EA6" w:rsidP="00E84BFB">
      <w:pPr>
        <w:bidi/>
        <w:ind w:left="-471" w:right="-426"/>
        <w:jc w:val="both"/>
        <w:rPr>
          <w:rFonts w:cs="B Titr"/>
          <w:color w:val="000000" w:themeColor="text1"/>
          <w:sz w:val="28"/>
          <w:szCs w:val="28"/>
          <w:lang w:bidi="fa-IR"/>
        </w:rPr>
      </w:pPr>
      <w:r w:rsidRPr="00574924">
        <w:rPr>
          <w:rFonts w:cs="B Titr" w:hint="cs"/>
          <w:color w:val="000000" w:themeColor="text1"/>
          <w:sz w:val="28"/>
          <w:szCs w:val="28"/>
          <w:rtl/>
          <w:lang w:bidi="fa-IR"/>
        </w:rPr>
        <w:t>تعریف  تدریس و تحلیل مفاهیم آن</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مفهوم تدریس: تدریس به آن قسمت از فعالیتهای آموزشی که با حضور معلم در کلاس اتفاق می افتد اطلاق می شود.تدریس بخشی از آموزش است وهمچون آموزش یک سلسله فعالیت های منظم،هدف دار واز پیش تعین شده را در بر می گیرد.</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برداشت چند گانه ای از مفهوم تدریس دلایل مختلفی دارد که مهمترین آنها ضعف دانش پایه، اختلاف در ترجمه و برداشت نادرست معلمان از دیدگاه های مختلف تدریس است.</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پرورش یک مفهوم کای است،پرورش یک نظام است.</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آموزش یک فعالیت با هدف های دقیق ،آموزشی زودرس تر از پرورش است؛ وتدریس بخشی از آموزش است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چهار ویژگی خاص در تعریف تدریس</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الف- </w:t>
      </w:r>
      <w:r w:rsidRPr="00574924">
        <w:rPr>
          <w:rFonts w:cs="B Nazanin" w:hint="cs"/>
          <w:color w:val="000000" w:themeColor="text1"/>
          <w:sz w:val="28"/>
          <w:szCs w:val="28"/>
          <w:rtl/>
          <w:lang w:bidi="fa-IR"/>
        </w:rPr>
        <w:t xml:space="preserve">وجو تعامل بین معلم و دانش آموز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ب- </w:t>
      </w:r>
      <w:r w:rsidRPr="00574924">
        <w:rPr>
          <w:rFonts w:cs="B Nazanin" w:hint="cs"/>
          <w:color w:val="000000" w:themeColor="text1"/>
          <w:sz w:val="28"/>
          <w:szCs w:val="28"/>
          <w:rtl/>
          <w:lang w:bidi="fa-IR"/>
        </w:rPr>
        <w:t xml:space="preserve">فعالیت بر اساس اهداف معین و از پیش تعین شده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ج-طراحی </w:t>
      </w:r>
      <w:r w:rsidRPr="00574924">
        <w:rPr>
          <w:rFonts w:cs="B Nazanin" w:hint="cs"/>
          <w:color w:val="000000" w:themeColor="text1"/>
          <w:sz w:val="28"/>
          <w:szCs w:val="28"/>
          <w:rtl/>
          <w:lang w:bidi="fa-IR"/>
        </w:rPr>
        <w:t xml:space="preserve">منظم با توجه به موقعیت و امکانات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د-ایجاد </w:t>
      </w:r>
      <w:r w:rsidRPr="00574924">
        <w:rPr>
          <w:rFonts w:cs="B Nazanin" w:hint="cs"/>
          <w:color w:val="000000" w:themeColor="text1"/>
          <w:sz w:val="28"/>
          <w:szCs w:val="28"/>
          <w:rtl/>
          <w:lang w:bidi="fa-IR"/>
        </w:rPr>
        <w:t xml:space="preserve">فرصت و تسهیل یاد گیری </w:t>
      </w:r>
    </w:p>
    <w:p w:rsidR="00574924" w:rsidRPr="00E84BFB" w:rsidRDefault="00622EA6" w:rsidP="00E84BFB">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حرفه آموزی: بخش کوچکی از پرورش ،آموزش درواقع   یک فرایند یاد‌دهی - یادگیری کوتاه مدت با اهداف آماده کردن افراد برای حرفه ای معین با حضور معلم یا بدون حضور معلم است.</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طرح رابطه مفاهیم تدریس ، پروش ، آموزش وحرفه آموزی</w:t>
      </w:r>
      <w:r w:rsidRPr="00574924">
        <w:rPr>
          <w:rFonts w:cs="B Titr"/>
          <w:color w:val="000000" w:themeColor="text1"/>
          <w:sz w:val="28"/>
          <w:szCs w:val="28"/>
          <w:rtl/>
          <w:lang w:bidi="fa-IR"/>
        </w:rPr>
        <w:t xml:space="preserve"> </w:t>
      </w:r>
    </w:p>
    <w:p w:rsidR="00622EA6" w:rsidRPr="00574924" w:rsidRDefault="00622EA6" w:rsidP="00E84BFB">
      <w:pPr>
        <w:bidi/>
        <w:ind w:left="-329" w:right="-426"/>
        <w:jc w:val="center"/>
        <w:rPr>
          <w:rFonts w:cs="B Nazanin"/>
          <w:color w:val="000000" w:themeColor="text1"/>
          <w:sz w:val="28"/>
          <w:szCs w:val="28"/>
        </w:rPr>
      </w:pPr>
      <w:r w:rsidRPr="00574924">
        <w:rPr>
          <w:rFonts w:cs="B Nazanin"/>
          <w:noProof/>
          <w:color w:val="000000" w:themeColor="text1"/>
          <w:sz w:val="28"/>
          <w:szCs w:val="28"/>
          <w:rtl/>
        </w:rPr>
        <w:drawing>
          <wp:inline distT="0" distB="0" distL="0" distR="0" wp14:anchorId="496D5BDF" wp14:editId="036A5E0C">
            <wp:extent cx="3534508" cy="168592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03675" cy="3600450"/>
                      <a:chOff x="2568589" y="2786058"/>
                      <a:chExt cx="4003675" cy="3600450"/>
                    </a:xfrm>
                  </a:grpSpPr>
                  <a:grpSp>
                    <a:nvGrpSpPr>
                      <a:cNvPr id="13321" name="Group 11"/>
                      <a:cNvGrpSpPr>
                        <a:grpSpLocks/>
                      </a:cNvGrpSpPr>
                    </a:nvGrpSpPr>
                    <a:grpSpPr bwMode="auto">
                      <a:xfrm>
                        <a:off x="2568589" y="2786058"/>
                        <a:ext cx="4003675" cy="3600450"/>
                        <a:chOff x="1689064" y="1412776"/>
                        <a:chExt cx="4004219" cy="3600399"/>
                      </a:xfrm>
                    </a:grpSpPr>
                    <a:grpSp>
                      <a:nvGrpSpPr>
                        <a:cNvPr id="3" name="Group 12"/>
                        <a:cNvGrpSpPr>
                          <a:grpSpLocks/>
                        </a:cNvGrpSpPr>
                      </a:nvGrpSpPr>
                      <a:grpSpPr bwMode="auto">
                        <a:xfrm>
                          <a:off x="1689064" y="1412776"/>
                          <a:ext cx="4004219" cy="3600399"/>
                          <a:chOff x="0" y="0"/>
                          <a:chExt cx="2654354" cy="2607013"/>
                        </a:xfrm>
                      </a:grpSpPr>
                      <a:grpSp>
                        <a:nvGrpSpPr>
                          <a:cNvPr id="5" name="Group 14"/>
                          <a:cNvGrpSpPr>
                            <a:grpSpLocks/>
                          </a:cNvGrpSpPr>
                        </a:nvGrpSpPr>
                        <a:grpSpPr bwMode="auto">
                          <a:xfrm>
                            <a:off x="0" y="0"/>
                            <a:ext cx="2654354" cy="2607013"/>
                            <a:chOff x="0" y="0"/>
                            <a:chExt cx="2654354" cy="2607013"/>
                          </a:xfrm>
                        </a:grpSpPr>
                        <a:sp>
                          <a:nvSpPr>
                            <a:cNvPr id="17" name="Oval 16"/>
                            <a:cNvSpPr/>
                          </a:nvSpPr>
                          <a:spPr>
                            <a:xfrm>
                              <a:off x="0" y="0"/>
                              <a:ext cx="2654354" cy="2607013"/>
                            </a:xfrm>
                            <a:prstGeom prst="ellipse">
                              <a:avLst/>
                            </a:prstGeom>
                          </a:spPr>
                          <a:txSp>
                            <a:txBody>
                              <a:bodyPr anchor="ctr"/>
                              <a:lstStyle>
                                <a:defPPr>
                                  <a:defRPr lang="fa-IR"/>
                                </a:defPPr>
                                <a:lvl1pPr algn="r" rtl="1" fontAlgn="base">
                                  <a:spcBef>
                                    <a:spcPct val="0"/>
                                  </a:spcBef>
                                  <a:spcAft>
                                    <a:spcPct val="0"/>
                                  </a:spcAft>
                                  <a:defRPr kern="1200">
                                    <a:solidFill>
                                      <a:schemeClr val="dk1"/>
                                    </a:solidFill>
                                    <a:latin typeface="+mn-lt"/>
                                    <a:ea typeface="+mn-ea"/>
                                    <a:cs typeface="+mn-cs"/>
                                  </a:defRPr>
                                </a:lvl1pPr>
                                <a:lvl2pPr marL="457200" algn="r" rtl="1" fontAlgn="base">
                                  <a:spcBef>
                                    <a:spcPct val="0"/>
                                  </a:spcBef>
                                  <a:spcAft>
                                    <a:spcPct val="0"/>
                                  </a:spcAft>
                                  <a:defRPr kern="1200">
                                    <a:solidFill>
                                      <a:schemeClr val="dk1"/>
                                    </a:solidFill>
                                    <a:latin typeface="+mn-lt"/>
                                    <a:ea typeface="+mn-ea"/>
                                    <a:cs typeface="+mn-cs"/>
                                  </a:defRPr>
                                </a:lvl2pPr>
                                <a:lvl3pPr marL="914400" algn="r" rtl="1" fontAlgn="base">
                                  <a:spcBef>
                                    <a:spcPct val="0"/>
                                  </a:spcBef>
                                  <a:spcAft>
                                    <a:spcPct val="0"/>
                                  </a:spcAft>
                                  <a:defRPr kern="1200">
                                    <a:solidFill>
                                      <a:schemeClr val="dk1"/>
                                    </a:solidFill>
                                    <a:latin typeface="+mn-lt"/>
                                    <a:ea typeface="+mn-ea"/>
                                    <a:cs typeface="+mn-cs"/>
                                  </a:defRPr>
                                </a:lvl3pPr>
                                <a:lvl4pPr marL="1371600" algn="r" rtl="1" fontAlgn="base">
                                  <a:spcBef>
                                    <a:spcPct val="0"/>
                                  </a:spcBef>
                                  <a:spcAft>
                                    <a:spcPct val="0"/>
                                  </a:spcAft>
                                  <a:defRPr kern="1200">
                                    <a:solidFill>
                                      <a:schemeClr val="dk1"/>
                                    </a:solidFill>
                                    <a:latin typeface="+mn-lt"/>
                                    <a:ea typeface="+mn-ea"/>
                                    <a:cs typeface="+mn-cs"/>
                                  </a:defRPr>
                                </a:lvl4pPr>
                                <a:lvl5pPr marL="1828800" algn="r" rtl="1" fontAlgn="base">
                                  <a:spcBef>
                                    <a:spcPct val="0"/>
                                  </a:spcBef>
                                  <a:spcAft>
                                    <a:spcPct val="0"/>
                                  </a:spcAft>
                                  <a:defRPr kern="1200">
                                    <a:solidFill>
                                      <a:schemeClr val="dk1"/>
                                    </a:solidFill>
                                    <a:latin typeface="+mn-lt"/>
                                    <a:ea typeface="+mn-ea"/>
                                    <a:cs typeface="+mn-cs"/>
                                  </a:defRPr>
                                </a:lvl5pPr>
                                <a:lvl6pPr marL="2286000" algn="r" defTabSz="914400" rtl="1" eaLnBrk="1" latinLnBrk="0" hangingPunct="1">
                                  <a:defRPr kern="1200">
                                    <a:solidFill>
                                      <a:schemeClr val="dk1"/>
                                    </a:solidFill>
                                    <a:latin typeface="+mn-lt"/>
                                    <a:ea typeface="+mn-ea"/>
                                    <a:cs typeface="+mn-cs"/>
                                  </a:defRPr>
                                </a:lvl6pPr>
                                <a:lvl7pPr marL="2743200" algn="r" defTabSz="914400" rtl="1" eaLnBrk="1" latinLnBrk="0" hangingPunct="1">
                                  <a:defRPr kern="1200">
                                    <a:solidFill>
                                      <a:schemeClr val="dk1"/>
                                    </a:solidFill>
                                    <a:latin typeface="+mn-lt"/>
                                    <a:ea typeface="+mn-ea"/>
                                    <a:cs typeface="+mn-cs"/>
                                  </a:defRPr>
                                </a:lvl7pPr>
                                <a:lvl8pPr marL="3200400" algn="r" defTabSz="914400" rtl="1" eaLnBrk="1" latinLnBrk="0" hangingPunct="1">
                                  <a:defRPr kern="1200">
                                    <a:solidFill>
                                      <a:schemeClr val="dk1"/>
                                    </a:solidFill>
                                    <a:latin typeface="+mn-lt"/>
                                    <a:ea typeface="+mn-ea"/>
                                    <a:cs typeface="+mn-cs"/>
                                  </a:defRPr>
                                </a:lvl8pPr>
                                <a:lvl9pPr marL="3657600" algn="r" defTabSz="914400" rtl="1" eaLnBrk="1" latinLnBrk="0" hangingPunct="1">
                                  <a:defRPr kern="1200">
                                    <a:solidFill>
                                      <a:schemeClr val="dk1"/>
                                    </a:solidFill>
                                    <a:latin typeface="+mn-lt"/>
                                    <a:ea typeface="+mn-ea"/>
                                    <a:cs typeface="+mn-cs"/>
                                  </a:defRPr>
                                </a:lvl9pPr>
                              </a:lstStyle>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endParaRPr lang="en-US" sz="1100" dirty="0">
                                  <a:ea typeface="Calibri"/>
                                  <a:cs typeface="Arial"/>
                                </a:endParaRPr>
                              </a:p>
                              <a:p>
                                <a:pPr fontAlgn="auto">
                                  <a:lnSpc>
                                    <a:spcPct val="115000"/>
                                  </a:lnSpc>
                                  <a:spcBef>
                                    <a:spcPts val="0"/>
                                  </a:spcBef>
                                  <a:spcAft>
                                    <a:spcPts val="1000"/>
                                  </a:spcAft>
                                  <a:defRPr/>
                                </a:pPr>
                                <a:r>
                                  <a:rPr lang="fa-IR" sz="1100" dirty="0">
                                    <a:ea typeface="Calibri"/>
                                  </a:rPr>
                                  <a:t> </a:t>
                                </a:r>
                                <a:endParaRPr lang="en-US" sz="1100" dirty="0">
                                  <a:ea typeface="Calibri"/>
                                  <a:cs typeface="Arial"/>
                                </a:endParaRPr>
                              </a:p>
                              <a:p>
                                <a:pPr fontAlgn="auto">
                                  <a:lnSpc>
                                    <a:spcPct val="115000"/>
                                  </a:lnSpc>
                                  <a:spcBef>
                                    <a:spcPts val="0"/>
                                  </a:spcBef>
                                  <a:spcAft>
                                    <a:spcPts val="1000"/>
                                  </a:spcAft>
                                  <a:defRPr/>
                                </a:pPr>
                                <a:r>
                                  <a:rPr lang="en-US" sz="1100" dirty="0">
                                    <a:ea typeface="Calibri"/>
                                    <a:cs typeface="Arial"/>
                                  </a:rPr>
                                  <a:t> </a:t>
                                </a:r>
                              </a:p>
                            </a:txBody>
                            <a:useSpRect/>
                          </a:txSp>
                          <a:style>
                            <a:lnRef idx="1">
                              <a:schemeClr val="accent4"/>
                            </a:lnRef>
                            <a:fillRef idx="2">
                              <a:schemeClr val="accent4"/>
                            </a:fillRef>
                            <a:effectRef idx="1">
                              <a:schemeClr val="accent4"/>
                            </a:effectRef>
                            <a:fontRef idx="minor">
                              <a:schemeClr val="dk1"/>
                            </a:fontRef>
                          </a:style>
                        </a:sp>
                        <a:sp>
                          <a:nvSpPr>
                            <a:cNvPr id="18" name="Oval 17"/>
                            <a:cNvSpPr/>
                          </a:nvSpPr>
                          <a:spPr>
                            <a:xfrm>
                              <a:off x="554657" y="534507"/>
                              <a:ext cx="1575562" cy="1497768"/>
                            </a:xfrm>
                            <a:prstGeom prst="ellipse">
                              <a:avLst/>
                            </a:prstGeom>
                          </a:spPr>
                          <a:txSp>
                            <a:txBody>
                              <a:bodyPr anchor="ctr"/>
                              <a:lstStyle>
                                <a:defPPr>
                                  <a:defRPr lang="fa-IR"/>
                                </a:defPPr>
                                <a:lvl1pPr algn="r" rtl="1" fontAlgn="base">
                                  <a:spcBef>
                                    <a:spcPct val="0"/>
                                  </a:spcBef>
                                  <a:spcAft>
                                    <a:spcPct val="0"/>
                                  </a:spcAft>
                                  <a:defRPr kern="1200">
                                    <a:solidFill>
                                      <a:schemeClr val="dk1"/>
                                    </a:solidFill>
                                    <a:latin typeface="+mn-lt"/>
                                    <a:ea typeface="+mn-ea"/>
                                    <a:cs typeface="+mn-cs"/>
                                  </a:defRPr>
                                </a:lvl1pPr>
                                <a:lvl2pPr marL="457200" algn="r" rtl="1" fontAlgn="base">
                                  <a:spcBef>
                                    <a:spcPct val="0"/>
                                  </a:spcBef>
                                  <a:spcAft>
                                    <a:spcPct val="0"/>
                                  </a:spcAft>
                                  <a:defRPr kern="1200">
                                    <a:solidFill>
                                      <a:schemeClr val="dk1"/>
                                    </a:solidFill>
                                    <a:latin typeface="+mn-lt"/>
                                    <a:ea typeface="+mn-ea"/>
                                    <a:cs typeface="+mn-cs"/>
                                  </a:defRPr>
                                </a:lvl2pPr>
                                <a:lvl3pPr marL="914400" algn="r" rtl="1" fontAlgn="base">
                                  <a:spcBef>
                                    <a:spcPct val="0"/>
                                  </a:spcBef>
                                  <a:spcAft>
                                    <a:spcPct val="0"/>
                                  </a:spcAft>
                                  <a:defRPr kern="1200">
                                    <a:solidFill>
                                      <a:schemeClr val="dk1"/>
                                    </a:solidFill>
                                    <a:latin typeface="+mn-lt"/>
                                    <a:ea typeface="+mn-ea"/>
                                    <a:cs typeface="+mn-cs"/>
                                  </a:defRPr>
                                </a:lvl3pPr>
                                <a:lvl4pPr marL="1371600" algn="r" rtl="1" fontAlgn="base">
                                  <a:spcBef>
                                    <a:spcPct val="0"/>
                                  </a:spcBef>
                                  <a:spcAft>
                                    <a:spcPct val="0"/>
                                  </a:spcAft>
                                  <a:defRPr kern="1200">
                                    <a:solidFill>
                                      <a:schemeClr val="dk1"/>
                                    </a:solidFill>
                                    <a:latin typeface="+mn-lt"/>
                                    <a:ea typeface="+mn-ea"/>
                                    <a:cs typeface="+mn-cs"/>
                                  </a:defRPr>
                                </a:lvl4pPr>
                                <a:lvl5pPr marL="1828800" algn="r" rtl="1" fontAlgn="base">
                                  <a:spcBef>
                                    <a:spcPct val="0"/>
                                  </a:spcBef>
                                  <a:spcAft>
                                    <a:spcPct val="0"/>
                                  </a:spcAft>
                                  <a:defRPr kern="1200">
                                    <a:solidFill>
                                      <a:schemeClr val="dk1"/>
                                    </a:solidFill>
                                    <a:latin typeface="+mn-lt"/>
                                    <a:ea typeface="+mn-ea"/>
                                    <a:cs typeface="+mn-cs"/>
                                  </a:defRPr>
                                </a:lvl5pPr>
                                <a:lvl6pPr marL="2286000" algn="r" defTabSz="914400" rtl="1" eaLnBrk="1" latinLnBrk="0" hangingPunct="1">
                                  <a:defRPr kern="1200">
                                    <a:solidFill>
                                      <a:schemeClr val="dk1"/>
                                    </a:solidFill>
                                    <a:latin typeface="+mn-lt"/>
                                    <a:ea typeface="+mn-ea"/>
                                    <a:cs typeface="+mn-cs"/>
                                  </a:defRPr>
                                </a:lvl6pPr>
                                <a:lvl7pPr marL="2743200" algn="r" defTabSz="914400" rtl="1" eaLnBrk="1" latinLnBrk="0" hangingPunct="1">
                                  <a:defRPr kern="1200">
                                    <a:solidFill>
                                      <a:schemeClr val="dk1"/>
                                    </a:solidFill>
                                    <a:latin typeface="+mn-lt"/>
                                    <a:ea typeface="+mn-ea"/>
                                    <a:cs typeface="+mn-cs"/>
                                  </a:defRPr>
                                </a:lvl7pPr>
                                <a:lvl8pPr marL="3200400" algn="r" defTabSz="914400" rtl="1" eaLnBrk="1" latinLnBrk="0" hangingPunct="1">
                                  <a:defRPr kern="1200">
                                    <a:solidFill>
                                      <a:schemeClr val="dk1"/>
                                    </a:solidFill>
                                    <a:latin typeface="+mn-lt"/>
                                    <a:ea typeface="+mn-ea"/>
                                    <a:cs typeface="+mn-cs"/>
                                  </a:defRPr>
                                </a:lvl8pPr>
                                <a:lvl9pPr marL="3657600" algn="r" defTabSz="914400" rtl="1" eaLnBrk="1" latinLnBrk="0" hangingPunct="1">
                                  <a:defRPr kern="1200">
                                    <a:solidFill>
                                      <a:schemeClr val="dk1"/>
                                    </a:solidFill>
                                    <a:latin typeface="+mn-lt"/>
                                    <a:ea typeface="+mn-ea"/>
                                    <a:cs typeface="+mn-cs"/>
                                  </a:defRPr>
                                </a:lvl9pPr>
                              </a:lstStyle>
                              <a:p>
                                <a:pPr algn="ctr" fontAlgn="auto">
                                  <a:lnSpc>
                                    <a:spcPct val="115000"/>
                                  </a:lnSpc>
                                  <a:spcBef>
                                    <a:spcPts val="0"/>
                                  </a:spcBef>
                                  <a:spcAft>
                                    <a:spcPts val="1000"/>
                                  </a:spcAft>
                                  <a:defRPr/>
                                </a:pPr>
                                <a:r>
                                  <a:rPr lang="en-US" sz="1100">
                                    <a:ea typeface="Calibri"/>
                                    <a:cs typeface="Arial"/>
                                  </a:rPr>
                                  <a:t> </a:t>
                                </a:r>
                              </a:p>
                            </a:txBody>
                            <a:useSpRect/>
                          </a:txSp>
                          <a:style>
                            <a:lnRef idx="1">
                              <a:schemeClr val="accent4"/>
                            </a:lnRef>
                            <a:fillRef idx="2">
                              <a:schemeClr val="accent4"/>
                            </a:fillRef>
                            <a:effectRef idx="1">
                              <a:schemeClr val="accent4"/>
                            </a:effectRef>
                            <a:fontRef idx="minor">
                              <a:schemeClr val="dk1"/>
                            </a:fontRef>
                          </a:style>
                        </a:sp>
                        <a:sp>
                          <a:nvSpPr>
                            <a:cNvPr id="19" name="Oval 18"/>
                            <a:cNvSpPr/>
                          </a:nvSpPr>
                          <a:spPr>
                            <a:xfrm>
                              <a:off x="699899" y="642558"/>
                              <a:ext cx="796727" cy="825324"/>
                            </a:xfrm>
                            <a:prstGeom prst="ellipse">
                              <a:avLst/>
                            </a:prstGeom>
                          </a:spPr>
                          <a:txSp>
                            <a:txBody>
                              <a:bodyPr anchor="ctr"/>
                              <a:lstStyle>
                                <a:defPPr>
                                  <a:defRPr lang="fa-IR"/>
                                </a:defPPr>
                                <a:lvl1pPr algn="r" rtl="1" fontAlgn="base">
                                  <a:spcBef>
                                    <a:spcPct val="0"/>
                                  </a:spcBef>
                                  <a:spcAft>
                                    <a:spcPct val="0"/>
                                  </a:spcAft>
                                  <a:defRPr kern="1200">
                                    <a:solidFill>
                                      <a:schemeClr val="dk1"/>
                                    </a:solidFill>
                                    <a:latin typeface="+mn-lt"/>
                                    <a:ea typeface="+mn-ea"/>
                                    <a:cs typeface="+mn-cs"/>
                                  </a:defRPr>
                                </a:lvl1pPr>
                                <a:lvl2pPr marL="457200" algn="r" rtl="1" fontAlgn="base">
                                  <a:spcBef>
                                    <a:spcPct val="0"/>
                                  </a:spcBef>
                                  <a:spcAft>
                                    <a:spcPct val="0"/>
                                  </a:spcAft>
                                  <a:defRPr kern="1200">
                                    <a:solidFill>
                                      <a:schemeClr val="dk1"/>
                                    </a:solidFill>
                                    <a:latin typeface="+mn-lt"/>
                                    <a:ea typeface="+mn-ea"/>
                                    <a:cs typeface="+mn-cs"/>
                                  </a:defRPr>
                                </a:lvl2pPr>
                                <a:lvl3pPr marL="914400" algn="r" rtl="1" fontAlgn="base">
                                  <a:spcBef>
                                    <a:spcPct val="0"/>
                                  </a:spcBef>
                                  <a:spcAft>
                                    <a:spcPct val="0"/>
                                  </a:spcAft>
                                  <a:defRPr kern="1200">
                                    <a:solidFill>
                                      <a:schemeClr val="dk1"/>
                                    </a:solidFill>
                                    <a:latin typeface="+mn-lt"/>
                                    <a:ea typeface="+mn-ea"/>
                                    <a:cs typeface="+mn-cs"/>
                                  </a:defRPr>
                                </a:lvl3pPr>
                                <a:lvl4pPr marL="1371600" algn="r" rtl="1" fontAlgn="base">
                                  <a:spcBef>
                                    <a:spcPct val="0"/>
                                  </a:spcBef>
                                  <a:spcAft>
                                    <a:spcPct val="0"/>
                                  </a:spcAft>
                                  <a:defRPr kern="1200">
                                    <a:solidFill>
                                      <a:schemeClr val="dk1"/>
                                    </a:solidFill>
                                    <a:latin typeface="+mn-lt"/>
                                    <a:ea typeface="+mn-ea"/>
                                    <a:cs typeface="+mn-cs"/>
                                  </a:defRPr>
                                </a:lvl4pPr>
                                <a:lvl5pPr marL="1828800" algn="r" rtl="1" fontAlgn="base">
                                  <a:spcBef>
                                    <a:spcPct val="0"/>
                                  </a:spcBef>
                                  <a:spcAft>
                                    <a:spcPct val="0"/>
                                  </a:spcAft>
                                  <a:defRPr kern="1200">
                                    <a:solidFill>
                                      <a:schemeClr val="dk1"/>
                                    </a:solidFill>
                                    <a:latin typeface="+mn-lt"/>
                                    <a:ea typeface="+mn-ea"/>
                                    <a:cs typeface="+mn-cs"/>
                                  </a:defRPr>
                                </a:lvl5pPr>
                                <a:lvl6pPr marL="2286000" algn="r" defTabSz="914400" rtl="1" eaLnBrk="1" latinLnBrk="0" hangingPunct="1">
                                  <a:defRPr kern="1200">
                                    <a:solidFill>
                                      <a:schemeClr val="dk1"/>
                                    </a:solidFill>
                                    <a:latin typeface="+mn-lt"/>
                                    <a:ea typeface="+mn-ea"/>
                                    <a:cs typeface="+mn-cs"/>
                                  </a:defRPr>
                                </a:lvl6pPr>
                                <a:lvl7pPr marL="2743200" algn="r" defTabSz="914400" rtl="1" eaLnBrk="1" latinLnBrk="0" hangingPunct="1">
                                  <a:defRPr kern="1200">
                                    <a:solidFill>
                                      <a:schemeClr val="dk1"/>
                                    </a:solidFill>
                                    <a:latin typeface="+mn-lt"/>
                                    <a:ea typeface="+mn-ea"/>
                                    <a:cs typeface="+mn-cs"/>
                                  </a:defRPr>
                                </a:lvl7pPr>
                                <a:lvl8pPr marL="3200400" algn="r" defTabSz="914400" rtl="1" eaLnBrk="1" latinLnBrk="0" hangingPunct="1">
                                  <a:defRPr kern="1200">
                                    <a:solidFill>
                                      <a:schemeClr val="dk1"/>
                                    </a:solidFill>
                                    <a:latin typeface="+mn-lt"/>
                                    <a:ea typeface="+mn-ea"/>
                                    <a:cs typeface="+mn-cs"/>
                                  </a:defRPr>
                                </a:lvl8pPr>
                                <a:lvl9pPr marL="3657600" algn="r" defTabSz="914400" rtl="1" eaLnBrk="1" latinLnBrk="0" hangingPunct="1">
                                  <a:defRPr kern="1200">
                                    <a:solidFill>
                                      <a:schemeClr val="dk1"/>
                                    </a:solidFill>
                                    <a:latin typeface="+mn-lt"/>
                                    <a:ea typeface="+mn-ea"/>
                                    <a:cs typeface="+mn-cs"/>
                                  </a:defRPr>
                                </a:lvl9pPr>
                              </a:lstStyle>
                              <a:p>
                                <a:pPr algn="ctr" fontAlgn="auto">
                                  <a:lnSpc>
                                    <a:spcPct val="115000"/>
                                  </a:lnSpc>
                                  <a:spcBef>
                                    <a:spcPts val="0"/>
                                  </a:spcBef>
                                  <a:spcAft>
                                    <a:spcPts val="1000"/>
                                  </a:spcAft>
                                  <a:defRPr/>
                                </a:pPr>
                                <a:r>
                                  <a:rPr lang="fa-IR" sz="2000" dirty="0">
                                    <a:ea typeface="Calibri"/>
                                    <a:cs typeface="B Zar" pitchFamily="2" charset="-78"/>
                                  </a:rPr>
                                  <a:t>حرفه آموزی</a:t>
                                </a:r>
                                <a:endParaRPr lang="en-US" sz="2000" dirty="0">
                                  <a:ea typeface="Calibri"/>
                                  <a:cs typeface="B Zar" pitchFamily="2" charset="-78"/>
                                </a:endParaRPr>
                              </a:p>
                            </a:txBody>
                            <a:useSpRect/>
                          </a:txSp>
                          <a:style>
                            <a:lnRef idx="1">
                              <a:schemeClr val="accent4"/>
                            </a:lnRef>
                            <a:fillRef idx="2">
                              <a:schemeClr val="accent4"/>
                            </a:fillRef>
                            <a:effectRef idx="1">
                              <a:schemeClr val="accent4"/>
                            </a:effectRef>
                            <a:fontRef idx="minor">
                              <a:schemeClr val="dk1"/>
                            </a:fontRef>
                          </a:style>
                        </a:sp>
                      </a:grpSp>
                      <a:sp>
                        <a:nvSpPr>
                          <a:cNvPr id="16" name="Oval 15"/>
                          <a:cNvSpPr/>
                        </a:nvSpPr>
                        <a:spPr>
                          <a:xfrm>
                            <a:off x="1236664" y="1083957"/>
                            <a:ext cx="836721" cy="767850"/>
                          </a:xfrm>
                          <a:prstGeom prst="ellipse">
                            <a:avLst/>
                          </a:prstGeom>
                        </a:spPr>
                        <a:txSp>
                          <a:txBody>
                            <a:bodyPr anchor="ctr"/>
                            <a:lstStyle>
                              <a:defPPr>
                                <a:defRPr lang="fa-IR"/>
                              </a:defPPr>
                              <a:lvl1pPr algn="r" rtl="1" fontAlgn="base">
                                <a:spcBef>
                                  <a:spcPct val="0"/>
                                </a:spcBef>
                                <a:spcAft>
                                  <a:spcPct val="0"/>
                                </a:spcAft>
                                <a:defRPr kern="1200">
                                  <a:solidFill>
                                    <a:schemeClr val="dk1"/>
                                  </a:solidFill>
                                  <a:latin typeface="+mn-lt"/>
                                  <a:ea typeface="+mn-ea"/>
                                  <a:cs typeface="+mn-cs"/>
                                </a:defRPr>
                              </a:lvl1pPr>
                              <a:lvl2pPr marL="457200" algn="r" rtl="1" fontAlgn="base">
                                <a:spcBef>
                                  <a:spcPct val="0"/>
                                </a:spcBef>
                                <a:spcAft>
                                  <a:spcPct val="0"/>
                                </a:spcAft>
                                <a:defRPr kern="1200">
                                  <a:solidFill>
                                    <a:schemeClr val="dk1"/>
                                  </a:solidFill>
                                  <a:latin typeface="+mn-lt"/>
                                  <a:ea typeface="+mn-ea"/>
                                  <a:cs typeface="+mn-cs"/>
                                </a:defRPr>
                              </a:lvl2pPr>
                              <a:lvl3pPr marL="914400" algn="r" rtl="1" fontAlgn="base">
                                <a:spcBef>
                                  <a:spcPct val="0"/>
                                </a:spcBef>
                                <a:spcAft>
                                  <a:spcPct val="0"/>
                                </a:spcAft>
                                <a:defRPr kern="1200">
                                  <a:solidFill>
                                    <a:schemeClr val="dk1"/>
                                  </a:solidFill>
                                  <a:latin typeface="+mn-lt"/>
                                  <a:ea typeface="+mn-ea"/>
                                  <a:cs typeface="+mn-cs"/>
                                </a:defRPr>
                              </a:lvl3pPr>
                              <a:lvl4pPr marL="1371600" algn="r" rtl="1" fontAlgn="base">
                                <a:spcBef>
                                  <a:spcPct val="0"/>
                                </a:spcBef>
                                <a:spcAft>
                                  <a:spcPct val="0"/>
                                </a:spcAft>
                                <a:defRPr kern="1200">
                                  <a:solidFill>
                                    <a:schemeClr val="dk1"/>
                                  </a:solidFill>
                                  <a:latin typeface="+mn-lt"/>
                                  <a:ea typeface="+mn-ea"/>
                                  <a:cs typeface="+mn-cs"/>
                                </a:defRPr>
                              </a:lvl4pPr>
                              <a:lvl5pPr marL="1828800" algn="r" rtl="1" fontAlgn="base">
                                <a:spcBef>
                                  <a:spcPct val="0"/>
                                </a:spcBef>
                                <a:spcAft>
                                  <a:spcPct val="0"/>
                                </a:spcAft>
                                <a:defRPr kern="1200">
                                  <a:solidFill>
                                    <a:schemeClr val="dk1"/>
                                  </a:solidFill>
                                  <a:latin typeface="+mn-lt"/>
                                  <a:ea typeface="+mn-ea"/>
                                  <a:cs typeface="+mn-cs"/>
                                </a:defRPr>
                              </a:lvl5pPr>
                              <a:lvl6pPr marL="2286000" algn="r" defTabSz="914400" rtl="1" eaLnBrk="1" latinLnBrk="0" hangingPunct="1">
                                <a:defRPr kern="1200">
                                  <a:solidFill>
                                    <a:schemeClr val="dk1"/>
                                  </a:solidFill>
                                  <a:latin typeface="+mn-lt"/>
                                  <a:ea typeface="+mn-ea"/>
                                  <a:cs typeface="+mn-cs"/>
                                </a:defRPr>
                              </a:lvl6pPr>
                              <a:lvl7pPr marL="2743200" algn="r" defTabSz="914400" rtl="1" eaLnBrk="1" latinLnBrk="0" hangingPunct="1">
                                <a:defRPr kern="1200">
                                  <a:solidFill>
                                    <a:schemeClr val="dk1"/>
                                  </a:solidFill>
                                  <a:latin typeface="+mn-lt"/>
                                  <a:ea typeface="+mn-ea"/>
                                  <a:cs typeface="+mn-cs"/>
                                </a:defRPr>
                              </a:lvl7pPr>
                              <a:lvl8pPr marL="3200400" algn="r" defTabSz="914400" rtl="1" eaLnBrk="1" latinLnBrk="0" hangingPunct="1">
                                <a:defRPr kern="1200">
                                  <a:solidFill>
                                    <a:schemeClr val="dk1"/>
                                  </a:solidFill>
                                  <a:latin typeface="+mn-lt"/>
                                  <a:ea typeface="+mn-ea"/>
                                  <a:cs typeface="+mn-cs"/>
                                </a:defRPr>
                              </a:lvl8pPr>
                              <a:lvl9pPr marL="3657600" algn="r" defTabSz="914400" rtl="1" eaLnBrk="1" latinLnBrk="0" hangingPunct="1">
                                <a:defRPr kern="1200">
                                  <a:solidFill>
                                    <a:schemeClr val="dk1"/>
                                  </a:solidFill>
                                  <a:latin typeface="+mn-lt"/>
                                  <a:ea typeface="+mn-ea"/>
                                  <a:cs typeface="+mn-cs"/>
                                </a:defRPr>
                              </a:lvl9pPr>
                            </a:lstStyle>
                            <a:p>
                              <a:pPr algn="ctr" fontAlgn="auto">
                                <a:lnSpc>
                                  <a:spcPct val="115000"/>
                                </a:lnSpc>
                                <a:spcBef>
                                  <a:spcPts val="0"/>
                                </a:spcBef>
                                <a:spcAft>
                                  <a:spcPts val="1000"/>
                                </a:spcAft>
                                <a:defRPr/>
                              </a:pPr>
                              <a:r>
                                <a:rPr lang="fa-IR" sz="2000" dirty="0">
                                  <a:ea typeface="Calibri"/>
                                  <a:cs typeface="B Zar" pitchFamily="2" charset="-78"/>
                                </a:rPr>
                                <a:t>تدریس</a:t>
                              </a:r>
                              <a:endParaRPr lang="en-US" sz="2000" dirty="0">
                                <a:ea typeface="Calibri"/>
                                <a:cs typeface="B Zar" pitchFamily="2" charset="-78"/>
                              </a:endParaRPr>
                            </a:p>
                          </a:txBody>
                          <a:useSpRect/>
                        </a:txSp>
                        <a:style>
                          <a:lnRef idx="1">
                            <a:schemeClr val="accent4"/>
                          </a:lnRef>
                          <a:fillRef idx="2">
                            <a:schemeClr val="accent4"/>
                          </a:fillRef>
                          <a:effectRef idx="1">
                            <a:schemeClr val="accent4"/>
                          </a:effectRef>
                          <a:fontRef idx="minor">
                            <a:schemeClr val="dk1"/>
                          </a:fontRef>
                        </a:style>
                      </a:sp>
                    </a:grpSp>
                    <a:sp>
                      <a:nvSpPr>
                        <a:cNvPr id="13323" name="Rectangle 13"/>
                        <a:cNvSpPr>
                          <a:spLocks noChangeArrowheads="1"/>
                        </a:cNvSpPr>
                      </a:nvSpPr>
                      <a:spPr bwMode="auto">
                        <a:xfrm>
                          <a:off x="2267744" y="4109010"/>
                          <a:ext cx="772969" cy="400110"/>
                        </a:xfrm>
                        <a:prstGeom prst="rect">
                          <a:avLst/>
                        </a:prstGeom>
                        <a:ln>
                          <a:headEnd/>
                          <a:tailEnd/>
                        </a:ln>
                      </a:spPr>
                      <a:txSp>
                        <a:txBody>
                          <a:bodyPr wrap="none">
                            <a:spAutoFit/>
                          </a:bodyPr>
                          <a:lstStyle>
                            <a:defPPr>
                              <a:defRPr lang="fa-IR"/>
                            </a:defPPr>
                            <a:lvl1pPr algn="r" rtl="1" fontAlgn="base">
                              <a:spcBef>
                                <a:spcPct val="0"/>
                              </a:spcBef>
                              <a:spcAft>
                                <a:spcPct val="0"/>
                              </a:spcAft>
                              <a:defRPr kern="1200">
                                <a:solidFill>
                                  <a:schemeClr val="dk1"/>
                                </a:solidFill>
                                <a:latin typeface="+mn-lt"/>
                                <a:ea typeface="+mn-ea"/>
                                <a:cs typeface="+mn-cs"/>
                              </a:defRPr>
                            </a:lvl1pPr>
                            <a:lvl2pPr marL="457200" algn="r" rtl="1" fontAlgn="base">
                              <a:spcBef>
                                <a:spcPct val="0"/>
                              </a:spcBef>
                              <a:spcAft>
                                <a:spcPct val="0"/>
                              </a:spcAft>
                              <a:defRPr kern="1200">
                                <a:solidFill>
                                  <a:schemeClr val="dk1"/>
                                </a:solidFill>
                                <a:latin typeface="+mn-lt"/>
                                <a:ea typeface="+mn-ea"/>
                                <a:cs typeface="+mn-cs"/>
                              </a:defRPr>
                            </a:lvl2pPr>
                            <a:lvl3pPr marL="914400" algn="r" rtl="1" fontAlgn="base">
                              <a:spcBef>
                                <a:spcPct val="0"/>
                              </a:spcBef>
                              <a:spcAft>
                                <a:spcPct val="0"/>
                              </a:spcAft>
                              <a:defRPr kern="1200">
                                <a:solidFill>
                                  <a:schemeClr val="dk1"/>
                                </a:solidFill>
                                <a:latin typeface="+mn-lt"/>
                                <a:ea typeface="+mn-ea"/>
                                <a:cs typeface="+mn-cs"/>
                              </a:defRPr>
                            </a:lvl3pPr>
                            <a:lvl4pPr marL="1371600" algn="r" rtl="1" fontAlgn="base">
                              <a:spcBef>
                                <a:spcPct val="0"/>
                              </a:spcBef>
                              <a:spcAft>
                                <a:spcPct val="0"/>
                              </a:spcAft>
                              <a:defRPr kern="1200">
                                <a:solidFill>
                                  <a:schemeClr val="dk1"/>
                                </a:solidFill>
                                <a:latin typeface="+mn-lt"/>
                                <a:ea typeface="+mn-ea"/>
                                <a:cs typeface="+mn-cs"/>
                              </a:defRPr>
                            </a:lvl4pPr>
                            <a:lvl5pPr marL="1828800" algn="r" rtl="1" fontAlgn="base">
                              <a:spcBef>
                                <a:spcPct val="0"/>
                              </a:spcBef>
                              <a:spcAft>
                                <a:spcPct val="0"/>
                              </a:spcAft>
                              <a:defRPr kern="1200">
                                <a:solidFill>
                                  <a:schemeClr val="dk1"/>
                                </a:solidFill>
                                <a:latin typeface="+mn-lt"/>
                                <a:ea typeface="+mn-ea"/>
                                <a:cs typeface="+mn-cs"/>
                              </a:defRPr>
                            </a:lvl5pPr>
                            <a:lvl6pPr marL="2286000" algn="r" defTabSz="914400" rtl="1" eaLnBrk="1" latinLnBrk="0" hangingPunct="1">
                              <a:defRPr kern="1200">
                                <a:solidFill>
                                  <a:schemeClr val="dk1"/>
                                </a:solidFill>
                                <a:latin typeface="+mn-lt"/>
                                <a:ea typeface="+mn-ea"/>
                                <a:cs typeface="+mn-cs"/>
                              </a:defRPr>
                            </a:lvl6pPr>
                            <a:lvl7pPr marL="2743200" algn="r" defTabSz="914400" rtl="1" eaLnBrk="1" latinLnBrk="0" hangingPunct="1">
                              <a:defRPr kern="1200">
                                <a:solidFill>
                                  <a:schemeClr val="dk1"/>
                                </a:solidFill>
                                <a:latin typeface="+mn-lt"/>
                                <a:ea typeface="+mn-ea"/>
                                <a:cs typeface="+mn-cs"/>
                              </a:defRPr>
                            </a:lvl7pPr>
                            <a:lvl8pPr marL="3200400" algn="r" defTabSz="914400" rtl="1" eaLnBrk="1" latinLnBrk="0" hangingPunct="1">
                              <a:defRPr kern="1200">
                                <a:solidFill>
                                  <a:schemeClr val="dk1"/>
                                </a:solidFill>
                                <a:latin typeface="+mn-lt"/>
                                <a:ea typeface="+mn-ea"/>
                                <a:cs typeface="+mn-cs"/>
                              </a:defRPr>
                            </a:lvl8pPr>
                            <a:lvl9pPr marL="3657600" algn="r" defTabSz="914400" rtl="1" eaLnBrk="1" latinLnBrk="0" hangingPunct="1">
                              <a:defRPr kern="1200">
                                <a:solidFill>
                                  <a:schemeClr val="dk1"/>
                                </a:solidFill>
                                <a:latin typeface="+mn-lt"/>
                                <a:ea typeface="+mn-ea"/>
                                <a:cs typeface="+mn-cs"/>
                              </a:defRPr>
                            </a:lvl9pPr>
                          </a:lstStyle>
                          <a:p>
                            <a:r>
                              <a:rPr lang="fa-IR" sz="2000">
                                <a:solidFill>
                                  <a:srgbClr val="000000"/>
                                </a:solidFill>
                                <a:ea typeface="Calibri" pitchFamily="34" charset="0"/>
                                <a:cs typeface="B Zar" pitchFamily="2" charset="-78"/>
                              </a:rPr>
                              <a:t>آموزش</a:t>
                            </a:r>
                          </a:p>
                        </a:txBody>
                        <a:useSpRect/>
                      </a:txSp>
                      <a:style>
                        <a:lnRef idx="1">
                          <a:schemeClr val="accent4"/>
                        </a:lnRef>
                        <a:fillRef idx="2">
                          <a:schemeClr val="accent4"/>
                        </a:fillRef>
                        <a:effectRef idx="1">
                          <a:schemeClr val="accent4"/>
                        </a:effectRef>
                        <a:fontRef idx="minor">
                          <a:schemeClr val="dk1"/>
                        </a:fontRef>
                      </a:style>
                    </a:sp>
                  </a:grpSp>
                </lc:lockedCanvas>
              </a:graphicData>
            </a:graphic>
          </wp:inline>
        </w:drawing>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lastRenderedPageBreak/>
        <w:t xml:space="preserve">تحلیل مفهوم تدریس از دیدگاه‌های مختلف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تدریس دردیدگاه های مختلف ماهیت ومعنای متفاوتی دارد. اسمیت به پنج نوع تدریس معتقد است که عبارتند از:</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توصیفی: </w:t>
      </w:r>
      <w:r w:rsidRPr="00574924">
        <w:rPr>
          <w:rFonts w:cs="B Nazanin" w:hint="cs"/>
          <w:color w:val="000000" w:themeColor="text1"/>
          <w:sz w:val="28"/>
          <w:szCs w:val="28"/>
          <w:rtl/>
          <w:lang w:bidi="fa-IR"/>
        </w:rPr>
        <w:t>بیان مستقیم وصریح دانش ومهارت از طریق معلم به دانش آموز</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موفقیتی: </w:t>
      </w:r>
      <w:r w:rsidRPr="00574924">
        <w:rPr>
          <w:rFonts w:cs="B Nazanin" w:hint="cs"/>
          <w:color w:val="000000" w:themeColor="text1"/>
          <w:sz w:val="28"/>
          <w:szCs w:val="28"/>
          <w:rtl/>
          <w:lang w:bidi="fa-IR"/>
        </w:rPr>
        <w:t>به این معنی نیست که تدریس صورت نخواهد گرفت مر اینکه یادگیری اتفاق افتاده باشد.</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ارادی: </w:t>
      </w:r>
      <w:r w:rsidRPr="00574924">
        <w:rPr>
          <w:rFonts w:cs="B Nazanin" w:hint="cs"/>
          <w:color w:val="000000" w:themeColor="text1"/>
          <w:sz w:val="28"/>
          <w:szCs w:val="28"/>
          <w:rtl/>
          <w:lang w:bidi="fa-IR"/>
        </w:rPr>
        <w:t>عملی هدفدار که از اهمیت کارکرد آن در رخداد های آموزشی بستگی به موقیت وباور معلمان دارد.</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هنجاری: </w:t>
      </w:r>
      <w:r w:rsidRPr="00574924">
        <w:rPr>
          <w:rFonts w:cs="B Nazanin" w:hint="cs"/>
          <w:color w:val="000000" w:themeColor="text1"/>
          <w:sz w:val="28"/>
          <w:szCs w:val="28"/>
          <w:rtl/>
          <w:lang w:bidi="fa-IR"/>
        </w:rPr>
        <w:t>تدریس از منظر هنجاری معطوف به فعالیت های است که برپایه اصول اخلاقی،شواهدواستدلال بنا شده باشد.</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علمی: </w:t>
      </w:r>
      <w:r w:rsidRPr="00574924">
        <w:rPr>
          <w:rFonts w:cs="B Nazanin" w:hint="cs"/>
          <w:color w:val="000000" w:themeColor="text1"/>
          <w:sz w:val="28"/>
          <w:szCs w:val="28"/>
          <w:rtl/>
          <w:lang w:bidi="fa-IR"/>
        </w:rPr>
        <w:t xml:space="preserve">فعالیتی است صریح و دقیق که ریشه در تجارب گذشته معلمان ومتخصصان تربیتی دارد.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كاركردهاي  تدريس</w:t>
      </w:r>
      <w:r w:rsidRPr="00574924">
        <w:rPr>
          <w:rFonts w:cs="B Titr"/>
          <w:color w:val="000000" w:themeColor="text1"/>
          <w:sz w:val="28"/>
          <w:szCs w:val="28"/>
          <w:rtl/>
          <w:lang w:bidi="fa-IR"/>
        </w:rPr>
        <w:t xml:space="preserve"> </w:t>
      </w:r>
    </w:p>
    <w:p w:rsid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اگرکلاس درس رادریک نظام کوچک آموزشی تصورکنیم تدریس، به تعامل بادانش آموزان گفته می شود که شامل یک سلسله فعالیتهای منظم وهد فداراست وبراساس نقشی که دارد آثاری راچه دردرون وچه دربیرون نظام مدرسه ازخود برجای می گذارد که به آنها کارکردهای درونی ویابیرونی تدریس گفته می شود.</w:t>
      </w:r>
      <w:r w:rsidR="00E84BFB">
        <w:rPr>
          <w:rFonts w:cs="B Nazanin"/>
          <w:color w:val="000000" w:themeColor="text1"/>
          <w:sz w:val="28"/>
          <w:szCs w:val="28"/>
        </w:rPr>
        <w:t xml:space="preserve">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rPr>
        <w:t xml:space="preserve">کارکردهای درونی تدریس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 xml:space="preserve">ایجاد انگیزه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ایجاد عدم تعادل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 xml:space="preserve">دانش آموزان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 xml:space="preserve">کنش متقابل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کسب اطلاعات جدید</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 xml:space="preserve">ذخیره سازی و اصلاح مجدد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کنترل</w:t>
      </w:r>
      <w:r w:rsidRPr="00574924">
        <w:rPr>
          <w:rFonts w:cs="B Nazanin" w:hint="cs"/>
          <w:color w:val="000000" w:themeColor="text1"/>
          <w:sz w:val="28"/>
          <w:szCs w:val="28"/>
          <w:rtl/>
          <w:lang w:bidi="fa-IR"/>
        </w:rPr>
        <w:t>،</w:t>
      </w:r>
      <w:r w:rsidRPr="00574924">
        <w:rPr>
          <w:rFonts w:cs="B Nazanin"/>
          <w:color w:val="000000" w:themeColor="text1"/>
          <w:sz w:val="28"/>
          <w:szCs w:val="28"/>
          <w:rtl/>
        </w:rPr>
        <w:t xml:space="preserve"> هدایت و تحول </w:t>
      </w:r>
    </w:p>
    <w:p w:rsidR="00E84BFB" w:rsidRDefault="00E84BFB" w:rsidP="00E84BFB">
      <w:pPr>
        <w:bidi/>
        <w:ind w:left="-329" w:right="-426"/>
        <w:jc w:val="both"/>
        <w:rPr>
          <w:rFonts w:cs="B Titr"/>
          <w:color w:val="000000" w:themeColor="text1"/>
          <w:sz w:val="28"/>
          <w:szCs w:val="28"/>
          <w:rtl/>
          <w:lang w:bidi="fa-IR"/>
        </w:rPr>
      </w:pPr>
    </w:p>
    <w:p w:rsidR="00E84BFB" w:rsidRDefault="00E84BFB" w:rsidP="00E84BFB">
      <w:pPr>
        <w:bidi/>
        <w:ind w:left="-329" w:right="-426"/>
        <w:jc w:val="both"/>
        <w:rPr>
          <w:rFonts w:cs="B Titr"/>
          <w:color w:val="000000" w:themeColor="text1"/>
          <w:sz w:val="28"/>
          <w:szCs w:val="28"/>
          <w:rtl/>
          <w:lang w:bidi="fa-IR"/>
        </w:rPr>
      </w:pP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lastRenderedPageBreak/>
        <w:t xml:space="preserve">ايجاد انگيزه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تا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زمانی که دانش</w:t>
      </w:r>
      <w:r w:rsidRPr="00574924">
        <w:rPr>
          <w:rFonts w:cs="B Nazanin" w:hint="cs"/>
          <w:color w:val="000000" w:themeColor="text1"/>
          <w:sz w:val="28"/>
          <w:szCs w:val="28"/>
          <w:rtl/>
          <w:lang w:bidi="fa-IR"/>
        </w:rPr>
        <w:t>‌آ</w:t>
      </w:r>
      <w:r w:rsidRPr="00574924">
        <w:rPr>
          <w:rFonts w:cs="B Nazanin" w:hint="cs"/>
          <w:color w:val="000000" w:themeColor="text1"/>
          <w:sz w:val="28"/>
          <w:szCs w:val="28"/>
          <w:rtl/>
        </w:rPr>
        <w:t>موزان انگیزه ای نداشته باشند تدارک فعالیتهای آموزشی کاری عبث خواهد بود. برای ایجاد انگیزه  دانش آموزان باید همراه با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معلمان خود فعالانه دررخدادهای آموزشی مشارکت کنند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یا با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حل مسائل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مشکلات عملا" به کسب اطلاعات وبازسازی اندیشه خودبپردازند.</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 xml:space="preserve">ایجاد عدم تعادل دردانش آموزان </w:t>
      </w:r>
    </w:p>
    <w:p w:rsidR="00574924" w:rsidRPr="00E84BFB" w:rsidRDefault="00622EA6" w:rsidP="00E84BFB">
      <w:pPr>
        <w:bidi/>
        <w:ind w:left="-329" w:right="-426"/>
        <w:jc w:val="both"/>
        <w:rPr>
          <w:rFonts w:cs="B Nazanin"/>
          <w:color w:val="000000" w:themeColor="text1"/>
          <w:sz w:val="28"/>
          <w:szCs w:val="28"/>
          <w:rtl/>
        </w:rPr>
      </w:pPr>
      <w:r w:rsidRPr="00574924">
        <w:rPr>
          <w:rFonts w:cs="B Nazanin" w:hint="cs"/>
          <w:color w:val="000000" w:themeColor="text1"/>
          <w:sz w:val="28"/>
          <w:szCs w:val="28"/>
          <w:rtl/>
        </w:rPr>
        <w:t>یکی 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هدفهای اصلی تعلیم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تربیت انتقال دانش</w:t>
      </w:r>
      <w:r w:rsidRPr="00574924">
        <w:rPr>
          <w:rFonts w:ascii="Arial" w:hAnsi="Arial" w:cs="B Nazanin"/>
          <w:color w:val="000000" w:themeColor="text1"/>
          <w:sz w:val="28"/>
          <w:szCs w:val="28"/>
        </w:rPr>
        <w:t>‌</w:t>
      </w:r>
      <w:r w:rsidRPr="00574924">
        <w:rPr>
          <w:rFonts w:cs="B Nazanin" w:hint="cs"/>
          <w:color w:val="000000" w:themeColor="text1"/>
          <w:sz w:val="28"/>
          <w:szCs w:val="28"/>
          <w:rtl/>
        </w:rPr>
        <w:t>آموزان 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دنیای خود محور مبتنی برتجربیات شخصی محسوس.</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به قلمرو دنیای علمی غنی</w:t>
      </w:r>
      <w:r w:rsidRPr="00574924">
        <w:rPr>
          <w:rFonts w:ascii="Arial" w:hAnsi="Arial" w:cs="B Nazanin"/>
          <w:color w:val="000000" w:themeColor="text1"/>
          <w:sz w:val="28"/>
          <w:szCs w:val="28"/>
        </w:rPr>
        <w:t>‌</w:t>
      </w:r>
      <w:r w:rsidRPr="00574924">
        <w:rPr>
          <w:rFonts w:cs="B Nazanin" w:hint="cs"/>
          <w:color w:val="000000" w:themeColor="text1"/>
          <w:sz w:val="28"/>
          <w:szCs w:val="28"/>
          <w:rtl/>
        </w:rPr>
        <w:t>تری است که متضمن ارزشها</w:t>
      </w:r>
      <w:r w:rsidRPr="00574924">
        <w:rPr>
          <w:rFonts w:cs="B Nazanin" w:hint="cs"/>
          <w:color w:val="000000" w:themeColor="text1"/>
          <w:sz w:val="28"/>
          <w:szCs w:val="28"/>
          <w:rtl/>
          <w:lang w:bidi="fa-IR"/>
        </w:rPr>
        <w:t>،</w:t>
      </w:r>
      <w:r w:rsidRPr="00574924">
        <w:rPr>
          <w:rFonts w:cs="B Nazanin"/>
          <w:color w:val="000000" w:themeColor="text1"/>
          <w:sz w:val="28"/>
          <w:szCs w:val="28"/>
          <w:rtl/>
        </w:rPr>
        <w:t xml:space="preserve"> بینشها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حقایق متعدد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وگوناگونی  می باشد. یکی 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راههای اساسی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عملی تحقق چنین هدفی این است که معلمان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فرایند تدریس.</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ساخت شناختی گذشته دانش</w:t>
      </w:r>
      <w:r w:rsidRPr="00574924">
        <w:rPr>
          <w:rFonts w:ascii="Arial" w:hAnsi="Arial" w:cs="B Nazanin"/>
          <w:color w:val="000000" w:themeColor="text1"/>
          <w:sz w:val="28"/>
          <w:szCs w:val="28"/>
        </w:rPr>
        <w:t>‌</w:t>
      </w:r>
      <w:r w:rsidRPr="00574924">
        <w:rPr>
          <w:rFonts w:cs="B Nazanin" w:hint="cs"/>
          <w:color w:val="000000" w:themeColor="text1"/>
          <w:sz w:val="28"/>
          <w:szCs w:val="28"/>
          <w:rtl/>
        </w:rPr>
        <w:t>آموزان را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زیر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سئوال ببرند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عملا</w:t>
      </w:r>
      <w:r w:rsidRPr="00574924">
        <w:rPr>
          <w:rFonts w:cs="B Nazanin" w:hint="cs"/>
          <w:color w:val="000000" w:themeColor="text1"/>
          <w:sz w:val="28"/>
          <w:szCs w:val="28"/>
          <w:rtl/>
          <w:lang w:bidi="fa-IR"/>
        </w:rPr>
        <w:t>ً</w:t>
      </w:r>
      <w:r w:rsidRPr="00574924">
        <w:rPr>
          <w:rFonts w:cs="B Nazanin"/>
          <w:color w:val="000000" w:themeColor="text1"/>
          <w:sz w:val="28"/>
          <w:szCs w:val="28"/>
          <w:rtl/>
        </w:rPr>
        <w:t xml:space="preserve"> عدم کارایی یا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ناکافی بودن آنها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را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فرایند مواجهه با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مسائل جدید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نشان دهند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آنها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بازسازی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ایجاد ساختارهای جدید شناختی حمایت کنند.</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 xml:space="preserve">كسب اطلاعات جديد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اطلاعات به اشکال مختلف مانند دانش نظری.</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دانش روشی.</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تدابیر عملی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حل مسئله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اختیار دانش</w:t>
      </w:r>
      <w:r w:rsidRPr="00574924">
        <w:rPr>
          <w:rFonts w:cs="B Nazanin" w:hint="cs"/>
          <w:color w:val="000000" w:themeColor="text1"/>
          <w:sz w:val="28"/>
          <w:szCs w:val="28"/>
          <w:rtl/>
          <w:lang w:bidi="fa-IR"/>
        </w:rPr>
        <w:t>‌آ</w:t>
      </w:r>
      <w:r w:rsidRPr="00574924">
        <w:rPr>
          <w:rFonts w:cs="B Nazanin" w:hint="cs"/>
          <w:color w:val="000000" w:themeColor="text1"/>
          <w:sz w:val="28"/>
          <w:szCs w:val="28"/>
          <w:rtl/>
        </w:rPr>
        <w:t>موزان قرار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می</w:t>
      </w:r>
      <w:r w:rsidRPr="00574924">
        <w:rPr>
          <w:rFonts w:ascii="Arial" w:hAnsi="Arial" w:cs="B Nazanin"/>
          <w:color w:val="000000" w:themeColor="text1"/>
          <w:sz w:val="28"/>
          <w:szCs w:val="28"/>
        </w:rPr>
        <w:t>‌</w:t>
      </w:r>
      <w:r w:rsidRPr="00574924">
        <w:rPr>
          <w:rFonts w:cs="B Nazanin" w:hint="cs"/>
          <w:color w:val="000000" w:themeColor="text1"/>
          <w:sz w:val="28"/>
          <w:szCs w:val="28"/>
          <w:rtl/>
        </w:rPr>
        <w:t>گیرند</w:t>
      </w:r>
      <w:r w:rsidRPr="00574924">
        <w:rPr>
          <w:rFonts w:cs="B Nazanin"/>
          <w:color w:val="000000" w:themeColor="text1"/>
          <w:sz w:val="28"/>
          <w:szCs w:val="28"/>
          <w:rtl/>
        </w:rPr>
        <w:t xml:space="preserve">. کسب دانش ممکن است </w:t>
      </w:r>
      <w:r w:rsidRPr="00574924">
        <w:rPr>
          <w:rFonts w:cs="B Nazanin" w:hint="cs"/>
          <w:color w:val="000000" w:themeColor="text1"/>
          <w:sz w:val="28"/>
          <w:szCs w:val="28"/>
          <w:rtl/>
        </w:rPr>
        <w:t>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طرق مختلف مانند گوش کردن.</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خواندن.کاوش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اکتشاف انجام پذیرد.</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ذخيره سازي  و اصلاح مجدد</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ذخیره سازی هنگامی مفید و</w:t>
      </w:r>
      <w:r w:rsidRPr="00574924">
        <w:rPr>
          <w:rFonts w:cs="B Nazanin"/>
          <w:color w:val="000000" w:themeColor="text1"/>
          <w:sz w:val="28"/>
          <w:szCs w:val="28"/>
        </w:rPr>
        <w:t xml:space="preserve"> </w:t>
      </w:r>
      <w:r w:rsidRPr="00574924">
        <w:rPr>
          <w:rFonts w:cs="B Nazanin" w:hint="cs"/>
          <w:color w:val="000000" w:themeColor="text1"/>
          <w:sz w:val="28"/>
          <w:szCs w:val="28"/>
          <w:rtl/>
        </w:rPr>
        <w:t>پایدارخواهد بود که یادگیری معنی</w:t>
      </w:r>
      <w:r w:rsidRPr="00574924">
        <w:rPr>
          <w:rFonts w:ascii="Arial" w:hAnsi="Arial" w:cs="B Nazanin"/>
          <w:color w:val="000000" w:themeColor="text1"/>
          <w:sz w:val="28"/>
          <w:szCs w:val="28"/>
        </w:rPr>
        <w:t>‌</w:t>
      </w:r>
      <w:r w:rsidRPr="00574924">
        <w:rPr>
          <w:rFonts w:cs="B Nazanin" w:hint="cs"/>
          <w:color w:val="000000" w:themeColor="text1"/>
          <w:sz w:val="28"/>
          <w:szCs w:val="28"/>
          <w:rtl/>
        </w:rPr>
        <w:t>دار</w:t>
      </w:r>
      <w:r w:rsidRPr="00574924">
        <w:rPr>
          <w:rFonts w:cs="B Nazanin"/>
          <w:color w:val="000000" w:themeColor="text1"/>
          <w:sz w:val="28"/>
          <w:szCs w:val="28"/>
        </w:rPr>
        <w:t xml:space="preserve"> </w:t>
      </w:r>
      <w:r w:rsidRPr="00574924">
        <w:rPr>
          <w:rFonts w:cs="B Nazanin" w:hint="cs"/>
          <w:color w:val="000000" w:themeColor="text1"/>
          <w:sz w:val="28"/>
          <w:szCs w:val="28"/>
          <w:rtl/>
        </w:rPr>
        <w:t>باشد. اگر یادگیری معنی</w:t>
      </w:r>
      <w:r w:rsidRPr="00574924">
        <w:rPr>
          <w:rFonts w:ascii="Arial" w:hAnsi="Arial" w:cs="B Nazanin"/>
          <w:color w:val="000000" w:themeColor="text1"/>
          <w:sz w:val="28"/>
          <w:szCs w:val="28"/>
        </w:rPr>
        <w:t>‌</w:t>
      </w:r>
      <w:r w:rsidRPr="00574924">
        <w:rPr>
          <w:rFonts w:cs="B Nazanin" w:hint="cs"/>
          <w:color w:val="000000" w:themeColor="text1"/>
          <w:sz w:val="28"/>
          <w:szCs w:val="28"/>
          <w:rtl/>
        </w:rPr>
        <w:t>دار نباشد اصلاح یا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بازسازی ساختار گذشته امکان نخواهد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داشت.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فرایند یادگیری معنی</w:t>
      </w:r>
      <w:r w:rsidRPr="00574924">
        <w:rPr>
          <w:rFonts w:ascii="Arial" w:hAnsi="Arial" w:cs="B Nazanin"/>
          <w:color w:val="000000" w:themeColor="text1"/>
          <w:sz w:val="28"/>
          <w:szCs w:val="28"/>
        </w:rPr>
        <w:t>‌</w:t>
      </w:r>
      <w:r w:rsidRPr="00574924">
        <w:rPr>
          <w:rFonts w:cs="B Nazanin" w:hint="cs"/>
          <w:color w:val="000000" w:themeColor="text1"/>
          <w:sz w:val="28"/>
          <w:szCs w:val="28"/>
          <w:rtl/>
        </w:rPr>
        <w:t>دار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است که دانش</w:t>
      </w:r>
      <w:r w:rsidRPr="00574924">
        <w:rPr>
          <w:rFonts w:ascii="Arial" w:hAnsi="Arial" w:cs="B Nazanin"/>
          <w:color w:val="000000" w:themeColor="text1"/>
          <w:sz w:val="28"/>
          <w:szCs w:val="28"/>
        </w:rPr>
        <w:t>‌</w:t>
      </w:r>
      <w:r w:rsidRPr="00574924">
        <w:rPr>
          <w:rFonts w:cs="B Nazanin" w:hint="cs"/>
          <w:color w:val="000000" w:themeColor="text1"/>
          <w:sz w:val="28"/>
          <w:szCs w:val="28"/>
          <w:rtl/>
        </w:rPr>
        <w:t>آموزان تلاش می</w:t>
      </w:r>
      <w:r w:rsidRPr="00574924">
        <w:rPr>
          <w:rFonts w:ascii="Arial" w:hAnsi="Arial" w:cs="B Nazanin"/>
          <w:color w:val="000000" w:themeColor="text1"/>
          <w:sz w:val="28"/>
          <w:szCs w:val="28"/>
        </w:rPr>
        <w:t>‌</w:t>
      </w:r>
      <w:r w:rsidRPr="00574924">
        <w:rPr>
          <w:rFonts w:cs="B Nazanin" w:hint="cs"/>
          <w:color w:val="000000" w:themeColor="text1"/>
          <w:sz w:val="28"/>
          <w:szCs w:val="28"/>
          <w:rtl/>
        </w:rPr>
        <w:t>کنند با مقایسه اطلاعات جدید با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اطلاعات قبلی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یا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ترکیب آن دو ساختار ذهنی</w:t>
      </w:r>
      <w:r w:rsidRPr="00574924">
        <w:rPr>
          <w:rFonts w:ascii="Arial" w:hAnsi="Arial" w:cs="B Nazanin"/>
          <w:color w:val="000000" w:themeColor="text1"/>
          <w:sz w:val="28"/>
          <w:szCs w:val="28"/>
        </w:rPr>
        <w:t>‌</w:t>
      </w:r>
      <w:r w:rsidRPr="00574924">
        <w:rPr>
          <w:rFonts w:cs="B Nazanin" w:hint="cs"/>
          <w:color w:val="000000" w:themeColor="text1"/>
          <w:sz w:val="28"/>
          <w:szCs w:val="28"/>
          <w:rtl/>
        </w:rPr>
        <w:t>شان را اصلاح کنند.</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كنترل، هدايت و تحليل</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rPr>
        <w:t>کارکرد کنترل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هدایت به این معنی است که تدریس باید آن چنان موثر باشد که اندیشه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همت دانش</w:t>
      </w:r>
      <w:r w:rsidRPr="00574924">
        <w:rPr>
          <w:rFonts w:cs="B Nazanin" w:hint="cs"/>
          <w:color w:val="000000" w:themeColor="text1"/>
          <w:sz w:val="28"/>
          <w:szCs w:val="28"/>
          <w:rtl/>
          <w:lang w:bidi="fa-IR"/>
        </w:rPr>
        <w:t>‌آ</w:t>
      </w:r>
      <w:r w:rsidRPr="00574924">
        <w:rPr>
          <w:rFonts w:cs="B Nazanin" w:hint="cs"/>
          <w:color w:val="000000" w:themeColor="text1"/>
          <w:sz w:val="28"/>
          <w:szCs w:val="28"/>
          <w:rtl/>
        </w:rPr>
        <w:t>موزان را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فر</w:t>
      </w:r>
      <w:r w:rsidRPr="00574924">
        <w:rPr>
          <w:rFonts w:cs="B Nazanin" w:hint="cs"/>
          <w:color w:val="000000" w:themeColor="text1"/>
          <w:sz w:val="28"/>
          <w:szCs w:val="28"/>
          <w:rtl/>
          <w:lang w:bidi="fa-IR"/>
        </w:rPr>
        <w:t>آ</w:t>
      </w:r>
      <w:r w:rsidRPr="00574924">
        <w:rPr>
          <w:rFonts w:cs="B Nazanin" w:hint="cs"/>
          <w:color w:val="000000" w:themeColor="text1"/>
          <w:sz w:val="28"/>
          <w:szCs w:val="28"/>
          <w:rtl/>
        </w:rPr>
        <w:t>یند فعالیتهای زندگی جهت دهد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تحت کنترل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آورد. این کنترل به هیچ وجه به معنی کنترل از</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بیرون نیست بلکه یک کنترل درونی است یعنی عمل.</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اندیشه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الگوی شخصیتی معلم آن چنان مورد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توجه دانش</w:t>
      </w:r>
      <w:r w:rsidRPr="00574924">
        <w:rPr>
          <w:rFonts w:cs="B Nazanin" w:hint="cs"/>
          <w:color w:val="000000" w:themeColor="text1"/>
          <w:sz w:val="28"/>
          <w:szCs w:val="28"/>
          <w:rtl/>
          <w:lang w:bidi="fa-IR"/>
        </w:rPr>
        <w:t>‌آ</w:t>
      </w:r>
      <w:r w:rsidRPr="00574924">
        <w:rPr>
          <w:rFonts w:cs="B Nazanin" w:hint="cs"/>
          <w:color w:val="000000" w:themeColor="text1"/>
          <w:sz w:val="28"/>
          <w:szCs w:val="28"/>
          <w:rtl/>
        </w:rPr>
        <w:t>موزان قرار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می</w:t>
      </w:r>
      <w:r w:rsidRPr="00574924">
        <w:rPr>
          <w:rFonts w:ascii="Arial" w:hAnsi="Arial" w:cs="B Nazanin"/>
          <w:color w:val="000000" w:themeColor="text1"/>
          <w:sz w:val="28"/>
          <w:szCs w:val="28"/>
        </w:rPr>
        <w:t>‌</w:t>
      </w:r>
      <w:r w:rsidRPr="00574924">
        <w:rPr>
          <w:rFonts w:cs="B Nazanin" w:hint="cs"/>
          <w:color w:val="000000" w:themeColor="text1"/>
          <w:sz w:val="28"/>
          <w:szCs w:val="28"/>
          <w:rtl/>
        </w:rPr>
        <w:t>گیرد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که خط مشی کلی فعالیتهای آنها را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شکل می</w:t>
      </w:r>
      <w:r w:rsidRPr="00574924">
        <w:rPr>
          <w:rFonts w:ascii="Arial" w:hAnsi="Arial" w:cs="B Nazanin"/>
          <w:color w:val="000000" w:themeColor="text1"/>
          <w:sz w:val="28"/>
          <w:szCs w:val="28"/>
        </w:rPr>
        <w:t>‌</w:t>
      </w:r>
      <w:r w:rsidRPr="00574924">
        <w:rPr>
          <w:rFonts w:cs="B Nazanin" w:hint="cs"/>
          <w:color w:val="000000" w:themeColor="text1"/>
          <w:sz w:val="28"/>
          <w:szCs w:val="28"/>
          <w:rtl/>
        </w:rPr>
        <w:t>دهد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موجب تغییر و</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تحول آنها در</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rPr>
        <w:t>فرایند تدریس می</w:t>
      </w:r>
      <w:r w:rsidRPr="00574924">
        <w:rPr>
          <w:rFonts w:ascii="Arial" w:hAnsi="Arial" w:cs="B Nazanin"/>
          <w:color w:val="000000" w:themeColor="text1"/>
          <w:sz w:val="28"/>
          <w:szCs w:val="28"/>
        </w:rPr>
        <w:t>‌</w:t>
      </w:r>
      <w:r w:rsidRPr="00574924">
        <w:rPr>
          <w:rFonts w:cs="B Nazanin" w:hint="cs"/>
          <w:color w:val="000000" w:themeColor="text1"/>
          <w:sz w:val="28"/>
          <w:szCs w:val="28"/>
          <w:rtl/>
        </w:rPr>
        <w:t>شود.</w:t>
      </w:r>
      <w:r w:rsidRPr="00574924">
        <w:rPr>
          <w:rFonts w:cs="B Nazanin"/>
          <w:color w:val="000000" w:themeColor="text1"/>
          <w:sz w:val="28"/>
          <w:szCs w:val="28"/>
          <w:rtl/>
          <w:lang w:bidi="fa-IR"/>
        </w:rPr>
        <w:t xml:space="preserve"> </w:t>
      </w:r>
    </w:p>
    <w:p w:rsidR="00E84BFB" w:rsidRDefault="00E84BFB" w:rsidP="00E84BFB">
      <w:pPr>
        <w:bidi/>
        <w:ind w:left="-329" w:right="-426"/>
        <w:jc w:val="both"/>
        <w:rPr>
          <w:rFonts w:cs="B Titr"/>
          <w:color w:val="000000" w:themeColor="text1"/>
          <w:sz w:val="28"/>
          <w:szCs w:val="28"/>
          <w:rtl/>
          <w:lang w:bidi="fa-IR"/>
        </w:rPr>
      </w:pP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lastRenderedPageBreak/>
        <w:t>عوامل مهم و مؤثر در  تدريس</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ویژگی های شخصیتی و علمی معلم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ویژگی های شخصیتی معلم و نقش آن در تدریس</w:t>
      </w:r>
      <w:r w:rsidRPr="00574924">
        <w:rPr>
          <w:rFonts w:cs="B Nazanin"/>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تأثیر شخصیت و رفتار معلم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تأثیر شخصیت علمی معلم در قرآیند تدریس </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ویژگی های شاگردان و تأثیر آن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اثر برنامه و ساختار نظام آموزشی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تأثیر فضا و تجهیزات آموزشی در فرآیند تدریس</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ويژگي‌هاي شخصيتي معلم و نقش آن در تدريس</w:t>
      </w:r>
      <w:r w:rsidRPr="00574924">
        <w:rPr>
          <w:rFonts w:cs="B Titr"/>
          <w:color w:val="000000" w:themeColor="text1"/>
          <w:sz w:val="28"/>
          <w:szCs w:val="28"/>
          <w:rtl/>
          <w:lang w:bidi="fa-IR"/>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در این ویژگی ها معلمان به دو محور اساسی توجه کافی و کامل دارند عده ای شاگردنگر هستند که دانش آموزان را محور فعالیتهای آموزشی می دانند وبه رشد همه جانبه ی شاگردان توجه دارند و انتقال دانش برای پرورش آنها بکار می گیرند ودسته ی دیگر درس نگر هستند و مواد درسی را محور اصلی فعالیتهای آموزشی، مد نظر آنها است و به علوم وفنون رغبت نشان می‌دهند و تلاش می کنند دانش و آگاهی خود را گسترش دهند و با نگرش فلسفی و اطلاعات علمی که دارند دانش آموزان را بسوی خود جلب کنند.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تأثیر شخصیت و رفتار معلم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معلم باید در رفتار و اعمالش آن قدر بزرگوار باشد نمونه والگوی شاگردان قرار گیرد و آنها را آزاده بار بیاورد و به آنها بیاموزد که انسانیت قابل تحقق است و خود نمونه ی انسان کامل باشد. و با خلوص نیت خود، در جهت هدفهای الهی و انسانی گام بردارد و در همه حال </w:t>
      </w:r>
      <w:r w:rsidRPr="00574924">
        <w:rPr>
          <w:rFonts w:ascii="Cambria" w:hAnsi="Cambria" w:cs="Cambria" w:hint="cs"/>
          <w:color w:val="000000" w:themeColor="text1"/>
          <w:sz w:val="28"/>
          <w:szCs w:val="28"/>
          <w:rtl/>
          <w:lang w:bidi="fa-IR"/>
        </w:rPr>
        <w:t> </w:t>
      </w:r>
      <w:r w:rsidRPr="00574924">
        <w:rPr>
          <w:rFonts w:cs="B Nazanin" w:hint="cs"/>
          <w:color w:val="000000" w:themeColor="text1"/>
          <w:sz w:val="28"/>
          <w:szCs w:val="28"/>
          <w:rtl/>
          <w:lang w:bidi="fa-IR"/>
        </w:rPr>
        <w:t xml:space="preserve">متوجه خدا باشد و به او توکل کند.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 xml:space="preserve">تأثیر شخصیت علمی معلم در فرآیند تدریس </w:t>
      </w:r>
    </w:p>
    <w:p w:rsidR="00574924" w:rsidRPr="00E84BFB" w:rsidRDefault="00622EA6" w:rsidP="00E84BFB">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هر اندازه معلم دارای رفتار مطلوب انسانی باشد ولی از نظر علمی ضعیف و ناتوان باشد مورد قبول شاگردان واقع نخواهد شد، شخصیت متعادل همراه با تسلط علمی معلم، را از نظر شاگردان</w:t>
      </w:r>
      <w:r w:rsidRPr="00574924">
        <w:rPr>
          <w:rFonts w:ascii="Cambria" w:hAnsi="Cambria" w:cs="Cambria" w:hint="cs"/>
          <w:color w:val="000000" w:themeColor="text1"/>
          <w:sz w:val="28"/>
          <w:szCs w:val="28"/>
          <w:rtl/>
          <w:lang w:bidi="fa-IR"/>
        </w:rPr>
        <w:t> </w:t>
      </w:r>
      <w:r w:rsidRPr="00574924">
        <w:rPr>
          <w:rFonts w:cs="B Nazanin" w:hint="cs"/>
          <w:color w:val="000000" w:themeColor="text1"/>
          <w:sz w:val="28"/>
          <w:szCs w:val="28"/>
          <w:rtl/>
          <w:lang w:bidi="fa-IR"/>
        </w:rPr>
        <w:t xml:space="preserve"> با ارزش واعتیار می سازد. معلمی از نظر علمی قوی است که به روشهای ارائه محتوا و چگونگی برقراری ارتباط آگاه وبرآن مسلط باشد و به روشهای جدید روانشناسی و علوم فناوری بویژه روانشناسی تدریس ویادگیری، اطلاعات کافی داشته باشد.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lastRenderedPageBreak/>
        <w:t>ویژگی های شاگردان و تأثیر آن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آگاهی از فرآیندهای شناختی شاگردان در سنین مختلف از ضروری ترین وظایف معلم است ، زیرا</w:t>
      </w:r>
      <w:r w:rsidR="00DC148E" w:rsidRPr="00574924">
        <w:rPr>
          <w:rFonts w:cs="B Nazanin"/>
          <w:color w:val="000000" w:themeColor="text1"/>
          <w:sz w:val="28"/>
          <w:szCs w:val="28"/>
          <w:lang w:bidi="fa-IR"/>
        </w:rPr>
        <w:t xml:space="preserve"> </w:t>
      </w:r>
      <w:r w:rsidRPr="00574924">
        <w:rPr>
          <w:rFonts w:cs="B Nazanin" w:hint="cs"/>
          <w:color w:val="000000" w:themeColor="text1"/>
          <w:sz w:val="28"/>
          <w:szCs w:val="28"/>
          <w:rtl/>
          <w:lang w:bidi="fa-IR"/>
        </w:rPr>
        <w:t>فرآیند رشد شاگردان ، علایق و میزان انگیزش، بلوغ عاطفی، سوابق اجتماعی و تجارب گذشته، عواملی هستند به روش کار معلم در کلاس اثر می گذارند.</w:t>
      </w:r>
      <w:r w:rsidRPr="00574924">
        <w:rPr>
          <w:rFonts w:cs="B Nazanin"/>
          <w:color w:val="000000" w:themeColor="text1"/>
          <w:sz w:val="28"/>
          <w:szCs w:val="28"/>
        </w:rPr>
        <w:t xml:space="preserve">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دانش آموزان صفات زیادی مانند راستگویی، دروغگویی، اضطراب، شهامت پرخاشگری و بسیاری صفات مطلوب و نامطلوب دیگر با خود از خانواده به مدرسه می آورند. معلم باید آگاه باشد بدون شناخت شاگردان و بدون آگاهی از فرآیند رشد ذهنی، عاطفی و اجتماعی و حتی بدون همکاری والدین نمی‌توانند در انجام وظایف آموزشی موفق باشد.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اثر برنامه و ساختار نظام آموزشی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ساختار نظام آموزشی یک جامعه اعم از نگرشها، باورها، برنامه ها وآیین نامه ها ..</w:t>
      </w:r>
      <w:r w:rsidR="00DC148E" w:rsidRPr="00574924">
        <w:rPr>
          <w:rFonts w:cs="B Nazanin" w:hint="cs"/>
          <w:color w:val="000000" w:themeColor="text1"/>
          <w:sz w:val="28"/>
          <w:szCs w:val="28"/>
          <w:rtl/>
          <w:lang w:bidi="fa-IR"/>
        </w:rPr>
        <w:t>. می توانند روش تدریس معلم را تح</w:t>
      </w:r>
      <w:r w:rsidRPr="00574924">
        <w:rPr>
          <w:rFonts w:cs="B Nazanin" w:hint="cs"/>
          <w:color w:val="000000" w:themeColor="text1"/>
          <w:sz w:val="28"/>
          <w:szCs w:val="28"/>
          <w:rtl/>
          <w:lang w:bidi="fa-IR"/>
        </w:rPr>
        <w:t xml:space="preserve">ت تأثیر قرار دهند. آیین نامه های خشک و انعطاف ناپذیر، تصمیم گیریهای غیر تخصصی ، گزینش معلم، توجه یا عدم توجه نظام آموزشی به نیازهای شاگردان و جامعه عدم نظارت و کنترل سالم و ارزشیابی های اصولی و غیر اصولی و ... همه می توانند تدریس معلم را تحت شعاع قرار دهند. </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پس برنامه باید متکی بر رشد همه جانبه ی شاگردان در رسیدن به هدف آموزش و پرورش و رفع نیازهای آتی و آنی شاگردان و جامعه باشد.</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نه انتقال برنامه ها و محتوی درسی از یک نسل به نسل دیگر، برنامه برحسب نیاز منطقه و توانایی شاگردان تنظیم شود، یادگیری مواد درسی، پیوسته همراه با کشف و حل مساله باشد نباید مقید به یک متن از پیش تعیین شده و قالبی و کلیشه ای باشد. </w:t>
      </w:r>
    </w:p>
    <w:p w:rsidR="00622EA6" w:rsidRPr="00574924" w:rsidRDefault="00622EA6" w:rsidP="00E84BFB">
      <w:pPr>
        <w:bidi/>
        <w:ind w:left="-329" w:right="-426"/>
        <w:jc w:val="both"/>
        <w:rPr>
          <w:rFonts w:cs="B Titr"/>
          <w:color w:val="000000" w:themeColor="text1"/>
          <w:sz w:val="28"/>
          <w:szCs w:val="28"/>
        </w:rPr>
      </w:pPr>
      <w:r w:rsidRPr="00574924">
        <w:rPr>
          <w:rFonts w:cs="B Titr" w:hint="cs"/>
          <w:color w:val="000000" w:themeColor="text1"/>
          <w:sz w:val="28"/>
          <w:szCs w:val="28"/>
          <w:rtl/>
          <w:lang w:bidi="fa-IR"/>
        </w:rPr>
        <w:t>تأثیر فضا و تجهیزات آموزشی در فرآیند تدریس</w:t>
      </w:r>
    </w:p>
    <w:p w:rsidR="00622EA6" w:rsidRPr="00574924" w:rsidRDefault="00622EA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علاوه بر معلم، فضا و تجهیزات آموزشی مناسب، در کیفیت تدریس معلم بسیار مؤثر است.</w:t>
      </w:r>
    </w:p>
    <w:p w:rsidR="00E84BFB" w:rsidRDefault="00622EA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نداشتن میز ونیمکت، کیفیت نامطلوب تخته گچی، عدم نور کافی، کلاسهای سرد و تاریک با پنجره های مشرف به خیابان، غیر بهداشتی بودن کلاس و نداشتن امکانات ورزشی وزمین بازی و کتابخانه و آزمایشگاه و .... می توانند روش تدریس معلم را تحت تأثیر قرار دهند</w:t>
      </w:r>
      <w:r w:rsidRPr="00574924">
        <w:rPr>
          <w:rFonts w:cs="B Nazanin"/>
          <w:color w:val="000000" w:themeColor="text1"/>
          <w:sz w:val="28"/>
          <w:szCs w:val="28"/>
          <w:rtl/>
          <w:lang w:bidi="fa-IR"/>
        </w:rPr>
        <w:t xml:space="preserve">. </w:t>
      </w:r>
    </w:p>
    <w:p w:rsidR="00E84BFB" w:rsidRDefault="00E84BFB" w:rsidP="00E84BFB">
      <w:pPr>
        <w:bidi/>
        <w:ind w:left="-329" w:right="-426"/>
        <w:jc w:val="both"/>
        <w:rPr>
          <w:rFonts w:cs="B Nazanin"/>
          <w:color w:val="000000" w:themeColor="text1"/>
          <w:sz w:val="28"/>
          <w:szCs w:val="28"/>
          <w:rtl/>
          <w:lang w:bidi="fa-IR"/>
        </w:rPr>
      </w:pPr>
    </w:p>
    <w:p w:rsidR="00E84BFB" w:rsidRDefault="00E84BFB" w:rsidP="00E84BFB">
      <w:pPr>
        <w:bidi/>
        <w:ind w:left="-329" w:right="-426"/>
        <w:jc w:val="both"/>
        <w:rPr>
          <w:rFonts w:cs="B Nazanin"/>
          <w:color w:val="000000" w:themeColor="text1"/>
          <w:sz w:val="28"/>
          <w:szCs w:val="28"/>
          <w:rtl/>
          <w:lang w:bidi="fa-IR"/>
        </w:rPr>
      </w:pPr>
    </w:p>
    <w:p w:rsidR="00574924" w:rsidRDefault="00574924" w:rsidP="00E84BFB">
      <w:pPr>
        <w:bidi/>
        <w:ind w:left="-329" w:right="-426"/>
        <w:jc w:val="center"/>
        <w:rPr>
          <w:rFonts w:cs="B Titr"/>
          <w:color w:val="000000" w:themeColor="text1"/>
          <w:sz w:val="28"/>
          <w:szCs w:val="28"/>
          <w:rtl/>
          <w:lang w:bidi="fa-IR"/>
        </w:rPr>
      </w:pPr>
      <w:r w:rsidRPr="00574924">
        <w:rPr>
          <w:rFonts w:cs="B Titr" w:hint="cs"/>
          <w:color w:val="000000" w:themeColor="text1"/>
          <w:sz w:val="28"/>
          <w:szCs w:val="28"/>
          <w:rtl/>
          <w:lang w:bidi="fa-IR"/>
        </w:rPr>
        <w:lastRenderedPageBreak/>
        <w:t>نمونه سوالات</w:t>
      </w:r>
    </w:p>
    <w:p w:rsidR="00574924" w:rsidRPr="00574924" w:rsidRDefault="00574924" w:rsidP="00E84BFB">
      <w:pPr>
        <w:bidi/>
        <w:ind w:left="-329" w:right="-426"/>
        <w:jc w:val="both"/>
        <w:rPr>
          <w:rFonts w:cs="B Nazanin"/>
          <w:color w:val="000000" w:themeColor="text1"/>
          <w:sz w:val="28"/>
          <w:szCs w:val="28"/>
        </w:rPr>
      </w:pPr>
      <w:r w:rsidRPr="00574924">
        <w:rPr>
          <w:rFonts w:cs="B Nazanin"/>
          <w:b/>
          <w:bCs/>
          <w:color w:val="000000" w:themeColor="text1"/>
          <w:sz w:val="28"/>
          <w:szCs w:val="28"/>
          <w:rtl/>
          <w:lang w:bidi="fa-IR"/>
        </w:rPr>
        <w:t xml:space="preserve">1. مهمترین </w:t>
      </w:r>
      <w:r w:rsidRPr="00574924">
        <w:rPr>
          <w:rFonts w:cs="B Nazanin" w:hint="cs"/>
          <w:b/>
          <w:bCs/>
          <w:color w:val="000000" w:themeColor="text1"/>
          <w:sz w:val="28"/>
          <w:szCs w:val="28"/>
          <w:rtl/>
          <w:lang w:bidi="fa-IR"/>
        </w:rPr>
        <w:t>دلیل یا دلایل  برداشت چند گانه از مفهوم تدریس چیست ؟</w:t>
      </w:r>
    </w:p>
    <w:p w:rsidR="00574924" w:rsidRPr="00574924" w:rsidRDefault="00574924"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الف- اختلاف در ترجمه     </w:t>
      </w:r>
      <w:r w:rsidRPr="00574924">
        <w:rPr>
          <w:rFonts w:cs="B Nazanin"/>
          <w:color w:val="000000" w:themeColor="text1"/>
          <w:sz w:val="28"/>
          <w:szCs w:val="28"/>
          <w:rtl/>
          <w:lang w:bidi="fa-IR"/>
        </w:rPr>
        <w:t xml:space="preserve">                  ب-  ضعف دانش </w:t>
      </w:r>
      <w:r w:rsidRPr="00574924">
        <w:rPr>
          <w:rFonts w:cs="B Nazanin" w:hint="cs"/>
          <w:color w:val="000000" w:themeColor="text1"/>
          <w:sz w:val="28"/>
          <w:szCs w:val="28"/>
          <w:rtl/>
          <w:lang w:bidi="fa-IR"/>
        </w:rPr>
        <w:t xml:space="preserve">پایه                   </w:t>
      </w:r>
    </w:p>
    <w:p w:rsidR="00574924" w:rsidRDefault="00574924" w:rsidP="00E84BFB">
      <w:pPr>
        <w:pBdr>
          <w:bottom w:val="single" w:sz="6" w:space="1" w:color="auto"/>
        </w:pBdr>
        <w:bidi/>
        <w:ind w:left="-329" w:right="-426"/>
        <w:jc w:val="both"/>
        <w:rPr>
          <w:rFonts w:cs="B Nazanin"/>
          <w:color w:val="000000" w:themeColor="text1"/>
          <w:sz w:val="28"/>
          <w:szCs w:val="28"/>
          <w:rtl/>
          <w:lang w:bidi="fa-IR"/>
        </w:rPr>
      </w:pP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 xml:space="preserve">ج- برداشت نادرست معلمان  </w:t>
      </w:r>
      <w:r w:rsidRPr="00574924">
        <w:rPr>
          <w:rFonts w:cs="B Nazanin"/>
          <w:color w:val="000000" w:themeColor="text1"/>
          <w:sz w:val="28"/>
          <w:szCs w:val="28"/>
          <w:rtl/>
          <w:lang w:bidi="fa-IR"/>
        </w:rPr>
        <w:t xml:space="preserve">               </w:t>
      </w:r>
      <w:r w:rsidRPr="00574924">
        <w:rPr>
          <w:rFonts w:cs="B Titr"/>
          <w:color w:val="000000" w:themeColor="text1"/>
          <w:sz w:val="28"/>
          <w:szCs w:val="28"/>
          <w:rtl/>
          <w:lang w:bidi="fa-IR"/>
        </w:rPr>
        <w:t xml:space="preserve">د- </w:t>
      </w:r>
      <w:r w:rsidRPr="00574924">
        <w:rPr>
          <w:rFonts w:cs="B Titr" w:hint="cs"/>
          <w:color w:val="000000" w:themeColor="text1"/>
          <w:sz w:val="28"/>
          <w:szCs w:val="28"/>
          <w:rtl/>
          <w:lang w:bidi="fa-IR"/>
        </w:rPr>
        <w:t>همه موارد</w:t>
      </w:r>
      <w:r w:rsidRPr="00574924">
        <w:rPr>
          <w:rFonts w:cs="B Nazanin" w:hint="cs"/>
          <w:color w:val="000000" w:themeColor="text1"/>
          <w:sz w:val="28"/>
          <w:szCs w:val="28"/>
          <w:rtl/>
          <w:lang w:bidi="fa-IR"/>
        </w:rPr>
        <w:t xml:space="preserve">   </w:t>
      </w:r>
    </w:p>
    <w:p w:rsidR="00574924" w:rsidRPr="00574924" w:rsidRDefault="00574924" w:rsidP="00E84BFB">
      <w:pPr>
        <w:bidi/>
        <w:ind w:left="-329" w:right="-426"/>
        <w:jc w:val="both"/>
        <w:rPr>
          <w:rFonts w:cs="B Nazanin"/>
          <w:color w:val="000000" w:themeColor="text1"/>
          <w:sz w:val="28"/>
          <w:szCs w:val="28"/>
        </w:rPr>
      </w:pPr>
      <w:r w:rsidRPr="00574924">
        <w:rPr>
          <w:rFonts w:cs="B Nazanin"/>
          <w:b/>
          <w:bCs/>
          <w:color w:val="000000" w:themeColor="text1"/>
          <w:sz w:val="28"/>
          <w:szCs w:val="28"/>
          <w:rtl/>
          <w:lang w:bidi="fa-IR"/>
        </w:rPr>
        <w:t xml:space="preserve">2. </w:t>
      </w:r>
      <w:r w:rsidRPr="00574924">
        <w:rPr>
          <w:rFonts w:cs="B Nazanin" w:hint="cs"/>
          <w:b/>
          <w:bCs/>
          <w:color w:val="000000" w:themeColor="text1"/>
          <w:sz w:val="28"/>
          <w:szCs w:val="28"/>
          <w:rtl/>
          <w:lang w:bidi="fa-IR"/>
        </w:rPr>
        <w:t xml:space="preserve">بیان مستقیم وصریح دانش و مهارت ها از طریق معلم به دانش‌آموز </w:t>
      </w:r>
    </w:p>
    <w:p w:rsidR="00574924" w:rsidRPr="00574924" w:rsidRDefault="00574924"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w:t>
      </w:r>
      <w:r w:rsidRPr="00574924">
        <w:rPr>
          <w:rFonts w:cs="B Nazanin"/>
          <w:color w:val="000000" w:themeColor="text1"/>
          <w:sz w:val="28"/>
          <w:szCs w:val="28"/>
          <w:rtl/>
          <w:lang w:bidi="fa-IR"/>
        </w:rPr>
        <w:t xml:space="preserve">. ارادی </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Titr"/>
          <w:b/>
          <w:bCs/>
          <w:color w:val="000000" w:themeColor="text1"/>
          <w:sz w:val="28"/>
          <w:szCs w:val="28"/>
          <w:rtl/>
          <w:lang w:bidi="fa-IR"/>
        </w:rPr>
        <w:t>ب. توصیفی</w:t>
      </w:r>
    </w:p>
    <w:p w:rsidR="00574924" w:rsidRDefault="00574924"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ج</w:t>
      </w:r>
      <w:r w:rsidRPr="00574924">
        <w:rPr>
          <w:rFonts w:cs="B Nazanin"/>
          <w:color w:val="000000" w:themeColor="text1"/>
          <w:sz w:val="28"/>
          <w:szCs w:val="28"/>
          <w:rtl/>
          <w:lang w:bidi="fa-IR"/>
        </w:rPr>
        <w:t xml:space="preserve">. علمی  </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t>د.  موفقیتی</w:t>
      </w:r>
    </w:p>
    <w:p w:rsidR="00E84BFB" w:rsidRDefault="002B4F93" w:rsidP="00E84BF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3</w:t>
      </w:r>
      <w:r w:rsidR="00574924" w:rsidRPr="00574924">
        <w:rPr>
          <w:rFonts w:cs="B Nazanin"/>
          <w:b/>
          <w:bCs/>
          <w:color w:val="000000" w:themeColor="text1"/>
          <w:sz w:val="28"/>
          <w:szCs w:val="28"/>
          <w:rtl/>
          <w:lang w:bidi="fa-IR"/>
        </w:rPr>
        <w:t>. رابطه مفاهیم تدریس، پرورش،آموزش وحرفه آموزی را بیان کنید؟جواب ص 59</w:t>
      </w:r>
    </w:p>
    <w:p w:rsidR="00E84BFB" w:rsidRDefault="002B4F93" w:rsidP="00E84BFB">
      <w:pPr>
        <w:pBdr>
          <w:bottom w:val="single" w:sz="6" w:space="1" w:color="auto"/>
          <w:between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4</w:t>
      </w:r>
      <w:r w:rsidR="00E84BFB" w:rsidRPr="00E84BFB">
        <w:rPr>
          <w:rFonts w:cs="B Nazanin"/>
          <w:b/>
          <w:bCs/>
          <w:color w:val="000000" w:themeColor="text1"/>
          <w:sz w:val="28"/>
          <w:szCs w:val="28"/>
          <w:rtl/>
          <w:lang w:bidi="fa-IR"/>
        </w:rPr>
        <w:t>. هدف از تدریس را بیان کنید.</w:t>
      </w:r>
    </w:p>
    <w:p w:rsidR="00E84BFB" w:rsidRPr="00E84BFB" w:rsidRDefault="002B4F93" w:rsidP="00E84BFB">
      <w:pPr>
        <w:bidi/>
        <w:ind w:left="-329" w:right="-426"/>
        <w:jc w:val="both"/>
        <w:rPr>
          <w:rFonts w:cs="B Nazanin"/>
          <w:color w:val="000000" w:themeColor="text1"/>
          <w:sz w:val="28"/>
          <w:szCs w:val="28"/>
        </w:rPr>
      </w:pPr>
      <w:r>
        <w:rPr>
          <w:rFonts w:cs="B Nazanin" w:hint="cs"/>
          <w:b/>
          <w:bCs/>
          <w:color w:val="000000" w:themeColor="text1"/>
          <w:sz w:val="28"/>
          <w:szCs w:val="28"/>
          <w:rtl/>
          <w:lang w:bidi="fa-IR"/>
        </w:rPr>
        <w:t>5</w:t>
      </w:r>
      <w:r w:rsidR="00E84BFB" w:rsidRPr="00E84BFB">
        <w:rPr>
          <w:rFonts w:cs="B Nazanin"/>
          <w:b/>
          <w:bCs/>
          <w:color w:val="000000" w:themeColor="text1"/>
          <w:sz w:val="28"/>
          <w:szCs w:val="28"/>
          <w:rtl/>
          <w:lang w:bidi="fa-IR"/>
        </w:rPr>
        <w:t xml:space="preserve">.کدام </w:t>
      </w:r>
      <w:r w:rsidR="00E84BFB" w:rsidRPr="00E84BFB">
        <w:rPr>
          <w:rFonts w:cs="B Nazanin" w:hint="cs"/>
          <w:b/>
          <w:bCs/>
          <w:color w:val="000000" w:themeColor="text1"/>
          <w:sz w:val="28"/>
          <w:szCs w:val="28"/>
          <w:rtl/>
          <w:lang w:bidi="fa-IR"/>
        </w:rPr>
        <w:t xml:space="preserve">گزینه ازکارکردهای درونی تدریس </w:t>
      </w:r>
      <w:r w:rsidR="00E84BFB" w:rsidRPr="00E84BFB">
        <w:rPr>
          <w:rFonts w:cs="B Nazanin" w:hint="cs"/>
          <w:b/>
          <w:bCs/>
          <w:color w:val="000000" w:themeColor="text1"/>
          <w:sz w:val="28"/>
          <w:szCs w:val="28"/>
          <w:u w:val="single"/>
          <w:rtl/>
          <w:lang w:bidi="fa-IR"/>
        </w:rPr>
        <w:t>نمی باشد</w:t>
      </w:r>
      <w:r w:rsidR="00E84BFB" w:rsidRPr="00E84BFB">
        <w:rPr>
          <w:rFonts w:cs="B Nazanin" w:hint="cs"/>
          <w:b/>
          <w:bCs/>
          <w:color w:val="000000" w:themeColor="text1"/>
          <w:sz w:val="28"/>
          <w:szCs w:val="28"/>
          <w:rtl/>
          <w:lang w:bidi="fa-IR"/>
        </w:rPr>
        <w:t>؟</w:t>
      </w:r>
    </w:p>
    <w:p w:rsidR="00E84BFB" w:rsidRPr="00E84BFB" w:rsidRDefault="00E84BFB" w:rsidP="00E84BFB">
      <w:pPr>
        <w:bidi/>
        <w:ind w:left="-329" w:right="-426"/>
        <w:jc w:val="both"/>
        <w:rPr>
          <w:rFonts w:cs="B Nazanin"/>
          <w:color w:val="000000" w:themeColor="text1"/>
          <w:sz w:val="28"/>
          <w:szCs w:val="28"/>
        </w:rPr>
      </w:pPr>
      <w:r w:rsidRPr="00E84BFB">
        <w:rPr>
          <w:rFonts w:cs="B Nazanin"/>
          <w:color w:val="000000" w:themeColor="text1"/>
          <w:sz w:val="28"/>
          <w:szCs w:val="28"/>
          <w:rtl/>
          <w:lang w:bidi="fa-IR"/>
        </w:rPr>
        <w:t xml:space="preserve"> الف.کنش متقابل                      ب.کنترل </w:t>
      </w:r>
      <w:r w:rsidRPr="00E84BFB">
        <w:rPr>
          <w:rFonts w:cs="B Nazanin" w:hint="cs"/>
          <w:color w:val="000000" w:themeColor="text1"/>
          <w:sz w:val="28"/>
          <w:szCs w:val="28"/>
          <w:rtl/>
          <w:lang w:bidi="fa-IR"/>
        </w:rPr>
        <w:t xml:space="preserve">وهدایت          </w:t>
      </w:r>
    </w:p>
    <w:p w:rsidR="00E84BFB" w:rsidRPr="00E84BFB" w:rsidRDefault="00E84BFB" w:rsidP="00E84BFB">
      <w:pPr>
        <w:bidi/>
        <w:ind w:left="-329" w:right="-426"/>
        <w:jc w:val="both"/>
        <w:rPr>
          <w:rFonts w:cs="B Nazanin"/>
          <w:color w:val="000000" w:themeColor="text1"/>
          <w:sz w:val="28"/>
          <w:szCs w:val="28"/>
        </w:rPr>
      </w:pPr>
      <w:r w:rsidRPr="00E84BFB">
        <w:rPr>
          <w:rFonts w:cs="B Titr" w:hint="cs"/>
          <w:color w:val="000000" w:themeColor="text1"/>
          <w:sz w:val="28"/>
          <w:szCs w:val="28"/>
          <w:rtl/>
          <w:lang w:bidi="fa-IR"/>
        </w:rPr>
        <w:t>ج. پیش بینی نقاط ضعف</w:t>
      </w:r>
      <w:r w:rsidRPr="00E84BFB">
        <w:rPr>
          <w:rFonts w:cs="B Nazanin" w:hint="cs"/>
          <w:color w:val="000000" w:themeColor="text1"/>
          <w:sz w:val="28"/>
          <w:szCs w:val="28"/>
          <w:rtl/>
          <w:lang w:bidi="fa-IR"/>
        </w:rPr>
        <w:t xml:space="preserve">      </w:t>
      </w:r>
      <w:r w:rsidRPr="00E84BFB">
        <w:rPr>
          <w:rFonts w:cs="B Nazanin"/>
          <w:color w:val="000000" w:themeColor="text1"/>
          <w:sz w:val="28"/>
          <w:szCs w:val="28"/>
          <w:rtl/>
          <w:lang w:bidi="fa-IR"/>
        </w:rPr>
        <w:t xml:space="preserve">      د. اصلاح ساختارهای </w:t>
      </w:r>
      <w:r w:rsidRPr="00E84BFB">
        <w:rPr>
          <w:rFonts w:cs="B Nazanin" w:hint="cs"/>
          <w:color w:val="000000" w:themeColor="text1"/>
          <w:sz w:val="28"/>
          <w:szCs w:val="28"/>
          <w:rtl/>
          <w:lang w:bidi="fa-IR"/>
        </w:rPr>
        <w:t>شناختی</w:t>
      </w:r>
    </w:p>
    <w:p w:rsidR="00E84BFB" w:rsidRDefault="002B4F93" w:rsidP="00E84BFB">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6</w:t>
      </w:r>
      <w:r w:rsidR="00E84BFB" w:rsidRPr="00E84BFB">
        <w:rPr>
          <w:rFonts w:cs="B Nazanin"/>
          <w:b/>
          <w:bCs/>
          <w:color w:val="000000" w:themeColor="text1"/>
          <w:sz w:val="28"/>
          <w:szCs w:val="28"/>
          <w:rtl/>
          <w:lang w:bidi="fa-IR"/>
        </w:rPr>
        <w:t>. كاركردهاي تدريس را توضيح دهيد.</w:t>
      </w:r>
      <w:r w:rsidR="00E84BFB" w:rsidRPr="00E84BFB">
        <w:rPr>
          <w:rFonts w:cs="B Nazanin"/>
          <w:color w:val="000000" w:themeColor="text1"/>
          <w:sz w:val="28"/>
          <w:szCs w:val="28"/>
          <w:rtl/>
          <w:lang w:bidi="fa-IR"/>
        </w:rPr>
        <w:t>جواب ص 83</w:t>
      </w:r>
      <w:r w:rsidR="00E84BFB" w:rsidRPr="00E84BFB">
        <w:rPr>
          <w:rFonts w:cs="B Nazanin"/>
          <w:color w:val="000000" w:themeColor="text1"/>
          <w:sz w:val="28"/>
          <w:szCs w:val="28"/>
          <w:rtl/>
          <w:lang w:bidi="fa-IR"/>
        </w:rPr>
        <w:tab/>
      </w:r>
    </w:p>
    <w:p w:rsidR="00E84BFB" w:rsidRPr="00E84BFB" w:rsidRDefault="002B4F93" w:rsidP="00E84BFB">
      <w:pPr>
        <w:bidi/>
        <w:ind w:left="-329" w:right="-426"/>
        <w:jc w:val="both"/>
        <w:rPr>
          <w:rFonts w:cs="B Nazanin"/>
          <w:color w:val="000000" w:themeColor="text1"/>
          <w:sz w:val="28"/>
          <w:szCs w:val="28"/>
        </w:rPr>
      </w:pPr>
      <w:r>
        <w:rPr>
          <w:rFonts w:cs="B Nazanin" w:hint="cs"/>
          <w:b/>
          <w:bCs/>
          <w:color w:val="000000" w:themeColor="text1"/>
          <w:sz w:val="28"/>
          <w:szCs w:val="28"/>
          <w:rtl/>
          <w:lang w:bidi="fa-IR"/>
        </w:rPr>
        <w:t>7</w:t>
      </w:r>
      <w:r w:rsidR="00E84BFB" w:rsidRPr="00E84BFB">
        <w:rPr>
          <w:rFonts w:cs="B Nazanin"/>
          <w:b/>
          <w:bCs/>
          <w:color w:val="000000" w:themeColor="text1"/>
          <w:sz w:val="28"/>
          <w:szCs w:val="28"/>
          <w:rtl/>
          <w:lang w:bidi="fa-IR"/>
        </w:rPr>
        <w:t xml:space="preserve">. کدام </w:t>
      </w:r>
      <w:r w:rsidR="00E84BFB" w:rsidRPr="00E84BFB">
        <w:rPr>
          <w:rFonts w:cs="B Nazanin" w:hint="cs"/>
          <w:b/>
          <w:bCs/>
          <w:color w:val="000000" w:themeColor="text1"/>
          <w:sz w:val="28"/>
          <w:szCs w:val="28"/>
          <w:rtl/>
          <w:lang w:bidi="fa-IR"/>
        </w:rPr>
        <w:t>گزینه پیش نیاز سایرکارکردهای تدریس می باشد؟</w:t>
      </w:r>
    </w:p>
    <w:p w:rsidR="00E84BFB" w:rsidRPr="00E84BFB" w:rsidRDefault="00E84BFB" w:rsidP="00E84BFB">
      <w:pPr>
        <w:bidi/>
        <w:ind w:left="-329" w:right="-426"/>
        <w:jc w:val="both"/>
        <w:rPr>
          <w:rFonts w:cs="B Nazanin"/>
          <w:color w:val="000000" w:themeColor="text1"/>
          <w:sz w:val="28"/>
          <w:szCs w:val="28"/>
        </w:rPr>
      </w:pPr>
      <w:r w:rsidRPr="00E84BFB">
        <w:rPr>
          <w:rFonts w:cs="B Nazanin" w:hint="cs"/>
          <w:color w:val="000000" w:themeColor="text1"/>
          <w:sz w:val="28"/>
          <w:szCs w:val="28"/>
          <w:rtl/>
          <w:lang w:bidi="fa-IR"/>
        </w:rPr>
        <w:t>الف. ذخیره سازی و اصلاح مجدد        ب. ایجاد عدم تعادل در دانش‌آموزان</w:t>
      </w:r>
    </w:p>
    <w:p w:rsidR="00E84BFB" w:rsidRDefault="00E84BFB" w:rsidP="00E84BFB">
      <w:pPr>
        <w:bidi/>
        <w:ind w:left="-329" w:right="-426"/>
        <w:jc w:val="both"/>
        <w:rPr>
          <w:rFonts w:cs="B Titr"/>
          <w:color w:val="000000" w:themeColor="text1"/>
          <w:sz w:val="28"/>
          <w:szCs w:val="28"/>
          <w:rtl/>
          <w:lang w:bidi="fa-IR"/>
        </w:rPr>
      </w:pPr>
      <w:r w:rsidRPr="00E84BFB">
        <w:rPr>
          <w:rFonts w:cs="B Nazanin" w:hint="cs"/>
          <w:color w:val="000000" w:themeColor="text1"/>
          <w:sz w:val="28"/>
          <w:szCs w:val="28"/>
          <w:rtl/>
          <w:lang w:bidi="fa-IR"/>
        </w:rPr>
        <w:t>ج.کنترل وهدایت</w:t>
      </w:r>
      <w:r w:rsidRPr="00E84BFB">
        <w:rPr>
          <w:rFonts w:cs="B Nazanin" w:hint="cs"/>
          <w:color w:val="000000" w:themeColor="text1"/>
          <w:sz w:val="28"/>
          <w:szCs w:val="28"/>
          <w:rtl/>
          <w:lang w:bidi="fa-IR"/>
        </w:rPr>
        <w:tab/>
      </w:r>
      <w:r w:rsidRPr="00E84BFB">
        <w:rPr>
          <w:rFonts w:cs="B Nazanin" w:hint="cs"/>
          <w:color w:val="000000" w:themeColor="text1"/>
          <w:sz w:val="28"/>
          <w:szCs w:val="28"/>
          <w:rtl/>
          <w:lang w:bidi="fa-IR"/>
        </w:rPr>
        <w:tab/>
        <w:t xml:space="preserve">      </w:t>
      </w:r>
      <w:r w:rsidRPr="00E84BFB">
        <w:rPr>
          <w:rFonts w:cs="B Titr" w:hint="cs"/>
          <w:color w:val="000000" w:themeColor="text1"/>
          <w:sz w:val="28"/>
          <w:szCs w:val="28"/>
          <w:rtl/>
          <w:lang w:bidi="fa-IR"/>
        </w:rPr>
        <w:t>د. ایجاد انگیزه</w:t>
      </w:r>
    </w:p>
    <w:p w:rsidR="00E84BFB" w:rsidRDefault="002B4F93" w:rsidP="00E84BFB">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8</w:t>
      </w:r>
      <w:r w:rsidR="00E84BFB" w:rsidRPr="00E84BFB">
        <w:rPr>
          <w:rFonts w:cs="B Nazanin"/>
          <w:b/>
          <w:bCs/>
          <w:color w:val="000000" w:themeColor="text1"/>
          <w:sz w:val="28"/>
          <w:szCs w:val="28"/>
          <w:rtl/>
          <w:lang w:bidi="fa-IR"/>
        </w:rPr>
        <w:t>. يكي از كاركردهاي دروني تدريس ذخيره‌سازي و ا</w:t>
      </w:r>
      <w:r w:rsidR="00E84BFB">
        <w:rPr>
          <w:rFonts w:cs="B Nazanin"/>
          <w:b/>
          <w:bCs/>
          <w:color w:val="000000" w:themeColor="text1"/>
          <w:sz w:val="28"/>
          <w:szCs w:val="28"/>
          <w:rtl/>
          <w:lang w:bidi="fa-IR"/>
        </w:rPr>
        <w:t>صلاح مجدد است آن را توضيح دهيد.</w:t>
      </w:r>
      <w:r w:rsidR="00E84BFB" w:rsidRPr="00E84BFB">
        <w:rPr>
          <w:rFonts w:cs="B Nazanin"/>
          <w:color w:val="000000" w:themeColor="text1"/>
          <w:sz w:val="28"/>
          <w:szCs w:val="28"/>
          <w:rtl/>
          <w:lang w:bidi="fa-IR"/>
        </w:rPr>
        <w:t>جواب ص 86</w:t>
      </w:r>
    </w:p>
    <w:p w:rsidR="00E84BFB" w:rsidRPr="00E84BFB" w:rsidRDefault="002B4F93" w:rsidP="00E84BFB">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9</w:t>
      </w:r>
      <w:r w:rsidR="00E84BFB" w:rsidRPr="00E84BFB">
        <w:rPr>
          <w:rFonts w:cs="B Nazanin"/>
          <w:b/>
          <w:bCs/>
          <w:color w:val="000000" w:themeColor="text1"/>
          <w:sz w:val="28"/>
          <w:szCs w:val="28"/>
          <w:rtl/>
          <w:lang w:bidi="fa-IR"/>
        </w:rPr>
        <w:t xml:space="preserve">. در کدام کارکرد </w:t>
      </w:r>
      <w:r w:rsidR="00E84BFB" w:rsidRPr="00E84BFB">
        <w:rPr>
          <w:rFonts w:cs="B Nazanin" w:hint="cs"/>
          <w:b/>
          <w:bCs/>
          <w:color w:val="000000" w:themeColor="text1"/>
          <w:sz w:val="28"/>
          <w:szCs w:val="28"/>
          <w:rtl/>
          <w:lang w:bidi="fa-IR"/>
        </w:rPr>
        <w:t>تدریس معلم باید ساخت شناختی قبلی دانش‌آموز را زیر سوال ببرد؟</w:t>
      </w:r>
    </w:p>
    <w:p w:rsidR="00E84BFB" w:rsidRPr="00E84BFB" w:rsidRDefault="00E84BFB" w:rsidP="00E84BFB">
      <w:pPr>
        <w:bidi/>
        <w:ind w:left="-329" w:right="-426"/>
        <w:jc w:val="both"/>
        <w:rPr>
          <w:rFonts w:cs="B Nazanin"/>
          <w:b/>
          <w:bCs/>
          <w:color w:val="000000" w:themeColor="text1"/>
          <w:sz w:val="28"/>
          <w:szCs w:val="28"/>
          <w:lang w:bidi="fa-IR"/>
        </w:rPr>
      </w:pPr>
      <w:r w:rsidRPr="00E84BFB">
        <w:rPr>
          <w:rFonts w:cs="B Nazanin" w:hint="cs"/>
          <w:b/>
          <w:bCs/>
          <w:color w:val="000000" w:themeColor="text1"/>
          <w:sz w:val="28"/>
          <w:szCs w:val="28"/>
          <w:rtl/>
          <w:lang w:bidi="fa-IR"/>
        </w:rPr>
        <w:t xml:space="preserve">الف. ایجاد انگیزه         </w:t>
      </w:r>
      <w:r w:rsidRPr="00E84BFB">
        <w:rPr>
          <w:rFonts w:cs="B Nazanin" w:hint="cs"/>
          <w:b/>
          <w:bCs/>
          <w:color w:val="000000" w:themeColor="text1"/>
          <w:sz w:val="28"/>
          <w:szCs w:val="28"/>
          <w:rtl/>
          <w:lang w:bidi="fa-IR"/>
        </w:rPr>
        <w:tab/>
      </w:r>
      <w:r w:rsidRPr="00E84BFB">
        <w:rPr>
          <w:rFonts w:cs="B Nazanin" w:hint="cs"/>
          <w:b/>
          <w:bCs/>
          <w:color w:val="000000" w:themeColor="text1"/>
          <w:sz w:val="28"/>
          <w:szCs w:val="28"/>
          <w:rtl/>
          <w:lang w:bidi="fa-IR"/>
        </w:rPr>
        <w:tab/>
      </w:r>
      <w:r w:rsidRPr="00E84BFB">
        <w:rPr>
          <w:rFonts w:cs="B Titr" w:hint="cs"/>
          <w:b/>
          <w:bCs/>
          <w:color w:val="000000" w:themeColor="text1"/>
          <w:sz w:val="28"/>
          <w:szCs w:val="28"/>
          <w:rtl/>
          <w:lang w:bidi="fa-IR"/>
        </w:rPr>
        <w:t>ب. ایجاد عدم تعادل در دانش‌آموزان</w:t>
      </w:r>
    </w:p>
    <w:p w:rsidR="00E84BFB" w:rsidRDefault="00E84BFB" w:rsidP="00E84BFB">
      <w:pPr>
        <w:pBdr>
          <w:bottom w:val="single" w:sz="6" w:space="1" w:color="auto"/>
        </w:pBdr>
        <w:bidi/>
        <w:ind w:left="-329" w:right="-426"/>
        <w:jc w:val="both"/>
        <w:rPr>
          <w:rFonts w:cs="B Nazanin"/>
          <w:b/>
          <w:bCs/>
          <w:color w:val="000000" w:themeColor="text1"/>
          <w:sz w:val="28"/>
          <w:szCs w:val="28"/>
          <w:rtl/>
          <w:lang w:bidi="fa-IR"/>
        </w:rPr>
      </w:pPr>
      <w:r w:rsidRPr="00E84BFB">
        <w:rPr>
          <w:rFonts w:cs="B Nazanin" w:hint="cs"/>
          <w:b/>
          <w:bCs/>
          <w:color w:val="000000" w:themeColor="text1"/>
          <w:sz w:val="28"/>
          <w:szCs w:val="28"/>
          <w:rtl/>
          <w:lang w:bidi="fa-IR"/>
        </w:rPr>
        <w:lastRenderedPageBreak/>
        <w:t xml:space="preserve">ج. کسب اطلاعات جدید </w:t>
      </w:r>
      <w:r w:rsidRPr="00E84BFB">
        <w:rPr>
          <w:rFonts w:cs="B Nazanin"/>
          <w:b/>
          <w:bCs/>
          <w:color w:val="000000" w:themeColor="text1"/>
          <w:sz w:val="28"/>
          <w:szCs w:val="28"/>
          <w:rtl/>
          <w:lang w:bidi="fa-IR"/>
        </w:rPr>
        <w:t xml:space="preserve">    </w:t>
      </w:r>
      <w:r w:rsidRPr="00E84BFB">
        <w:rPr>
          <w:rFonts w:cs="B Nazanin"/>
          <w:b/>
          <w:bCs/>
          <w:color w:val="000000" w:themeColor="text1"/>
          <w:sz w:val="28"/>
          <w:szCs w:val="28"/>
          <w:rtl/>
          <w:lang w:bidi="fa-IR"/>
        </w:rPr>
        <w:tab/>
        <w:t xml:space="preserve"> د. ذخیره </w:t>
      </w:r>
      <w:r w:rsidRPr="00E84BFB">
        <w:rPr>
          <w:rFonts w:cs="B Nazanin" w:hint="cs"/>
          <w:b/>
          <w:bCs/>
          <w:color w:val="000000" w:themeColor="text1"/>
          <w:sz w:val="28"/>
          <w:szCs w:val="28"/>
          <w:rtl/>
          <w:lang w:bidi="fa-IR"/>
        </w:rPr>
        <w:t>سازی اطلاعات</w:t>
      </w:r>
    </w:p>
    <w:p w:rsidR="00E84BFB" w:rsidRPr="00E84BFB" w:rsidRDefault="002B4F93" w:rsidP="00E84BFB">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10.</w:t>
      </w:r>
      <w:r w:rsidR="00E84BFB" w:rsidRPr="00E84BFB">
        <w:rPr>
          <w:rFonts w:cs="B Nazanin"/>
          <w:b/>
          <w:bCs/>
          <w:color w:val="000000" w:themeColor="text1"/>
          <w:sz w:val="28"/>
          <w:szCs w:val="28"/>
          <w:rtl/>
          <w:lang w:bidi="fa-IR"/>
        </w:rPr>
        <w:t xml:space="preserve"> كداميك از گزينه‌هاي زير جزء سه ملاك اصلي براي تنظيم محتوا </w:t>
      </w:r>
      <w:r w:rsidR="00E84BFB" w:rsidRPr="00E84BFB">
        <w:rPr>
          <w:rFonts w:cs="B Nazanin" w:hint="cs"/>
          <w:b/>
          <w:bCs/>
          <w:color w:val="000000" w:themeColor="text1"/>
          <w:sz w:val="28"/>
          <w:szCs w:val="28"/>
          <w:u w:val="single"/>
          <w:rtl/>
          <w:lang w:bidi="fa-IR"/>
        </w:rPr>
        <w:t>نيست</w:t>
      </w:r>
      <w:r w:rsidR="00E84BFB" w:rsidRPr="00E84BFB">
        <w:rPr>
          <w:rFonts w:cs="B Nazanin" w:hint="cs"/>
          <w:b/>
          <w:bCs/>
          <w:color w:val="000000" w:themeColor="text1"/>
          <w:sz w:val="28"/>
          <w:szCs w:val="28"/>
          <w:rtl/>
          <w:lang w:bidi="fa-IR"/>
        </w:rPr>
        <w:t>؟</w:t>
      </w:r>
    </w:p>
    <w:p w:rsidR="00E84BFB" w:rsidRPr="00E84BFB" w:rsidRDefault="00E84BFB" w:rsidP="00E84BFB">
      <w:pPr>
        <w:bidi/>
        <w:ind w:left="-329" w:right="-426"/>
        <w:jc w:val="both"/>
        <w:rPr>
          <w:rFonts w:cs="B Nazanin"/>
          <w:b/>
          <w:bCs/>
          <w:color w:val="000000" w:themeColor="text1"/>
          <w:sz w:val="28"/>
          <w:szCs w:val="28"/>
          <w:lang w:bidi="fa-IR"/>
        </w:rPr>
      </w:pPr>
      <w:r w:rsidRPr="00E84BFB">
        <w:rPr>
          <w:rFonts w:cs="B Titr"/>
          <w:b/>
          <w:bCs/>
          <w:color w:val="000000" w:themeColor="text1"/>
          <w:sz w:val="28"/>
          <w:szCs w:val="28"/>
          <w:rtl/>
          <w:lang w:bidi="fa-IR"/>
        </w:rPr>
        <w:t xml:space="preserve"> </w:t>
      </w:r>
      <w:r w:rsidRPr="00E84BFB">
        <w:rPr>
          <w:rFonts w:cs="B Titr" w:hint="cs"/>
          <w:b/>
          <w:bCs/>
          <w:color w:val="000000" w:themeColor="text1"/>
          <w:sz w:val="28"/>
          <w:szCs w:val="28"/>
          <w:rtl/>
          <w:lang w:bidi="fa-IR"/>
        </w:rPr>
        <w:t>الف. توالي</w:t>
      </w:r>
      <w:r w:rsidRPr="00E84BFB">
        <w:rPr>
          <w:rFonts w:cs="B Nazanin" w:hint="cs"/>
          <w:b/>
          <w:bCs/>
          <w:color w:val="000000" w:themeColor="text1"/>
          <w:sz w:val="28"/>
          <w:szCs w:val="28"/>
          <w:rtl/>
          <w:lang w:bidi="fa-IR"/>
        </w:rPr>
        <w:t xml:space="preserve"> </w:t>
      </w:r>
      <w:r w:rsidRPr="00E84BFB">
        <w:rPr>
          <w:rFonts w:cs="B Nazanin" w:hint="cs"/>
          <w:b/>
          <w:bCs/>
          <w:color w:val="000000" w:themeColor="text1"/>
          <w:sz w:val="28"/>
          <w:szCs w:val="28"/>
          <w:rtl/>
          <w:lang w:bidi="fa-IR"/>
        </w:rPr>
        <w:tab/>
      </w:r>
      <w:r w:rsidRPr="00E84BFB">
        <w:rPr>
          <w:rFonts w:cs="B Nazanin" w:hint="cs"/>
          <w:b/>
          <w:bCs/>
          <w:color w:val="000000" w:themeColor="text1"/>
          <w:sz w:val="28"/>
          <w:szCs w:val="28"/>
          <w:rtl/>
          <w:lang w:bidi="fa-IR"/>
        </w:rPr>
        <w:tab/>
      </w:r>
      <w:r w:rsidRPr="00E84BFB">
        <w:rPr>
          <w:rFonts w:cs="B Nazanin" w:hint="cs"/>
          <w:b/>
          <w:bCs/>
          <w:color w:val="000000" w:themeColor="text1"/>
          <w:sz w:val="28"/>
          <w:szCs w:val="28"/>
          <w:rtl/>
          <w:lang w:bidi="fa-IR"/>
        </w:rPr>
        <w:tab/>
        <w:t xml:space="preserve">ب. مداومت </w:t>
      </w:r>
    </w:p>
    <w:p w:rsidR="00E84BFB" w:rsidRDefault="00E84BFB" w:rsidP="00E84BFB">
      <w:pPr>
        <w:bidi/>
        <w:ind w:left="-329" w:right="-426"/>
        <w:jc w:val="both"/>
        <w:rPr>
          <w:rFonts w:cs="B Nazanin"/>
          <w:b/>
          <w:bCs/>
          <w:color w:val="000000" w:themeColor="text1"/>
          <w:sz w:val="28"/>
          <w:szCs w:val="28"/>
          <w:rtl/>
          <w:lang w:bidi="fa-IR"/>
        </w:rPr>
      </w:pPr>
      <w:r w:rsidRPr="00E84BFB">
        <w:rPr>
          <w:rFonts w:cs="B Nazanin"/>
          <w:b/>
          <w:bCs/>
          <w:color w:val="000000" w:themeColor="text1"/>
          <w:sz w:val="28"/>
          <w:szCs w:val="28"/>
          <w:rtl/>
          <w:lang w:bidi="fa-IR"/>
        </w:rPr>
        <w:t xml:space="preserve"> ج. مكان </w:t>
      </w:r>
      <w:r w:rsidRPr="00E84BFB">
        <w:rPr>
          <w:rFonts w:cs="B Nazanin"/>
          <w:b/>
          <w:bCs/>
          <w:color w:val="000000" w:themeColor="text1"/>
          <w:sz w:val="28"/>
          <w:szCs w:val="28"/>
          <w:rtl/>
          <w:lang w:bidi="fa-IR"/>
        </w:rPr>
        <w:tab/>
      </w:r>
      <w:r w:rsidRPr="00E84BFB">
        <w:rPr>
          <w:rFonts w:cs="B Nazanin"/>
          <w:b/>
          <w:bCs/>
          <w:color w:val="000000" w:themeColor="text1"/>
          <w:sz w:val="28"/>
          <w:szCs w:val="28"/>
          <w:rtl/>
          <w:lang w:bidi="fa-IR"/>
        </w:rPr>
        <w:tab/>
      </w:r>
      <w:r w:rsidRPr="00E84BFB">
        <w:rPr>
          <w:rFonts w:cs="B Nazanin"/>
          <w:b/>
          <w:bCs/>
          <w:color w:val="000000" w:themeColor="text1"/>
          <w:sz w:val="28"/>
          <w:szCs w:val="28"/>
          <w:rtl/>
          <w:lang w:bidi="fa-IR"/>
        </w:rPr>
        <w:tab/>
        <w:t xml:space="preserve">د. وحدت </w:t>
      </w:r>
    </w:p>
    <w:p w:rsidR="00E84BFB" w:rsidRDefault="002B4F93" w:rsidP="00E84BF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11.</w:t>
      </w:r>
      <w:r w:rsidR="00E84BFB" w:rsidRPr="00E84BFB">
        <w:rPr>
          <w:rFonts w:cs="B Nazanin"/>
          <w:b/>
          <w:bCs/>
          <w:color w:val="000000" w:themeColor="text1"/>
          <w:sz w:val="28"/>
          <w:szCs w:val="28"/>
          <w:rtl/>
          <w:lang w:bidi="fa-IR"/>
        </w:rPr>
        <w:t xml:space="preserve"> چهار عامل موثر بر تدریس را نام ببرید.</w:t>
      </w:r>
    </w:p>
    <w:p w:rsidR="00E84BFB" w:rsidRPr="00E84BFB" w:rsidRDefault="002B4F93" w:rsidP="00E84BFB">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12</w:t>
      </w:r>
      <w:r w:rsidR="00E84BFB" w:rsidRPr="00E84BFB">
        <w:rPr>
          <w:rFonts w:cs="B Nazanin"/>
          <w:b/>
          <w:bCs/>
          <w:color w:val="000000" w:themeColor="text1"/>
          <w:sz w:val="28"/>
          <w:szCs w:val="28"/>
          <w:rtl/>
          <w:lang w:bidi="fa-IR"/>
        </w:rPr>
        <w:t>. در اولين دسته از سازه‌‌ها كه معطوف به اهداف عيني تدريس و محصول نگرش روان‌شناسان ................... مي‌باشند</w:t>
      </w:r>
    </w:p>
    <w:p w:rsidR="00E84BFB" w:rsidRPr="00E84BFB" w:rsidRDefault="00E84BFB" w:rsidP="00E84BFB">
      <w:pPr>
        <w:bidi/>
        <w:ind w:left="-329" w:right="-426"/>
        <w:jc w:val="both"/>
        <w:rPr>
          <w:rFonts w:cs="B Nazanin"/>
          <w:b/>
          <w:bCs/>
          <w:color w:val="000000" w:themeColor="text1"/>
          <w:sz w:val="28"/>
          <w:szCs w:val="28"/>
          <w:lang w:bidi="fa-IR"/>
        </w:rPr>
      </w:pPr>
      <w:r w:rsidRPr="00E84BFB">
        <w:rPr>
          <w:rFonts w:cs="B Nazanin"/>
          <w:b/>
          <w:bCs/>
          <w:color w:val="000000" w:themeColor="text1"/>
          <w:sz w:val="28"/>
          <w:szCs w:val="28"/>
          <w:rtl/>
          <w:lang w:bidi="fa-IR"/>
        </w:rPr>
        <w:t xml:space="preserve"> </w:t>
      </w:r>
      <w:r w:rsidRPr="00E84BFB">
        <w:rPr>
          <w:rFonts w:cs="B Titr" w:hint="cs"/>
          <w:b/>
          <w:bCs/>
          <w:color w:val="000000" w:themeColor="text1"/>
          <w:sz w:val="28"/>
          <w:szCs w:val="28"/>
          <w:rtl/>
          <w:lang w:bidi="fa-IR"/>
        </w:rPr>
        <w:t>الف. رفتارگرا</w:t>
      </w:r>
      <w:r w:rsidRPr="00E84BFB">
        <w:rPr>
          <w:rFonts w:cs="B Titr" w:hint="cs"/>
          <w:b/>
          <w:bCs/>
          <w:color w:val="000000" w:themeColor="text1"/>
          <w:sz w:val="28"/>
          <w:szCs w:val="28"/>
          <w:rtl/>
          <w:lang w:bidi="fa-IR"/>
        </w:rPr>
        <w:tab/>
      </w:r>
      <w:r w:rsidRPr="00E84BFB">
        <w:rPr>
          <w:rFonts w:cs="B Nazanin" w:hint="cs"/>
          <w:b/>
          <w:bCs/>
          <w:color w:val="000000" w:themeColor="text1"/>
          <w:sz w:val="28"/>
          <w:szCs w:val="28"/>
          <w:rtl/>
          <w:lang w:bidi="fa-IR"/>
        </w:rPr>
        <w:tab/>
      </w:r>
      <w:r w:rsidRPr="00E84BFB">
        <w:rPr>
          <w:rFonts w:cs="B Nazanin" w:hint="cs"/>
          <w:b/>
          <w:bCs/>
          <w:color w:val="000000" w:themeColor="text1"/>
          <w:sz w:val="28"/>
          <w:szCs w:val="28"/>
          <w:rtl/>
          <w:lang w:bidi="fa-IR"/>
        </w:rPr>
        <w:tab/>
        <w:t xml:space="preserve">ب. سازنده‌گرا </w:t>
      </w:r>
    </w:p>
    <w:p w:rsidR="00E84BFB" w:rsidRDefault="00E84BFB" w:rsidP="00E84BFB">
      <w:pPr>
        <w:bidi/>
        <w:ind w:left="-329" w:right="-426"/>
        <w:jc w:val="both"/>
        <w:rPr>
          <w:rFonts w:cs="B Nazanin"/>
          <w:b/>
          <w:bCs/>
          <w:color w:val="000000" w:themeColor="text1"/>
          <w:sz w:val="28"/>
          <w:szCs w:val="28"/>
          <w:rtl/>
          <w:lang w:bidi="fa-IR"/>
        </w:rPr>
      </w:pPr>
      <w:r w:rsidRPr="00E84BFB">
        <w:rPr>
          <w:rFonts w:cs="B Nazanin"/>
          <w:b/>
          <w:bCs/>
          <w:color w:val="000000" w:themeColor="text1"/>
          <w:sz w:val="28"/>
          <w:szCs w:val="28"/>
          <w:rtl/>
          <w:lang w:bidi="fa-IR"/>
        </w:rPr>
        <w:t xml:space="preserve"> ج. شناخت‌گرا </w:t>
      </w:r>
      <w:r w:rsidRPr="00E84BFB">
        <w:rPr>
          <w:rFonts w:cs="B Nazanin"/>
          <w:b/>
          <w:bCs/>
          <w:color w:val="000000" w:themeColor="text1"/>
          <w:sz w:val="28"/>
          <w:szCs w:val="28"/>
          <w:rtl/>
          <w:lang w:bidi="fa-IR"/>
        </w:rPr>
        <w:tab/>
      </w:r>
      <w:r w:rsidRPr="00E84BFB">
        <w:rPr>
          <w:rFonts w:cs="B Nazanin"/>
          <w:b/>
          <w:bCs/>
          <w:color w:val="000000" w:themeColor="text1"/>
          <w:sz w:val="28"/>
          <w:szCs w:val="28"/>
          <w:rtl/>
          <w:lang w:bidi="fa-IR"/>
        </w:rPr>
        <w:tab/>
      </w:r>
      <w:r w:rsidRPr="00E84BFB">
        <w:rPr>
          <w:rFonts w:cs="B Nazanin"/>
          <w:b/>
          <w:bCs/>
          <w:color w:val="000000" w:themeColor="text1"/>
          <w:sz w:val="28"/>
          <w:szCs w:val="28"/>
          <w:rtl/>
          <w:lang w:bidi="fa-IR"/>
        </w:rPr>
        <w:tab/>
        <w:t xml:space="preserve"> د. پساساختارگرا</w:t>
      </w:r>
    </w:p>
    <w:p w:rsidR="00E84BFB" w:rsidRDefault="002B4F93" w:rsidP="00E84BF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13</w:t>
      </w:r>
      <w:r w:rsidR="00E84BFB" w:rsidRPr="00E84BFB">
        <w:rPr>
          <w:rFonts w:cs="B Nazanin"/>
          <w:b/>
          <w:bCs/>
          <w:color w:val="000000" w:themeColor="text1"/>
          <w:sz w:val="28"/>
          <w:szCs w:val="28"/>
          <w:rtl/>
          <w:lang w:bidi="fa-IR"/>
        </w:rPr>
        <w:t>. عوامل محدود كننده تدريس را نام ببريد و تأثير هرگروه از اين عوامل را بر فرايند تدريس به اختصار توضيح دهيد.جواب ص 99</w:t>
      </w:r>
    </w:p>
    <w:p w:rsidR="00E84BFB" w:rsidRDefault="00E84BFB" w:rsidP="00E84BFB">
      <w:pPr>
        <w:bidi/>
        <w:ind w:left="-329" w:right="-426"/>
        <w:jc w:val="both"/>
        <w:rPr>
          <w:rFonts w:cs="B Nazanin"/>
          <w:b/>
          <w:bCs/>
          <w:color w:val="000000" w:themeColor="text1"/>
          <w:sz w:val="28"/>
          <w:szCs w:val="28"/>
          <w:rtl/>
          <w:lang w:bidi="fa-IR"/>
        </w:rPr>
      </w:pPr>
    </w:p>
    <w:p w:rsidR="00995413" w:rsidRDefault="00995413" w:rsidP="00995413">
      <w:pPr>
        <w:bidi/>
        <w:ind w:left="-329" w:right="-426"/>
        <w:jc w:val="center"/>
        <w:rPr>
          <w:rFonts w:cs="B Titr"/>
          <w:b/>
          <w:bCs/>
          <w:color w:val="000000" w:themeColor="text1"/>
          <w:sz w:val="28"/>
          <w:szCs w:val="28"/>
          <w:rtl/>
          <w:lang w:bidi="fa-IR"/>
        </w:rPr>
      </w:pPr>
      <w:r w:rsidRPr="00995413">
        <w:rPr>
          <w:rFonts w:cs="B Titr" w:hint="cs"/>
          <w:b/>
          <w:bCs/>
          <w:color w:val="000000" w:themeColor="text1"/>
          <w:sz w:val="28"/>
          <w:szCs w:val="28"/>
          <w:rtl/>
          <w:lang w:bidi="fa-IR"/>
        </w:rPr>
        <w:t>مهارت چهارم:  مدیریت کلاس درس</w:t>
      </w:r>
    </w:p>
    <w:p w:rsidR="002824F6" w:rsidRPr="00995413" w:rsidRDefault="002824F6" w:rsidP="00995413">
      <w:pPr>
        <w:bidi/>
        <w:ind w:left="-329" w:right="-426"/>
        <w:jc w:val="both"/>
        <w:rPr>
          <w:rFonts w:cs="B Titr"/>
          <w:b/>
          <w:bCs/>
          <w:color w:val="000000" w:themeColor="text1"/>
          <w:sz w:val="28"/>
          <w:szCs w:val="28"/>
          <w:lang w:bidi="fa-IR"/>
        </w:rPr>
      </w:pPr>
      <w:r w:rsidRPr="00995413">
        <w:rPr>
          <w:rFonts w:cs="B Titr" w:hint="cs"/>
          <w:color w:val="000000" w:themeColor="text1"/>
          <w:sz w:val="28"/>
          <w:szCs w:val="28"/>
          <w:rtl/>
          <w:lang w:bidi="fa-IR"/>
        </w:rPr>
        <w:t xml:space="preserve">مقدمه مهارت </w:t>
      </w:r>
    </w:p>
    <w:p w:rsidR="00995413" w:rsidRDefault="002824F6" w:rsidP="003E1149">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مديريت كلاس درس همانند مديريت ساير موقعيتهاي اجتماعي مستلزم داشتن مهارت در كاركردهايي چون طراحي، سازمان‌دهي، رهبري، نظارت، كنترل و ارزشيابي است. توجه به اين وظايف و انجام درست آن، كلاس درس و محيط اموزشي را براي دانش‌آموزان موثر و لذت‌بخش خواهد كرد. از اين رو در اين مهارت مباحثي در خصوص مديريت كلاس درس مطرح مي‌شود.</w:t>
      </w:r>
      <w:r w:rsidRPr="00574924">
        <w:rPr>
          <w:rFonts w:cs="B Nazanin"/>
          <w:color w:val="000000" w:themeColor="text1"/>
          <w:sz w:val="28"/>
          <w:szCs w:val="28"/>
          <w:rtl/>
          <w:lang w:bidi="fa-IR"/>
        </w:rPr>
        <w:t xml:space="preserve"> </w:t>
      </w:r>
    </w:p>
    <w:p w:rsidR="002824F6" w:rsidRPr="00995413" w:rsidRDefault="002824F6" w:rsidP="00995413">
      <w:pPr>
        <w:bidi/>
        <w:ind w:left="-329" w:right="-426"/>
        <w:jc w:val="both"/>
        <w:rPr>
          <w:rFonts w:cs="B Titr"/>
          <w:color w:val="000000" w:themeColor="text1"/>
          <w:sz w:val="28"/>
          <w:szCs w:val="28"/>
        </w:rPr>
      </w:pPr>
      <w:r w:rsidRPr="00995413">
        <w:rPr>
          <w:rFonts w:cs="B Titr" w:hint="cs"/>
          <w:color w:val="000000" w:themeColor="text1"/>
          <w:sz w:val="28"/>
          <w:szCs w:val="28"/>
          <w:rtl/>
          <w:lang w:bidi="fa-IR"/>
        </w:rPr>
        <w:t>مديريت كلاس</w:t>
      </w:r>
      <w:r w:rsidRPr="00995413">
        <w:rPr>
          <w:rFonts w:cs="B Titr"/>
          <w:color w:val="000000" w:themeColor="text1"/>
          <w:sz w:val="28"/>
          <w:szCs w:val="28"/>
          <w:rtl/>
          <w:lang w:bidi="fa-IR"/>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توجه سریع و مثبت معلّم هنگامی که دانش آموز رفتار مطلوب انجام می دهد می تواند بسیار موثر و تقویت کننده باشد، ابزارهای ایفای نقش نیز می توانند در دستیابی به رفتار مورد نظر موثر باشند مانند گفتن موکد و سریع عبارتی </w:t>
      </w:r>
      <w:r w:rsidRPr="00574924">
        <w:rPr>
          <w:rFonts w:cs="B Nazanin" w:hint="cs"/>
          <w:color w:val="000000" w:themeColor="text1"/>
          <w:sz w:val="28"/>
          <w:szCs w:val="28"/>
          <w:rtl/>
          <w:lang w:bidi="fa-IR"/>
        </w:rPr>
        <w:lastRenderedPageBreak/>
        <w:t xml:space="preserve">چون: یک کمی صبر کن منتظر نوبت خود باش بس است اگر رفتار توصیه شده سه ماه اجرا و بررسی و پیگیری شوند اثر بخشی آن ها مشاهده خواهند شد در هر صورت موارد ذیل برای کاهش یا حذف رفتارهای بیش از حد نامطلوب پیشنهاد می شود.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الف) به رفتار نامطلوب توجه نکنید و آن را نادیده بگیرید.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ب) به رفتارهای مطلوب توجه کنید.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ج) رفتار مطلوب را از رفتار نامطلوب تفکیک و سپس رفتار مطلوب را تقویت کنید.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د) محرک ناخوشایند را که علل و عوامل رفتار نامطلوب است از محیط حذف نمایید.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هـ) در صورتی عدم نتیجه گیری رفتار نامطلوب را تنبیه کنید.</w:t>
      </w:r>
      <w:r w:rsidRPr="00574924">
        <w:rPr>
          <w:rFonts w:cs="B Nazanin"/>
          <w:color w:val="000000" w:themeColor="text1"/>
          <w:sz w:val="28"/>
          <w:szCs w:val="28"/>
          <w:rtl/>
          <w:lang w:bidi="fa-IR"/>
        </w:rPr>
        <w:t xml:space="preserve"> </w:t>
      </w:r>
    </w:p>
    <w:p w:rsidR="002824F6" w:rsidRPr="00995413" w:rsidRDefault="002824F6" w:rsidP="00E84BFB">
      <w:pPr>
        <w:bidi/>
        <w:ind w:left="-329" w:right="-426"/>
        <w:jc w:val="both"/>
        <w:rPr>
          <w:rFonts w:cs="B Titr"/>
          <w:color w:val="000000" w:themeColor="text1"/>
          <w:sz w:val="28"/>
          <w:szCs w:val="28"/>
        </w:rPr>
      </w:pPr>
      <w:r w:rsidRPr="00995413">
        <w:rPr>
          <w:rFonts w:cs="B Titr" w:hint="cs"/>
          <w:color w:val="000000" w:themeColor="text1"/>
          <w:sz w:val="28"/>
          <w:szCs w:val="28"/>
          <w:rtl/>
          <w:lang w:bidi="fa-IR"/>
        </w:rPr>
        <w:t xml:space="preserve">راهبردهایی برای مقابله با رفتارهای نامطلوب ضعیف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از شیوه های فراخوانی سر مشق گیری تقویت کردن و شکل دهی رفتار مطلوب استفاده کنند مانند نشان دادن یک فیلم برنامه تلویزیونی یا شرح توصیف یک الگوی مناسب و مطلوب آغاز شود. یکی از روشهای موثر در فرایند شکل دهی رفتار مطلوب یه کارگیری نوعی قرارداد توافقی است. به طور مثال شما می توانید با دانش آموز خود توافق کنید که اگر او هر روز رفتار مطلوبی انجام دهد از مقابل پاداش دریافت نماید یا به عنوان عضو فعال گروه در کلاس پذیرفته شود.</w:t>
      </w:r>
      <w:r w:rsidRPr="00574924">
        <w:rPr>
          <w:rFonts w:cs="B Nazanin"/>
          <w:color w:val="000000" w:themeColor="text1"/>
          <w:sz w:val="28"/>
          <w:szCs w:val="28"/>
        </w:rPr>
        <w:t xml:space="preserve"> </w:t>
      </w:r>
    </w:p>
    <w:p w:rsidR="002824F6" w:rsidRPr="00995413" w:rsidRDefault="002824F6" w:rsidP="00E84BFB">
      <w:pPr>
        <w:bidi/>
        <w:ind w:left="-329" w:right="-426"/>
        <w:jc w:val="both"/>
        <w:rPr>
          <w:rFonts w:cs="B Titr"/>
          <w:color w:val="000000" w:themeColor="text1"/>
          <w:sz w:val="28"/>
          <w:szCs w:val="28"/>
        </w:rPr>
      </w:pPr>
      <w:r w:rsidRPr="00995413">
        <w:rPr>
          <w:rFonts w:cs="B Titr" w:hint="cs"/>
          <w:color w:val="000000" w:themeColor="text1"/>
          <w:sz w:val="28"/>
          <w:szCs w:val="28"/>
          <w:rtl/>
          <w:lang w:bidi="fa-IR"/>
        </w:rPr>
        <w:t>مهارت های  مدیریتی</w:t>
      </w:r>
      <w:r w:rsidRPr="00995413">
        <w:rPr>
          <w:rFonts w:cs="B Titr"/>
          <w:color w:val="000000" w:themeColor="text1"/>
          <w:sz w:val="28"/>
          <w:szCs w:val="28"/>
          <w:rtl/>
          <w:lang w:bidi="fa-IR"/>
        </w:rPr>
        <w:t xml:space="preserve"> </w:t>
      </w:r>
    </w:p>
    <w:p w:rsidR="00A46567" w:rsidRPr="003E1149" w:rsidRDefault="002824F6" w:rsidP="003E1149">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یکی از مهارت های معلم اثر بخشی نرمی و ملایمی او در اجرای فعالیت های آموزشی است. سرانجام اینکه معلم اثر بخش علاوه بر هدایت فعالیت های آموزشی به صورت انفرادی با مدیریت خوب خود فعالیت های گروهی را نیز در کلاس درس تقویت می کند.</w:t>
      </w:r>
      <w:r w:rsidRPr="00574924">
        <w:rPr>
          <w:rFonts w:cs="B Nazanin"/>
          <w:color w:val="000000" w:themeColor="text1"/>
          <w:sz w:val="28"/>
          <w:szCs w:val="28"/>
        </w:rPr>
        <w:t xml:space="preserve"> </w:t>
      </w:r>
    </w:p>
    <w:p w:rsidR="002824F6" w:rsidRPr="00995413" w:rsidRDefault="002824F6" w:rsidP="00A46567">
      <w:pPr>
        <w:bidi/>
        <w:ind w:left="-329" w:right="-426"/>
        <w:jc w:val="both"/>
        <w:rPr>
          <w:rFonts w:cs="B Titr"/>
          <w:color w:val="000000" w:themeColor="text1"/>
          <w:sz w:val="28"/>
          <w:szCs w:val="28"/>
        </w:rPr>
      </w:pPr>
      <w:r w:rsidRPr="00995413">
        <w:rPr>
          <w:rFonts w:cs="B Titr" w:hint="cs"/>
          <w:color w:val="000000" w:themeColor="text1"/>
          <w:sz w:val="28"/>
          <w:szCs w:val="28"/>
          <w:rtl/>
          <w:lang w:bidi="fa-IR"/>
        </w:rPr>
        <w:t>برنامه ریزی برای کنترل سوگیری</w:t>
      </w:r>
      <w:r w:rsidRPr="00995413">
        <w:rPr>
          <w:rFonts w:cs="B Titr"/>
          <w:color w:val="000000" w:themeColor="text1"/>
          <w:sz w:val="28"/>
          <w:szCs w:val="28"/>
          <w:rtl/>
          <w:lang w:bidi="fa-IR"/>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ابتدا انتظار می رفت نیمی از تعاملات یا کنش متقابل معلمان با دانش آموزان سمت چپ و نیمی دیگر با دانش آموزان سمت راست صورت گیرد، یا اگر کلاسی ده دانش آموز گروه اقلیت و بیست دانش آموز غیر اقلیت داشت پیش بینی می شد که در صد پراکندگی تعاملات تقریباً 33 و 67 در صد باشد امّا تحلیل ها داده ها نشان داد که معلمان مورد مشاهده اندکی سوگیری از خود نشان داده اند. به عنوان مثال گروهی از معلمان با دانش آموزان زیبا و جذاب بیشتر تعامل داشتند و گروهی نیز منحصراً با دانش آموزان قوی و توانمند کار می کردند. البته باید توجه داشت که </w:t>
      </w:r>
      <w:r w:rsidRPr="00574924">
        <w:rPr>
          <w:rFonts w:cs="B Nazanin" w:hint="cs"/>
          <w:color w:val="000000" w:themeColor="text1"/>
          <w:sz w:val="28"/>
          <w:szCs w:val="28"/>
          <w:rtl/>
          <w:lang w:bidi="fa-IR"/>
        </w:rPr>
        <w:lastRenderedPageBreak/>
        <w:t>همه سوگیریها زیان آور نیستند. اما بعضی از آن ها مانند سوگیری نسبت به اعضای گروههای اقلیت می تواند موجب کاهش رغبت آنان به فعالیت های آموزشی شود. در پژوهش های دیگری وقتی عکسهایی جذاب و غیر جذاب از دانش آموزان به گزارش آن ها الصاق و از معلمان خواسته شد که در مورد گزارش آن ها قضاوت کنند، معلمان نسبت به دانش آموزانی که عکس جذاب داشتند قضاوت سازگارتر و مطلوب تری ارائه دادند.</w:t>
      </w:r>
    </w:p>
    <w:p w:rsidR="002824F6" w:rsidRPr="00995413" w:rsidRDefault="002824F6" w:rsidP="00E84BFB">
      <w:pPr>
        <w:bidi/>
        <w:ind w:left="-329" w:right="-426"/>
        <w:jc w:val="both"/>
        <w:rPr>
          <w:rFonts w:cs="B Titr"/>
          <w:color w:val="000000" w:themeColor="text1"/>
          <w:sz w:val="28"/>
          <w:szCs w:val="28"/>
        </w:rPr>
      </w:pPr>
      <w:r w:rsidRPr="00995413">
        <w:rPr>
          <w:rFonts w:cs="B Titr" w:hint="cs"/>
          <w:color w:val="000000" w:themeColor="text1"/>
          <w:sz w:val="28"/>
          <w:szCs w:val="28"/>
          <w:rtl/>
          <w:lang w:bidi="fa-IR"/>
        </w:rPr>
        <w:t>برنامه ریزی برای تنوع و انعطاف پذیری</w:t>
      </w:r>
      <w:r w:rsidRPr="00995413">
        <w:rPr>
          <w:rFonts w:cs="B Titr"/>
          <w:color w:val="000000" w:themeColor="text1"/>
          <w:sz w:val="28"/>
          <w:szCs w:val="28"/>
          <w:rtl/>
          <w:lang w:bidi="fa-IR"/>
        </w:rPr>
        <w:t xml:space="preserve"> </w:t>
      </w:r>
    </w:p>
    <w:p w:rsidR="002824F6" w:rsidRDefault="002824F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سه مهارت ضروری برنامه ریزی</w:t>
      </w:r>
      <w:r w:rsidRPr="00574924">
        <w:rPr>
          <w:rFonts w:cs="B Nazanin"/>
          <w:color w:val="000000" w:themeColor="text1"/>
          <w:sz w:val="28"/>
          <w:szCs w:val="28"/>
          <w:rtl/>
          <w:lang w:bidi="fa-IR"/>
        </w:rPr>
        <w:t xml:space="preserve"> 1- تولید روشهای آموزشی جایگزین 2- تشخیص ارزش جایگزین های فرض شده 3- به کارگیری جایگزین های مفروض در موقعیت های موجود آموزشی </w:t>
      </w:r>
      <w:r w:rsidRPr="00574924">
        <w:rPr>
          <w:rFonts w:cs="B Nazanin" w:hint="cs"/>
          <w:color w:val="000000" w:themeColor="text1"/>
          <w:sz w:val="28"/>
          <w:szCs w:val="28"/>
          <w:rtl/>
          <w:lang w:bidi="fa-IR"/>
        </w:rPr>
        <w:t xml:space="preserve">و در نهایت مشخص کردن معیارهای نیل به اهداف آموزشی در انتخاب و به کارگیری هر جایگزین معلم می تواند فرآیند رسیدن به هدف نهایی را به مراحل ریز تر تقسیم و توالی آن ها را مشخص نماید به طور مثال معلم می تواند ابتدا پیش آزمون های معلم ساخته استفاده یا تکالیف نوشتاری گذشته دانش آموزان را تحلیل نماید. همچنین معلم می تواند یاد گیرندگان را به گروههای مختلف تقسیم کند مثلاً یاد گیرنده های با موفقیت بالا را با یادگیرنده های با موفقیت پایین هم گروه سازد یا یاد گیرنده های ضعیف را با هم گروه بندی نماید جا به جایی جایگزین های مختلف معمولاً تاکید بر شناخت و یادگیری اجتماعی دارد. به طور مثال برخی بر این باورند هنگامی که مهارت های خواندن تدریس می شود بهتر است گروه بندی بر اساس توانایی خواندن صورت گیرد و یا اگر ادبیات تدریسی شود بهتر است که گروه بندی بر اساس علایق انجام شود. </w:t>
      </w:r>
    </w:p>
    <w:p w:rsidR="00995413" w:rsidRDefault="00995413" w:rsidP="00995413">
      <w:pPr>
        <w:bidi/>
        <w:ind w:left="-329" w:right="-426"/>
        <w:jc w:val="center"/>
        <w:rPr>
          <w:rFonts w:cs="B Titr"/>
          <w:color w:val="000000" w:themeColor="text1"/>
          <w:sz w:val="28"/>
          <w:szCs w:val="28"/>
          <w:rtl/>
          <w:lang w:bidi="fa-IR"/>
        </w:rPr>
      </w:pPr>
      <w:r w:rsidRPr="00995413">
        <w:rPr>
          <w:rFonts w:cs="B Titr" w:hint="cs"/>
          <w:color w:val="000000" w:themeColor="text1"/>
          <w:sz w:val="28"/>
          <w:szCs w:val="28"/>
          <w:rtl/>
          <w:lang w:bidi="fa-IR"/>
        </w:rPr>
        <w:t>نمونه سوالات</w:t>
      </w:r>
    </w:p>
    <w:p w:rsidR="00A46567" w:rsidRPr="00A46567" w:rsidRDefault="00A46567" w:rsidP="00A46567">
      <w:pPr>
        <w:bidi/>
        <w:ind w:left="-329" w:right="-426"/>
        <w:jc w:val="both"/>
        <w:rPr>
          <w:rFonts w:cs="B Nazanin"/>
          <w:color w:val="000000" w:themeColor="text1"/>
          <w:sz w:val="28"/>
          <w:szCs w:val="28"/>
        </w:rPr>
      </w:pPr>
      <w:r w:rsidRPr="00A46567">
        <w:rPr>
          <w:rFonts w:cs="B Nazanin"/>
          <w:b/>
          <w:bCs/>
          <w:color w:val="000000" w:themeColor="text1"/>
          <w:sz w:val="28"/>
          <w:szCs w:val="28"/>
          <w:rtl/>
          <w:lang w:bidi="fa-IR"/>
        </w:rPr>
        <w:t>1. در فرآیند یادگیری، یادگیرندگان روی چه چیزی باید متمرکز شوند.</w:t>
      </w:r>
    </w:p>
    <w:p w:rsidR="00A46567" w:rsidRPr="00A46567" w:rsidRDefault="00A46567" w:rsidP="00A46567">
      <w:pPr>
        <w:bidi/>
        <w:ind w:left="-329" w:right="-426"/>
        <w:jc w:val="both"/>
        <w:rPr>
          <w:rFonts w:cs="B Titr"/>
          <w:color w:val="000000" w:themeColor="text1"/>
          <w:sz w:val="28"/>
          <w:szCs w:val="28"/>
        </w:rPr>
      </w:pPr>
      <w:r w:rsidRPr="00A46567">
        <w:rPr>
          <w:rFonts w:cs="B Nazanin" w:hint="cs"/>
          <w:color w:val="000000" w:themeColor="text1"/>
          <w:sz w:val="28"/>
          <w:szCs w:val="28"/>
          <w:rtl/>
          <w:lang w:bidi="fa-IR"/>
        </w:rPr>
        <w:t xml:space="preserve">الف) عادت های کلیشه ای                 </w:t>
      </w:r>
      <w:r w:rsidRPr="00A46567">
        <w:rPr>
          <w:rFonts w:cs="B Titr" w:hint="cs"/>
          <w:color w:val="000000" w:themeColor="text1"/>
          <w:sz w:val="28"/>
          <w:szCs w:val="28"/>
          <w:rtl/>
          <w:lang w:bidi="fa-IR"/>
        </w:rPr>
        <w:t>ب) ماهیت</w:t>
      </w:r>
    </w:p>
    <w:p w:rsidR="00A46567" w:rsidRDefault="00A46567" w:rsidP="00A46567">
      <w:pPr>
        <w:bidi/>
        <w:ind w:left="-329" w:right="-426"/>
        <w:jc w:val="both"/>
        <w:rPr>
          <w:rFonts w:cs="B Nazanin"/>
          <w:color w:val="000000" w:themeColor="text1"/>
          <w:sz w:val="28"/>
          <w:szCs w:val="28"/>
          <w:rtl/>
          <w:lang w:bidi="fa-IR"/>
        </w:rPr>
      </w:pPr>
      <w:r w:rsidRPr="00A46567">
        <w:rPr>
          <w:rFonts w:cs="B Nazanin" w:hint="cs"/>
          <w:color w:val="000000" w:themeColor="text1"/>
          <w:sz w:val="28"/>
          <w:szCs w:val="28"/>
          <w:rtl/>
          <w:lang w:bidi="fa-IR"/>
        </w:rPr>
        <w:t xml:space="preserve">ج) کنجکاوی         </w:t>
      </w:r>
      <w:r w:rsidRPr="00A46567">
        <w:rPr>
          <w:rFonts w:cs="B Nazanin"/>
          <w:color w:val="000000" w:themeColor="text1"/>
          <w:sz w:val="28"/>
          <w:szCs w:val="28"/>
        </w:rPr>
        <w:t xml:space="preserve">       </w:t>
      </w:r>
      <w:r w:rsidRPr="00A46567">
        <w:rPr>
          <w:rFonts w:cs="B Nazanin"/>
          <w:color w:val="000000" w:themeColor="text1"/>
          <w:sz w:val="28"/>
          <w:szCs w:val="28"/>
          <w:rtl/>
          <w:lang w:bidi="fa-IR"/>
        </w:rPr>
        <w:tab/>
      </w:r>
      <w:r w:rsidRPr="00A46567">
        <w:rPr>
          <w:rFonts w:cs="B Nazanin"/>
          <w:color w:val="000000" w:themeColor="text1"/>
          <w:sz w:val="28"/>
          <w:szCs w:val="28"/>
          <w:rtl/>
          <w:lang w:bidi="fa-IR"/>
        </w:rPr>
        <w:tab/>
        <w:t>د) خلاقیت</w:t>
      </w:r>
    </w:p>
    <w:p w:rsidR="00A46567" w:rsidRDefault="002B4F93" w:rsidP="00A46567">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2</w:t>
      </w:r>
      <w:r w:rsidR="00A46567" w:rsidRPr="00A46567">
        <w:rPr>
          <w:rFonts w:cs="B Nazanin"/>
          <w:b/>
          <w:bCs/>
          <w:color w:val="000000" w:themeColor="text1"/>
          <w:sz w:val="28"/>
          <w:szCs w:val="28"/>
          <w:rtl/>
          <w:lang w:bidi="fa-IR"/>
        </w:rPr>
        <w:t>. چه راهبردهاي براي مقابله با رفتارهاي نامطلوب وجود دارد. آنها را فهرست كنيد.</w:t>
      </w:r>
      <w:r w:rsidR="00A46567" w:rsidRPr="00A46567">
        <w:rPr>
          <w:rFonts w:cs="B Nazanin"/>
          <w:color w:val="000000" w:themeColor="text1"/>
          <w:sz w:val="28"/>
          <w:szCs w:val="28"/>
          <w:rtl/>
          <w:lang w:bidi="fa-IR"/>
        </w:rPr>
        <w:t>جواب ص 152</w:t>
      </w:r>
    </w:p>
    <w:p w:rsidR="00A46567" w:rsidRPr="00A46567" w:rsidRDefault="002B4F93" w:rsidP="00A46567">
      <w:pPr>
        <w:bidi/>
        <w:ind w:left="-329" w:right="-426"/>
        <w:jc w:val="both"/>
        <w:rPr>
          <w:rFonts w:cs="B Nazanin"/>
          <w:color w:val="000000" w:themeColor="text1"/>
          <w:sz w:val="28"/>
          <w:szCs w:val="28"/>
        </w:rPr>
      </w:pPr>
      <w:r>
        <w:rPr>
          <w:rFonts w:cs="B Nazanin" w:hint="cs"/>
          <w:b/>
          <w:bCs/>
          <w:color w:val="000000" w:themeColor="text1"/>
          <w:sz w:val="28"/>
          <w:szCs w:val="28"/>
          <w:rtl/>
          <w:lang w:bidi="fa-IR"/>
        </w:rPr>
        <w:t>3</w:t>
      </w:r>
      <w:r w:rsidR="00A46567" w:rsidRPr="00A46567">
        <w:rPr>
          <w:rFonts w:cs="B Nazanin"/>
          <w:b/>
          <w:bCs/>
          <w:color w:val="000000" w:themeColor="text1"/>
          <w:sz w:val="28"/>
          <w:szCs w:val="28"/>
          <w:rtl/>
          <w:lang w:bidi="fa-IR"/>
        </w:rPr>
        <w:t xml:space="preserve">. كداميك از گزينه‌هاي زير جزء موارد كاهش يا حذف رفتارهاي بيش از حد نامطلوب </w:t>
      </w:r>
      <w:r w:rsidR="00A46567" w:rsidRPr="00A46567">
        <w:rPr>
          <w:rFonts w:cs="B Nazanin" w:hint="cs"/>
          <w:b/>
          <w:bCs/>
          <w:color w:val="000000" w:themeColor="text1"/>
          <w:sz w:val="28"/>
          <w:szCs w:val="28"/>
          <w:u w:val="single"/>
          <w:rtl/>
          <w:lang w:bidi="fa-IR"/>
        </w:rPr>
        <w:t>نيست؟</w:t>
      </w:r>
      <w:r w:rsidR="00A46567" w:rsidRPr="00A46567">
        <w:rPr>
          <w:rFonts w:cs="B Nazanin"/>
          <w:b/>
          <w:bCs/>
          <w:color w:val="000000" w:themeColor="text1"/>
          <w:sz w:val="28"/>
          <w:szCs w:val="28"/>
          <w:rtl/>
          <w:lang w:bidi="fa-IR"/>
        </w:rPr>
        <w:t xml:space="preserve"> </w:t>
      </w:r>
    </w:p>
    <w:p w:rsidR="00A46567" w:rsidRPr="00A46567" w:rsidRDefault="00A46567" w:rsidP="00A46567">
      <w:pPr>
        <w:bidi/>
        <w:ind w:left="-329" w:right="-426"/>
        <w:jc w:val="both"/>
        <w:rPr>
          <w:rFonts w:cs="B Nazanin"/>
          <w:color w:val="000000" w:themeColor="text1"/>
          <w:sz w:val="28"/>
          <w:szCs w:val="28"/>
        </w:rPr>
      </w:pPr>
      <w:r w:rsidRPr="00A46567">
        <w:rPr>
          <w:rFonts w:cs="B Nazanin" w:hint="cs"/>
          <w:color w:val="000000" w:themeColor="text1"/>
          <w:sz w:val="28"/>
          <w:szCs w:val="28"/>
          <w:rtl/>
          <w:lang w:bidi="fa-IR"/>
        </w:rPr>
        <w:t>الف) به رفتار نامطلوب توجه نكنيد و آن را ناديده بگيريد</w:t>
      </w:r>
    </w:p>
    <w:p w:rsidR="00A46567" w:rsidRPr="00A46567" w:rsidRDefault="00A46567" w:rsidP="00A46567">
      <w:pPr>
        <w:bidi/>
        <w:ind w:left="-329" w:right="-426"/>
        <w:jc w:val="both"/>
        <w:rPr>
          <w:rFonts w:cs="B Titr"/>
          <w:color w:val="000000" w:themeColor="text1"/>
          <w:sz w:val="28"/>
          <w:szCs w:val="28"/>
        </w:rPr>
      </w:pPr>
      <w:r w:rsidRPr="00A46567">
        <w:rPr>
          <w:rFonts w:cs="B Titr" w:hint="cs"/>
          <w:color w:val="000000" w:themeColor="text1"/>
          <w:sz w:val="28"/>
          <w:szCs w:val="28"/>
          <w:rtl/>
          <w:lang w:bidi="fa-IR"/>
        </w:rPr>
        <w:t>ب) به رفتارهاي نامطلوب توجه كنيد</w:t>
      </w:r>
    </w:p>
    <w:p w:rsidR="00A46567" w:rsidRPr="00A46567" w:rsidRDefault="00A46567" w:rsidP="00A46567">
      <w:pPr>
        <w:bidi/>
        <w:ind w:left="-329" w:right="-426"/>
        <w:jc w:val="both"/>
        <w:rPr>
          <w:rFonts w:cs="B Nazanin"/>
          <w:color w:val="000000" w:themeColor="text1"/>
          <w:sz w:val="28"/>
          <w:szCs w:val="28"/>
        </w:rPr>
      </w:pPr>
      <w:r w:rsidRPr="00A46567">
        <w:rPr>
          <w:rFonts w:cs="B Nazanin" w:hint="cs"/>
          <w:color w:val="000000" w:themeColor="text1"/>
          <w:sz w:val="28"/>
          <w:szCs w:val="28"/>
          <w:rtl/>
          <w:lang w:bidi="fa-IR"/>
        </w:rPr>
        <w:lastRenderedPageBreak/>
        <w:t xml:space="preserve">ج) رفتار مطلوب را از رفتار نامطلوب تفكيك و سپس رفتار مطلوب را تقويت كنيد </w:t>
      </w:r>
    </w:p>
    <w:p w:rsidR="00A46567" w:rsidRPr="00A46567" w:rsidRDefault="00A46567" w:rsidP="00A46567">
      <w:pPr>
        <w:bidi/>
        <w:ind w:left="-329" w:right="-426"/>
        <w:jc w:val="both"/>
        <w:rPr>
          <w:rFonts w:cs="B Nazanin"/>
          <w:color w:val="000000" w:themeColor="text1"/>
          <w:sz w:val="28"/>
          <w:szCs w:val="28"/>
        </w:rPr>
      </w:pPr>
      <w:r w:rsidRPr="00A46567">
        <w:rPr>
          <w:rFonts w:cs="B Nazanin" w:hint="cs"/>
          <w:color w:val="000000" w:themeColor="text1"/>
          <w:sz w:val="28"/>
          <w:szCs w:val="28"/>
          <w:rtl/>
          <w:lang w:bidi="fa-IR"/>
        </w:rPr>
        <w:t>د) محرك ناخوشايند را كه از علل و عوامل رفتار نامطلوب است از محيط حذف نمائيد.</w:t>
      </w:r>
    </w:p>
    <w:p w:rsidR="00A46567" w:rsidRDefault="002B4F93" w:rsidP="00A46567">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4</w:t>
      </w:r>
      <w:r w:rsidR="00A46567" w:rsidRPr="00A46567">
        <w:rPr>
          <w:rFonts w:cs="B Nazanin"/>
          <w:b/>
          <w:bCs/>
          <w:color w:val="000000" w:themeColor="text1"/>
          <w:sz w:val="28"/>
          <w:szCs w:val="28"/>
          <w:rtl/>
          <w:lang w:bidi="fa-IR"/>
        </w:rPr>
        <w:t>. براي حذف يا كاهش رفتارهاي بيش از حد نامطلوب چه مواردي را پيشنهاد مي‌‌كنيد.</w:t>
      </w:r>
      <w:r w:rsidR="00A46567" w:rsidRPr="00A46567">
        <w:rPr>
          <w:rFonts w:cs="B Nazanin"/>
          <w:color w:val="000000" w:themeColor="text1"/>
          <w:sz w:val="28"/>
          <w:szCs w:val="28"/>
          <w:rtl/>
          <w:lang w:bidi="fa-IR"/>
        </w:rPr>
        <w:t>جواب ص 141</w:t>
      </w:r>
    </w:p>
    <w:p w:rsidR="00A46567" w:rsidRPr="003E1149" w:rsidRDefault="002B4F93" w:rsidP="003E1149">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5</w:t>
      </w:r>
      <w:r w:rsidR="00A46567" w:rsidRPr="00A46567">
        <w:rPr>
          <w:rFonts w:cs="B Nazanin"/>
          <w:b/>
          <w:bCs/>
          <w:color w:val="000000" w:themeColor="text1"/>
          <w:sz w:val="28"/>
          <w:szCs w:val="28"/>
          <w:rtl/>
          <w:lang w:bidi="fa-IR"/>
        </w:rPr>
        <w:t>.کدام مهارت جزء مهارت های مدیریتی معلم است؟</w:t>
      </w:r>
    </w:p>
    <w:p w:rsidR="00A46567" w:rsidRPr="00A46567" w:rsidRDefault="00A46567" w:rsidP="00A46567">
      <w:pPr>
        <w:bidi/>
        <w:ind w:left="-329" w:right="-426"/>
        <w:jc w:val="both"/>
        <w:rPr>
          <w:rFonts w:cs="B Titr"/>
          <w:color w:val="000000" w:themeColor="text1"/>
          <w:sz w:val="28"/>
          <w:szCs w:val="28"/>
        </w:rPr>
      </w:pPr>
      <w:r w:rsidRPr="00A46567">
        <w:rPr>
          <w:rFonts w:cs="B Titr" w:hint="cs"/>
          <w:color w:val="000000" w:themeColor="text1"/>
          <w:sz w:val="28"/>
          <w:szCs w:val="28"/>
          <w:rtl/>
          <w:lang w:bidi="fa-IR"/>
        </w:rPr>
        <w:t xml:space="preserve">الف- نرمی و ملایمی او در اجرای فعالیت آموزشی         </w:t>
      </w:r>
    </w:p>
    <w:p w:rsidR="00A46567" w:rsidRPr="00A46567" w:rsidRDefault="00A46567" w:rsidP="00A46567">
      <w:pPr>
        <w:bidi/>
        <w:ind w:left="-329" w:right="-426"/>
        <w:jc w:val="both"/>
        <w:rPr>
          <w:rFonts w:cs="B Nazanin"/>
          <w:color w:val="000000" w:themeColor="text1"/>
          <w:sz w:val="28"/>
          <w:szCs w:val="28"/>
        </w:rPr>
      </w:pPr>
      <w:r w:rsidRPr="00A46567">
        <w:rPr>
          <w:rFonts w:cs="B Nazanin" w:hint="cs"/>
          <w:color w:val="000000" w:themeColor="text1"/>
          <w:sz w:val="28"/>
          <w:szCs w:val="28"/>
          <w:rtl/>
          <w:lang w:bidi="fa-IR"/>
        </w:rPr>
        <w:t xml:space="preserve">ب- سخت گیری او در اجرای فعالیت های آموزشی </w:t>
      </w:r>
    </w:p>
    <w:p w:rsidR="00A46567" w:rsidRPr="00A46567" w:rsidRDefault="00A46567" w:rsidP="00A46567">
      <w:pPr>
        <w:bidi/>
        <w:ind w:left="-329" w:right="-426"/>
        <w:jc w:val="both"/>
        <w:rPr>
          <w:rFonts w:cs="B Nazanin"/>
          <w:color w:val="000000" w:themeColor="text1"/>
          <w:sz w:val="28"/>
          <w:szCs w:val="28"/>
        </w:rPr>
      </w:pPr>
      <w:r w:rsidRPr="00A46567">
        <w:rPr>
          <w:rFonts w:cs="B Nazanin" w:hint="cs"/>
          <w:color w:val="000000" w:themeColor="text1"/>
          <w:sz w:val="28"/>
          <w:szCs w:val="28"/>
          <w:rtl/>
          <w:lang w:bidi="fa-IR"/>
        </w:rPr>
        <w:t>ج- هدایت فعالیت آموزشی به صورت انفرادی</w:t>
      </w:r>
    </w:p>
    <w:p w:rsidR="00A46567" w:rsidRDefault="00A46567" w:rsidP="00A46567">
      <w:pPr>
        <w:bidi/>
        <w:ind w:left="-329" w:right="-426"/>
        <w:jc w:val="both"/>
        <w:rPr>
          <w:rFonts w:cs="B Nazanin"/>
          <w:color w:val="000000" w:themeColor="text1"/>
          <w:sz w:val="28"/>
          <w:szCs w:val="28"/>
          <w:rtl/>
          <w:lang w:bidi="fa-IR"/>
        </w:rPr>
      </w:pPr>
      <w:r w:rsidRPr="00A46567">
        <w:rPr>
          <w:rFonts w:cs="B Nazanin" w:hint="cs"/>
          <w:color w:val="000000" w:themeColor="text1"/>
          <w:sz w:val="28"/>
          <w:szCs w:val="28"/>
          <w:rtl/>
          <w:lang w:bidi="fa-IR"/>
        </w:rPr>
        <w:t>د- هدایت های او در اجرای فعالیت های گروهی</w:t>
      </w:r>
    </w:p>
    <w:p w:rsidR="00A46567" w:rsidRPr="002B4F93" w:rsidRDefault="002B4F93" w:rsidP="002B4F93">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6.</w:t>
      </w:r>
      <w:r w:rsidR="00A46567" w:rsidRPr="002B4F93">
        <w:rPr>
          <w:rFonts w:cs="B Nazanin"/>
          <w:b/>
          <w:bCs/>
          <w:color w:val="000000" w:themeColor="text1"/>
          <w:sz w:val="28"/>
          <w:szCs w:val="28"/>
          <w:rtl/>
          <w:lang w:bidi="fa-IR"/>
        </w:rPr>
        <w:t>سه مهارت ضروري برنامه‌ريزي براي تنوع و انعطاف پذيري را نام برده و توضيح دهيد.</w:t>
      </w:r>
      <w:r w:rsidR="00A46567" w:rsidRPr="002B4F93">
        <w:rPr>
          <w:rFonts w:cs="B Nazanin"/>
          <w:color w:val="000000" w:themeColor="text1"/>
          <w:sz w:val="28"/>
          <w:szCs w:val="28"/>
          <w:rtl/>
          <w:lang w:bidi="fa-IR"/>
        </w:rPr>
        <w:t>جواب ص 164</w:t>
      </w:r>
    </w:p>
    <w:p w:rsidR="00A46567" w:rsidRDefault="002B4F93" w:rsidP="00A46567">
      <w:pPr>
        <w:bidi/>
        <w:ind w:left="-329" w:right="-426"/>
        <w:rPr>
          <w:rFonts w:cs="B Nazanin"/>
          <w:color w:val="000000" w:themeColor="text1"/>
          <w:sz w:val="28"/>
          <w:szCs w:val="28"/>
          <w:rtl/>
        </w:rPr>
      </w:pPr>
      <w:r>
        <w:rPr>
          <w:rFonts w:cs="B Nazanin" w:hint="cs"/>
          <w:b/>
          <w:bCs/>
          <w:color w:val="000000" w:themeColor="text1"/>
          <w:sz w:val="28"/>
          <w:szCs w:val="28"/>
          <w:rtl/>
          <w:lang w:bidi="fa-IR"/>
        </w:rPr>
        <w:t>7</w:t>
      </w:r>
      <w:r w:rsidR="00A46567" w:rsidRPr="00A46567">
        <w:rPr>
          <w:rFonts w:cs="B Nazanin"/>
          <w:b/>
          <w:bCs/>
          <w:color w:val="000000" w:themeColor="text1"/>
          <w:sz w:val="28"/>
          <w:szCs w:val="28"/>
          <w:rtl/>
          <w:lang w:bidi="fa-IR"/>
        </w:rPr>
        <w:t xml:space="preserve">.کدام يك از گزينه‌هاي زير جزء سه مهارت ضروري براي برنامه‌ريزي جهت تنوع و انعطاف‌پذيري در كلاس درس </w:t>
      </w:r>
      <w:r w:rsidR="00A46567" w:rsidRPr="00A46567">
        <w:rPr>
          <w:rFonts w:cs="B Nazanin" w:hint="cs"/>
          <w:b/>
          <w:bCs/>
          <w:color w:val="000000" w:themeColor="text1"/>
          <w:sz w:val="28"/>
          <w:szCs w:val="28"/>
          <w:u w:val="single"/>
          <w:rtl/>
          <w:lang w:bidi="fa-IR"/>
        </w:rPr>
        <w:t>نيست</w:t>
      </w:r>
      <w:r w:rsidR="00A46567" w:rsidRPr="00A46567">
        <w:rPr>
          <w:rFonts w:cs="B Nazanin" w:hint="cs"/>
          <w:b/>
          <w:bCs/>
          <w:color w:val="000000" w:themeColor="text1"/>
          <w:sz w:val="28"/>
          <w:szCs w:val="28"/>
          <w:rtl/>
          <w:lang w:bidi="fa-IR"/>
        </w:rPr>
        <w:t>؟</w:t>
      </w:r>
    </w:p>
    <w:p w:rsidR="00A46567" w:rsidRDefault="00A46567" w:rsidP="00A46567">
      <w:pPr>
        <w:bidi/>
        <w:ind w:left="-329" w:right="-426"/>
        <w:rPr>
          <w:rFonts w:cs="B Nazanin"/>
          <w:color w:val="000000" w:themeColor="text1"/>
          <w:sz w:val="28"/>
          <w:szCs w:val="28"/>
          <w:rtl/>
        </w:rPr>
      </w:pPr>
      <w:r w:rsidRPr="00A46567">
        <w:rPr>
          <w:rFonts w:cs="B Nazanin" w:hint="cs"/>
          <w:color w:val="000000" w:themeColor="text1"/>
          <w:sz w:val="28"/>
          <w:szCs w:val="28"/>
          <w:rtl/>
          <w:lang w:bidi="fa-IR"/>
        </w:rPr>
        <w:t xml:space="preserve">الف) توليد روشهاي آموزشي جايگزين </w:t>
      </w:r>
    </w:p>
    <w:p w:rsidR="00A46567" w:rsidRDefault="00A46567" w:rsidP="00A46567">
      <w:pPr>
        <w:bidi/>
        <w:ind w:left="-329" w:right="-426"/>
        <w:rPr>
          <w:rFonts w:cs="B Nazanin"/>
          <w:color w:val="000000" w:themeColor="text1"/>
          <w:sz w:val="28"/>
          <w:szCs w:val="28"/>
          <w:rtl/>
        </w:rPr>
      </w:pPr>
      <w:r w:rsidRPr="00A46567">
        <w:rPr>
          <w:rFonts w:cs="B Nazanin" w:hint="cs"/>
          <w:color w:val="000000" w:themeColor="text1"/>
          <w:sz w:val="28"/>
          <w:szCs w:val="28"/>
          <w:rtl/>
          <w:lang w:bidi="fa-IR"/>
        </w:rPr>
        <w:t xml:space="preserve">ب) تشخيص ارزش جايگزين‌هاي فرض شده </w:t>
      </w:r>
    </w:p>
    <w:p w:rsidR="00A46567" w:rsidRDefault="00A46567" w:rsidP="00A46567">
      <w:pPr>
        <w:bidi/>
        <w:ind w:left="-329" w:right="-426"/>
        <w:rPr>
          <w:rFonts w:cs="B Nazanin"/>
          <w:color w:val="000000" w:themeColor="text1"/>
          <w:sz w:val="28"/>
          <w:szCs w:val="28"/>
          <w:rtl/>
        </w:rPr>
      </w:pPr>
      <w:r w:rsidRPr="00A46567">
        <w:rPr>
          <w:rFonts w:cs="B Nazanin" w:hint="cs"/>
          <w:color w:val="000000" w:themeColor="text1"/>
          <w:sz w:val="28"/>
          <w:szCs w:val="28"/>
          <w:rtl/>
          <w:lang w:bidi="fa-IR"/>
        </w:rPr>
        <w:t>ج) به كارگيري جايگزين‌هاي مفروض در موقعيت‌هاي موجود آموزشي</w:t>
      </w:r>
    </w:p>
    <w:p w:rsidR="00A46567" w:rsidRDefault="00A46567" w:rsidP="00A46567">
      <w:pPr>
        <w:bidi/>
        <w:ind w:left="-329" w:right="-426"/>
        <w:rPr>
          <w:rFonts w:cs="B Titr"/>
          <w:color w:val="000000" w:themeColor="text1"/>
          <w:sz w:val="28"/>
          <w:szCs w:val="28"/>
          <w:rtl/>
          <w:lang w:bidi="fa-IR"/>
        </w:rPr>
      </w:pPr>
      <w:r w:rsidRPr="00A46567">
        <w:rPr>
          <w:rFonts w:cs="B Titr" w:hint="cs"/>
          <w:color w:val="000000" w:themeColor="text1"/>
          <w:sz w:val="28"/>
          <w:szCs w:val="28"/>
          <w:rtl/>
          <w:lang w:bidi="fa-IR"/>
        </w:rPr>
        <w:t>د) به كارگيري جايگزين‌هاي مفروض در موقعيتهاي آتي آموزشي</w:t>
      </w:r>
    </w:p>
    <w:p w:rsidR="00A46567" w:rsidRDefault="002B4F93" w:rsidP="00A46567">
      <w:pPr>
        <w:pBdr>
          <w:top w:val="single" w:sz="6" w:space="1" w:color="auto"/>
          <w:bottom w:val="single" w:sz="6" w:space="1" w:color="auto"/>
        </w:pBdr>
        <w:bidi/>
        <w:ind w:left="-329" w:right="-426"/>
        <w:rPr>
          <w:rFonts w:cs="B Nazanin"/>
          <w:color w:val="000000" w:themeColor="text1"/>
          <w:sz w:val="28"/>
          <w:szCs w:val="28"/>
          <w:rtl/>
          <w:lang w:bidi="fa-IR"/>
        </w:rPr>
      </w:pPr>
      <w:r>
        <w:rPr>
          <w:rFonts w:cs="B Nazanin" w:hint="cs"/>
          <w:b/>
          <w:bCs/>
          <w:color w:val="000000" w:themeColor="text1"/>
          <w:sz w:val="28"/>
          <w:szCs w:val="28"/>
          <w:rtl/>
          <w:lang w:bidi="fa-IR"/>
        </w:rPr>
        <w:t>8.</w:t>
      </w:r>
      <w:r w:rsidR="00A46567" w:rsidRPr="00A46567">
        <w:rPr>
          <w:rFonts w:cs="B Nazanin"/>
          <w:b/>
          <w:bCs/>
          <w:color w:val="000000" w:themeColor="text1"/>
          <w:sz w:val="28"/>
          <w:szCs w:val="28"/>
          <w:rtl/>
          <w:lang w:bidi="fa-IR"/>
        </w:rPr>
        <w:t xml:space="preserve"> اثرات منفي سوگيري معلم در كلاس درس را توضيح دهيد.</w:t>
      </w:r>
      <w:r w:rsidR="00A46567" w:rsidRPr="00A46567">
        <w:rPr>
          <w:rFonts w:cs="B Nazanin"/>
          <w:color w:val="000000" w:themeColor="text1"/>
          <w:sz w:val="28"/>
          <w:szCs w:val="28"/>
          <w:rtl/>
          <w:lang w:bidi="fa-IR"/>
        </w:rPr>
        <w:t xml:space="preserve">   جواب ص 164</w:t>
      </w:r>
    </w:p>
    <w:p w:rsidR="003E1149" w:rsidRDefault="003E1149" w:rsidP="00A46567">
      <w:pPr>
        <w:bidi/>
        <w:ind w:left="-329" w:right="-426"/>
        <w:jc w:val="center"/>
        <w:rPr>
          <w:rFonts w:ascii="Tahoma" w:hAnsi="Tahoma" w:cs="B Titr"/>
          <w:b/>
          <w:bCs/>
          <w:color w:val="000000" w:themeColor="text1"/>
          <w:sz w:val="28"/>
          <w:szCs w:val="28"/>
          <w:lang w:bidi="fa-IR"/>
        </w:rPr>
      </w:pPr>
    </w:p>
    <w:p w:rsidR="003E1149" w:rsidRDefault="003E1149" w:rsidP="003E1149">
      <w:pPr>
        <w:bidi/>
        <w:ind w:left="-329" w:right="-426"/>
        <w:jc w:val="center"/>
        <w:rPr>
          <w:rFonts w:ascii="Tahoma" w:hAnsi="Tahoma" w:cs="B Titr"/>
          <w:b/>
          <w:bCs/>
          <w:color w:val="000000" w:themeColor="text1"/>
          <w:sz w:val="28"/>
          <w:szCs w:val="28"/>
          <w:lang w:bidi="fa-IR"/>
        </w:rPr>
      </w:pPr>
    </w:p>
    <w:p w:rsidR="003E1149" w:rsidRDefault="003E1149" w:rsidP="003E1149">
      <w:pPr>
        <w:bidi/>
        <w:ind w:left="-329" w:right="-426"/>
        <w:jc w:val="center"/>
        <w:rPr>
          <w:rFonts w:ascii="Tahoma" w:hAnsi="Tahoma" w:cs="B Titr"/>
          <w:b/>
          <w:bCs/>
          <w:color w:val="000000" w:themeColor="text1"/>
          <w:sz w:val="28"/>
          <w:szCs w:val="28"/>
          <w:lang w:bidi="fa-IR"/>
        </w:rPr>
      </w:pPr>
    </w:p>
    <w:p w:rsidR="003E1149" w:rsidRDefault="003E1149" w:rsidP="003E1149">
      <w:pPr>
        <w:bidi/>
        <w:ind w:left="-329" w:right="-426"/>
        <w:jc w:val="center"/>
        <w:rPr>
          <w:rFonts w:ascii="Tahoma" w:hAnsi="Tahoma" w:cs="B Titr"/>
          <w:b/>
          <w:bCs/>
          <w:color w:val="000000" w:themeColor="text1"/>
          <w:sz w:val="28"/>
          <w:szCs w:val="28"/>
          <w:lang w:bidi="fa-IR"/>
        </w:rPr>
      </w:pPr>
    </w:p>
    <w:p w:rsidR="003E1149" w:rsidRDefault="003E1149" w:rsidP="003E1149">
      <w:pPr>
        <w:bidi/>
        <w:ind w:left="-329" w:right="-426"/>
        <w:jc w:val="center"/>
        <w:rPr>
          <w:rFonts w:ascii="Tahoma" w:hAnsi="Tahoma" w:cs="B Titr"/>
          <w:b/>
          <w:bCs/>
          <w:color w:val="000000" w:themeColor="text1"/>
          <w:sz w:val="28"/>
          <w:szCs w:val="28"/>
          <w:lang w:bidi="fa-IR"/>
        </w:rPr>
      </w:pPr>
    </w:p>
    <w:p w:rsidR="00A46567" w:rsidRDefault="00A46567" w:rsidP="003E1149">
      <w:pPr>
        <w:bidi/>
        <w:ind w:left="-329" w:right="-426"/>
        <w:jc w:val="center"/>
        <w:rPr>
          <w:rFonts w:ascii="Tahoma" w:hAnsi="Tahoma" w:cs="B Titr"/>
          <w:b/>
          <w:bCs/>
          <w:color w:val="000000" w:themeColor="text1"/>
          <w:sz w:val="28"/>
          <w:szCs w:val="28"/>
          <w:rtl/>
          <w:lang w:bidi="fa-IR"/>
        </w:rPr>
      </w:pPr>
      <w:r w:rsidRPr="00A46567">
        <w:rPr>
          <w:rFonts w:ascii="Tahoma" w:hAnsi="Tahoma" w:cs="B Titr"/>
          <w:b/>
          <w:bCs/>
          <w:color w:val="000000" w:themeColor="text1"/>
          <w:sz w:val="28"/>
          <w:szCs w:val="28"/>
          <w:rtl/>
          <w:lang w:bidi="fa-IR"/>
        </w:rPr>
        <w:lastRenderedPageBreak/>
        <w:t>مهارت پنجم : هدفهای آموزشی و منابع تعیین آن ها</w:t>
      </w:r>
    </w:p>
    <w:p w:rsidR="002824F6" w:rsidRPr="00A46567" w:rsidRDefault="002824F6" w:rsidP="00A46567">
      <w:pPr>
        <w:bidi/>
        <w:ind w:left="-329" w:right="-426"/>
        <w:jc w:val="both"/>
        <w:rPr>
          <w:rFonts w:ascii="Tahoma" w:hAnsi="Tahoma" w:cs="B Titr"/>
          <w:b/>
          <w:bCs/>
          <w:color w:val="000000" w:themeColor="text1"/>
          <w:sz w:val="28"/>
          <w:szCs w:val="28"/>
          <w:lang w:bidi="fa-IR"/>
        </w:rPr>
      </w:pPr>
      <w:r w:rsidRPr="00A46567">
        <w:rPr>
          <w:rFonts w:cs="B Titr" w:hint="cs"/>
          <w:color w:val="000000" w:themeColor="text1"/>
          <w:sz w:val="28"/>
          <w:szCs w:val="28"/>
          <w:rtl/>
          <w:lang w:bidi="fa-IR"/>
        </w:rPr>
        <w:t xml:space="preserve">مقدمه مهارت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اين مهارت شامل مطالبي همچون تعريف و تحليل اهداف آموزشي، منابع تعيين آنها، تحليل و طبقه‌بندي اهداف صريح آموزشي با توجه به حيطه‌هاي يادگيري و سطوح مختلف آن است.</w:t>
      </w:r>
      <w:r w:rsidRPr="00574924">
        <w:rPr>
          <w:rFonts w:cs="B Nazanin"/>
          <w:color w:val="000000" w:themeColor="text1"/>
          <w:sz w:val="28"/>
          <w:szCs w:val="28"/>
          <w:rtl/>
          <w:lang w:bidi="fa-IR"/>
        </w:rPr>
        <w:t xml:space="preserve"> </w:t>
      </w:r>
    </w:p>
    <w:p w:rsidR="002824F6" w:rsidRPr="00A46567" w:rsidRDefault="002824F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تعریف و تحلیل مفاهیم اهداف آموزشی</w:t>
      </w:r>
      <w:r w:rsidRPr="00A46567">
        <w:rPr>
          <w:rFonts w:cs="B Titr"/>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تعریف هدف:</w:t>
      </w:r>
      <w:r w:rsidRPr="00574924">
        <w:rPr>
          <w:rFonts w:cs="B Nazanin"/>
          <w:color w:val="000000" w:themeColor="text1"/>
          <w:sz w:val="28"/>
          <w:szCs w:val="28"/>
          <w:rtl/>
          <w:lang w:bidi="fa-IR"/>
        </w:rPr>
        <w:t xml:space="preserve"> همان موقعیتی است که می خواهیم به ان برسیم و اشتیاق به رسیدن آن، محرک فعالیتهای معینی است که وصول ان را ممکن می سازد .</w:t>
      </w:r>
      <w:r w:rsidRPr="00574924">
        <w:rPr>
          <w:rFonts w:cs="B Nazanin"/>
          <w:color w:val="000000" w:themeColor="text1"/>
          <w:sz w:val="28"/>
          <w:szCs w:val="28"/>
        </w:rPr>
        <w:t xml:space="preserve"> </w:t>
      </w:r>
    </w:p>
    <w:p w:rsidR="002824F6" w:rsidRPr="00A46567" w:rsidRDefault="002824F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در تعیین و تنظیم اهداف آموزشی ، از هر منظری که تعریف شوند ، اصول زیر را باید در نظر گرفت :</w:t>
      </w:r>
      <w:r w:rsidRPr="00A46567">
        <w:rPr>
          <w:rFonts w:cs="B Titr"/>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1.روش و وسیله باید متناسب با هدف انتخاب شود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اگرچه هر فعالیت آموزشی پیش از شروع آن فعالیت تعیین می گردد اما نباید تغییر ناپذیر و غیر قابل انعطاف باشد.</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هدف باید فرد را به فعالیت بر انگیزد و به فعالیت او جهت دهد .</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هدف تربیتی باید با اوضاع و احوال محیط شخص موافق باشد.</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5. هدفهای تربیتی باید عینی و قابل تصور و تحقق باشند.</w:t>
      </w:r>
      <w:r w:rsidRPr="00574924">
        <w:rPr>
          <w:rFonts w:cs="B Nazanin"/>
          <w:color w:val="000000" w:themeColor="text1"/>
          <w:sz w:val="28"/>
          <w:szCs w:val="28"/>
        </w:rPr>
        <w:t xml:space="preserve"> </w:t>
      </w:r>
    </w:p>
    <w:p w:rsidR="002824F6" w:rsidRPr="00A46567" w:rsidRDefault="002824F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ضرورت تعیین و تنظیم  هدفهای آموزشی</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دلیل وجودی هر نظام آموزشی ، تحقق فعالیتهای همان نظام است و براساس هدفهای آموزشی است که برنامه ریزی آموزشی ، برنامه ریزی درسی  فعالیتهای درون نظام آموزشی شکل می گیرد .</w:t>
      </w:r>
      <w:r w:rsidRPr="00574924">
        <w:rPr>
          <w:rFonts w:cs="B Nazanin"/>
          <w:color w:val="000000" w:themeColor="text1"/>
          <w:sz w:val="28"/>
          <w:szCs w:val="28"/>
        </w:rPr>
        <w:t xml:space="preserve"> </w:t>
      </w:r>
    </w:p>
    <w:p w:rsidR="002824F6" w:rsidRPr="00A46567" w:rsidRDefault="002824F6" w:rsidP="00E84BFB">
      <w:pPr>
        <w:bidi/>
        <w:ind w:left="-329" w:right="-426"/>
        <w:jc w:val="both"/>
        <w:rPr>
          <w:rFonts w:cs="B Titr"/>
          <w:color w:val="000000" w:themeColor="text1"/>
          <w:sz w:val="28"/>
          <w:szCs w:val="28"/>
        </w:rPr>
      </w:pPr>
      <w:r w:rsidRPr="00A46567">
        <w:rPr>
          <w:rFonts w:ascii="Cambria" w:hAnsi="Cambria" w:cs="Cambria" w:hint="cs"/>
          <w:color w:val="000000" w:themeColor="text1"/>
          <w:sz w:val="28"/>
          <w:szCs w:val="28"/>
          <w:rtl/>
          <w:lang w:bidi="fa-IR"/>
        </w:rPr>
        <w:t> </w:t>
      </w:r>
      <w:r w:rsidRPr="00A46567">
        <w:rPr>
          <w:rFonts w:cs="B Titr"/>
          <w:color w:val="000000" w:themeColor="text1"/>
          <w:sz w:val="28"/>
          <w:szCs w:val="28"/>
          <w:rtl/>
          <w:lang w:bidi="fa-IR"/>
        </w:rPr>
        <w:t>چنانچه معلمان هدفهای آموزشی تعریف شده و روشنی داشته باشند :</w:t>
      </w:r>
      <w:r w:rsidRPr="00A46567">
        <w:rPr>
          <w:rFonts w:cs="B Titr"/>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فرایند یاد دهی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 و یادگیری بهتر اتفاق خواهد افتاد ؛</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نتایج یادگیری موثرتر و مطلوب تر خواهد بود ؛</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ارزشیابی با کیفیت بهتری انجام خواهد گرفت ؛</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 xml:space="preserve"> دانش آموزان خود ارزشیاب خواهند شد .</w:t>
      </w:r>
      <w:r w:rsidRPr="00574924">
        <w:rPr>
          <w:rFonts w:cs="B Nazanin"/>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اگر اهداف آموزشی تعیین نشود و یا مبهم بماند، هیچ مبنای معتبری برای طراحی و انتخاب محتوا، مواد، وسایل، و روشهای تدریس در دست نخواهد بود.</w:t>
      </w:r>
      <w:r w:rsidRPr="00574924">
        <w:rPr>
          <w:rFonts w:cs="B Nazanin"/>
          <w:color w:val="000000" w:themeColor="text1"/>
          <w:sz w:val="28"/>
          <w:szCs w:val="28"/>
          <w:rtl/>
          <w:lang w:bidi="fa-IR"/>
        </w:rPr>
        <w:t xml:space="preserve"> </w:t>
      </w:r>
    </w:p>
    <w:p w:rsidR="002824F6" w:rsidRPr="00A46567" w:rsidRDefault="002824F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 xml:space="preserve">منابع تعیین هدفهای آموزشی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از منظر علوم و دیدگاهای مختلف، منابع تعیین اهداف آموزشی متغیر و متفاوت است . </w:t>
      </w:r>
    </w:p>
    <w:p w:rsidR="002824F6" w:rsidRPr="00574924" w:rsidRDefault="002824F6" w:rsidP="00A46567">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از نگرشهای مختلف می تئان این نتیجه را گرفت که هدف های تربیتی هر جامعه بر اساس فلسفه ی </w:t>
      </w:r>
      <w:r w:rsidR="00A46567">
        <w:rPr>
          <w:rFonts w:cs="B Nazanin" w:hint="cs"/>
          <w:color w:val="000000" w:themeColor="text1"/>
          <w:sz w:val="28"/>
          <w:szCs w:val="28"/>
          <w:rtl/>
          <w:lang w:bidi="fa-IR"/>
        </w:rPr>
        <w:t>اجتماعی آن جامعه تعیین می شود.</w:t>
      </w:r>
    </w:p>
    <w:p w:rsidR="002824F6" w:rsidRPr="00A46567" w:rsidRDefault="002824F6" w:rsidP="00E84BFB">
      <w:pPr>
        <w:bidi/>
        <w:ind w:left="-329" w:right="-426"/>
        <w:jc w:val="both"/>
        <w:rPr>
          <w:rFonts w:cs="B Titr"/>
          <w:color w:val="000000" w:themeColor="text1"/>
          <w:sz w:val="28"/>
          <w:szCs w:val="28"/>
        </w:rPr>
      </w:pPr>
      <w:r w:rsidRPr="00A46567">
        <w:rPr>
          <w:rFonts w:cs="B Titr"/>
          <w:color w:val="000000" w:themeColor="text1"/>
          <w:sz w:val="28"/>
          <w:szCs w:val="28"/>
          <w:rtl/>
          <w:lang w:bidi="fa-IR"/>
        </w:rPr>
        <w:t xml:space="preserve"> لذا برنامه ریزان درسی و معلمان باید به  این 3 منبع توجه کنند :</w:t>
      </w:r>
      <w:r w:rsidRPr="00A46567">
        <w:rPr>
          <w:rFonts w:cs="B Titr"/>
          <w:color w:val="000000" w:themeColor="text1"/>
          <w:sz w:val="28"/>
          <w:szCs w:val="28"/>
        </w:rPr>
        <w:t xml:space="preserve">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نیازهای دانش آموزان </w:t>
      </w:r>
    </w:p>
    <w:p w:rsidR="002824F6" w:rsidRPr="00574924" w:rsidRDefault="002824F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نیازهای جامعه </w:t>
      </w:r>
    </w:p>
    <w:p w:rsidR="002824F6" w:rsidRPr="00574924" w:rsidRDefault="002824F6"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دیدگاه های متخصصان </w:t>
      </w:r>
    </w:p>
    <w:p w:rsidR="00D66436" w:rsidRPr="00A46567" w:rsidRDefault="00D6643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معروف ترین طبقه بندی ، که به طبقه بندی بلوم ، معروف است اهداف آموزشی در 3 حیطه:</w:t>
      </w:r>
    </w:p>
    <w:p w:rsidR="00D66436" w:rsidRPr="00574924" w:rsidRDefault="00D6643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شناختی</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عاطفی</w:t>
      </w:r>
    </w:p>
    <w:p w:rsidR="00D66436" w:rsidRPr="00574924" w:rsidRDefault="00D66436"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و روانی- حرکتی قرار می گیرند. </w:t>
      </w:r>
    </w:p>
    <w:p w:rsidR="00D66436" w:rsidRPr="00A46567" w:rsidRDefault="00D6643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t>حیطه های اهداف آموزشی</w:t>
      </w:r>
      <w:r w:rsidRPr="00A46567">
        <w:rPr>
          <w:rFonts w:cs="B Titr"/>
          <w:color w:val="000000" w:themeColor="text1"/>
          <w:sz w:val="28"/>
          <w:szCs w:val="28"/>
          <w:rtl/>
          <w:lang w:bidi="fa-IR"/>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روانشناس تربیتی اهداف آموزشی را با توجه به ویژگیهایشان به شکلهای مختلف طبقه بندی کرده اند. معروف ترین طبقه بندی به طبقه بندی بلوم معروف است. در طبقه بندی بلوم اهداف آموزشی در سه حیطه ی شناختی ، عاطفی و روانی- حرکتی قرار می گیرند. هر یک از این طبقات دارای سطوح مختلفی هستند ولی با این حال به صورت یکپارچه عمل می کنند.</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هدفهای حیطه ی شناختی بر یایادآوری و بازسازی آنچه آموختنش ضروری است تاکید دارد. در این حیطه هدفها از ساده ترین سطح شناخت به پیچیده‌ترین و از امور ذاتی محسوس به امور معنوی و غیر محسوس تنظیم میشود.‌</w:t>
      </w:r>
      <w:r w:rsidRPr="00574924">
        <w:rPr>
          <w:rFonts w:cs="B Nazanin"/>
          <w:color w:val="000000" w:themeColor="text1"/>
          <w:sz w:val="28"/>
          <w:szCs w:val="28"/>
        </w:rPr>
        <w:t xml:space="preserve"> </w:t>
      </w:r>
    </w:p>
    <w:p w:rsidR="00D66436" w:rsidRPr="00A46567" w:rsidRDefault="00D66436" w:rsidP="00E84BFB">
      <w:pPr>
        <w:bidi/>
        <w:ind w:left="-329" w:right="-426"/>
        <w:jc w:val="both"/>
        <w:rPr>
          <w:rFonts w:cs="B Titr"/>
          <w:color w:val="000000" w:themeColor="text1"/>
          <w:sz w:val="28"/>
          <w:szCs w:val="28"/>
        </w:rPr>
      </w:pPr>
      <w:r w:rsidRPr="00A46567">
        <w:rPr>
          <w:rFonts w:cs="B Titr" w:hint="cs"/>
          <w:color w:val="000000" w:themeColor="text1"/>
          <w:sz w:val="28"/>
          <w:szCs w:val="28"/>
          <w:rtl/>
          <w:lang w:bidi="fa-IR"/>
        </w:rPr>
        <w:lastRenderedPageBreak/>
        <w:t>حیطه‌های شناختی</w:t>
      </w:r>
      <w:r w:rsidRPr="00A46567">
        <w:rPr>
          <w:rFonts w:cs="B Titr"/>
          <w:color w:val="000000" w:themeColor="text1"/>
          <w:sz w:val="28"/>
          <w:szCs w:val="28"/>
          <w:rtl/>
          <w:lang w:bidi="fa-IR"/>
        </w:rPr>
        <w:t xml:space="preserve"> </w:t>
      </w:r>
    </w:p>
    <w:p w:rsidR="00D66436" w:rsidRPr="00574924" w:rsidRDefault="00D6643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دانش</w:t>
      </w:r>
    </w:p>
    <w:p w:rsidR="00D66436" w:rsidRPr="00574924" w:rsidRDefault="00D66436" w:rsidP="002D35DD">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درك و فهم:</w:t>
      </w:r>
      <w:r w:rsidR="00A46567">
        <w:rPr>
          <w:rFonts w:cs="B Nazanin" w:hint="cs"/>
          <w:color w:val="000000" w:themeColor="text1"/>
          <w:sz w:val="28"/>
          <w:szCs w:val="28"/>
          <w:rtl/>
          <w:lang w:bidi="fa-IR"/>
        </w:rPr>
        <w:t xml:space="preserve"> 1</w:t>
      </w:r>
      <w:r w:rsidRPr="00574924">
        <w:rPr>
          <w:rFonts w:cs="B Nazanin" w:hint="cs"/>
          <w:color w:val="000000" w:themeColor="text1"/>
          <w:sz w:val="28"/>
          <w:szCs w:val="28"/>
          <w:rtl/>
          <w:lang w:bidi="fa-IR"/>
        </w:rPr>
        <w:t>. ترجمه(برگردان)</w:t>
      </w:r>
      <w:r w:rsidR="002D35DD">
        <w:rPr>
          <w:rFonts w:cs="B Nazanin" w:hint="cs"/>
          <w:color w:val="000000" w:themeColor="text1"/>
          <w:sz w:val="28"/>
          <w:szCs w:val="28"/>
          <w:rtl/>
          <w:lang w:bidi="fa-IR"/>
        </w:rPr>
        <w:t xml:space="preserve">       </w:t>
      </w:r>
      <w:r w:rsidRPr="00574924">
        <w:rPr>
          <w:rFonts w:cs="B Nazanin" w:hint="cs"/>
          <w:color w:val="000000" w:themeColor="text1"/>
          <w:sz w:val="28"/>
          <w:szCs w:val="28"/>
          <w:rtl/>
          <w:lang w:bidi="fa-IR"/>
        </w:rPr>
        <w:t>2. تفسیر</w:t>
      </w:r>
      <w:r w:rsidR="002D35DD">
        <w:rPr>
          <w:rFonts w:cs="B Nazanin" w:hint="cs"/>
          <w:color w:val="000000" w:themeColor="text1"/>
          <w:sz w:val="28"/>
          <w:szCs w:val="28"/>
          <w:rtl/>
          <w:lang w:bidi="fa-IR"/>
        </w:rPr>
        <w:t xml:space="preserve">               </w:t>
      </w:r>
      <w:r w:rsidRPr="00574924">
        <w:rPr>
          <w:rFonts w:cs="B Nazanin" w:hint="cs"/>
          <w:color w:val="000000" w:themeColor="text1"/>
          <w:sz w:val="28"/>
          <w:szCs w:val="28"/>
          <w:rtl/>
          <w:lang w:bidi="fa-IR"/>
        </w:rPr>
        <w:t xml:space="preserve">3. برون یابی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کاربرد:</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سطح اول</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تجزیه موضوع به اجزای تشکیل دهنده و شناخت عناصر</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سطح دوم: شناخت روابط بین اجزا</w:t>
      </w:r>
      <w:r w:rsidRPr="00574924">
        <w:rPr>
          <w:rFonts w:cs="B Nazanin"/>
          <w:color w:val="000000" w:themeColor="text1"/>
          <w:sz w:val="28"/>
          <w:szCs w:val="28"/>
        </w:rPr>
        <w:t xml:space="preserve"> </w:t>
      </w:r>
    </w:p>
    <w:p w:rsidR="00D66436" w:rsidRDefault="00D6643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سطح سوم: شناخت عناصر سازمان دهنده</w:t>
      </w:r>
    </w:p>
    <w:p w:rsidR="002D35DD" w:rsidRPr="00574924" w:rsidRDefault="002D35DD" w:rsidP="002D35DD">
      <w:pPr>
        <w:bidi/>
        <w:ind w:left="-329" w:right="-426"/>
        <w:jc w:val="both"/>
        <w:rPr>
          <w:rFonts w:cs="B Nazanin"/>
          <w:color w:val="000000" w:themeColor="text1"/>
          <w:sz w:val="28"/>
          <w:szCs w:val="28"/>
        </w:rPr>
      </w:pPr>
      <w:r>
        <w:rPr>
          <w:rFonts w:cs="B Nazanin" w:hint="cs"/>
          <w:color w:val="000000" w:themeColor="text1"/>
          <w:sz w:val="28"/>
          <w:szCs w:val="28"/>
          <w:rtl/>
          <w:lang w:bidi="fa-IR"/>
        </w:rPr>
        <w:t>ترکیب</w:t>
      </w:r>
    </w:p>
    <w:p w:rsidR="00D66436" w:rsidRPr="00574924" w:rsidRDefault="00D6643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ارزشیابی</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دانش</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 xml:space="preserve">به توانایی یادسپا ری اندیشه ها و حقایق علمی، و بازیافت و تشخیص مجدد آن ها در اصطلاح روان شناسی تربیتی گفته می شود0 در این سطح سر نخ ها، علایم وکلید ها می توانند در بازشناسی دانش ما موثر </w:t>
      </w:r>
      <w:r w:rsidRPr="00574924">
        <w:rPr>
          <w:rFonts w:cs="B Nazanin"/>
          <w:color w:val="000000" w:themeColor="text1"/>
          <w:sz w:val="28"/>
          <w:szCs w:val="28"/>
          <w:rtl/>
          <w:lang w:bidi="fa-IR"/>
        </w:rPr>
        <w:t xml:space="preserve"> باشند ویاد </w:t>
      </w:r>
      <w:r w:rsidRPr="00574924">
        <w:rPr>
          <w:rFonts w:cs="B Nazanin" w:hint="cs"/>
          <w:color w:val="000000" w:themeColor="text1"/>
          <w:sz w:val="28"/>
          <w:szCs w:val="28"/>
          <w:rtl/>
          <w:lang w:bidi="fa-IR"/>
        </w:rPr>
        <w:t>گیری در این سطح جنبه ی حفظی دارد0</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درک و فهم: یادگیری دراین سطح عبا رت است از توانایی پی بردن به مفهوم یک مطلب و تبیین آن با جملاتی که شخص خودش می سازد بیان که میان آن مطلب با مطالب دیگر چندان ارتبا طی برقرار کند0</w:t>
      </w:r>
      <w:r w:rsidRPr="00574924">
        <w:rPr>
          <w:rFonts w:cs="B Nazanin"/>
          <w:color w:val="000000" w:themeColor="text1"/>
          <w:sz w:val="28"/>
          <w:szCs w:val="28"/>
          <w:rtl/>
          <w:lang w:bidi="fa-IR"/>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الف»ترجمه: مهارت برگرداندن یا تغییر دادن مطا لب از شکلی به شکل دیگر بدون این که معنی و محتوای آن دگر گون شود0</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ب»تفسیر: شامل تفکر درباره ی اهمیت نسبی اندیشه هایی است که فهمیدن آن ممکن است مستلزم نظم بخشی مجدد اندیشه ها به صورت ترکیبی تازه ، از ذهن فرد باشد0</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ج»مهارت: در تعمیم دادن یا به کار گیری اطلاعات در طول زمان به منظور پیش بینی نتایج خاص.</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کاربرد</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اهداف در سطح کاربرد عبارت است از توانایی استفاده از مفاهیم انتزاعی ،اصول علمی ،قوانین،اندیشه ها،قضایا و روشها در موقعیت مناسب و جدید،بدون ارائه هیچ گونه راه حلی .</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color w:val="000000" w:themeColor="text1"/>
          <w:sz w:val="28"/>
          <w:szCs w:val="28"/>
        </w:rPr>
        <w:lastRenderedPageBreak/>
        <w:t> </w:t>
      </w:r>
      <w:r w:rsidRPr="00574924">
        <w:rPr>
          <w:rFonts w:cs="B Nazanin" w:hint="cs"/>
          <w:color w:val="000000" w:themeColor="text1"/>
          <w:sz w:val="28"/>
          <w:szCs w:val="28"/>
          <w:rtl/>
          <w:lang w:bidi="fa-IR"/>
        </w:rPr>
        <w:t>تجزیه و تحلیل</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مهارتهای تجزیه و تحلیل در سطح بالاتر از دانش و درک و فهم قرار می گیرند. تحلیل بر شکستن مطالب به اجزای تشکیل دهنده ی آن و یافتن روابط بین اجزا و نحوه ی سازمان یافتن آنها تاکید دارد. این سطح مستلزم گذشتن از مراحل دانش، فهمیدن و کاربرد است.</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ترکیب</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در این مرحله یاد گیرنده می تواند عواملی را که در مرحله ی تجزیه و تحلیل از یکدیگر منفک کرده به طریقی نو برای اخذ معنی جدید ترکیب کند.</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color w:val="000000" w:themeColor="text1"/>
          <w:sz w:val="28"/>
          <w:szCs w:val="28"/>
        </w:rPr>
        <w:t> </w:t>
      </w:r>
      <w:r w:rsidRPr="00574924">
        <w:rPr>
          <w:rFonts w:cs="B Nazanin" w:hint="cs"/>
          <w:color w:val="000000" w:themeColor="text1"/>
          <w:sz w:val="28"/>
          <w:szCs w:val="28"/>
          <w:rtl/>
          <w:lang w:bidi="fa-IR"/>
        </w:rPr>
        <w:t xml:space="preserve">ارزشیابی: به توانایی قضاوت کمی و کیفی درباره ی پدیده های علمی بر اساس معیار متقاعد کننده،ارزشیابی گفته می شود. در این سطح فرد دارای تفکر انتقادی خواهد شد. </w:t>
      </w:r>
    </w:p>
    <w:p w:rsidR="00D66436" w:rsidRPr="002D35DD" w:rsidRDefault="00D66436" w:rsidP="00E84BFB">
      <w:pPr>
        <w:bidi/>
        <w:ind w:left="-329" w:right="-426"/>
        <w:jc w:val="both"/>
        <w:rPr>
          <w:rFonts w:cs="B Titr"/>
          <w:color w:val="000000" w:themeColor="text1"/>
          <w:sz w:val="28"/>
          <w:szCs w:val="28"/>
        </w:rPr>
      </w:pPr>
      <w:r w:rsidRPr="002D35DD">
        <w:rPr>
          <w:rFonts w:cs="B Titr" w:hint="cs"/>
          <w:color w:val="000000" w:themeColor="text1"/>
          <w:sz w:val="28"/>
          <w:szCs w:val="28"/>
          <w:rtl/>
          <w:lang w:bidi="fa-IR"/>
        </w:rPr>
        <w:t>حیطه‌ی عاطفی</w:t>
      </w:r>
      <w:r w:rsidRPr="002D35DD">
        <w:rPr>
          <w:rFonts w:cs="B Titr"/>
          <w:color w:val="000000" w:themeColor="text1"/>
          <w:sz w:val="28"/>
          <w:szCs w:val="28"/>
          <w:rtl/>
          <w:lang w:bidi="fa-IR"/>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هدفهای حیطه ی عاطفی بر نگرشها ، عواطف، علایق و ارزشها مبتنی است</w:t>
      </w:r>
      <w:r w:rsidRPr="00574924">
        <w:rPr>
          <w:rFonts w:cs="B Nazanin"/>
          <w:color w:val="000000" w:themeColor="text1"/>
          <w:sz w:val="28"/>
          <w:szCs w:val="28"/>
          <w:rtl/>
          <w:lang w:bidi="fa-IR"/>
        </w:rPr>
        <w:t xml:space="preserve">. ترتیب </w:t>
      </w:r>
      <w:r w:rsidRPr="00574924">
        <w:rPr>
          <w:rFonts w:cs="B Nazanin" w:hint="cs"/>
          <w:color w:val="000000" w:themeColor="text1"/>
          <w:sz w:val="28"/>
          <w:szCs w:val="28"/>
          <w:rtl/>
          <w:lang w:bidi="fa-IR"/>
        </w:rPr>
        <w:t>طبقه بندی هدفهای حیطه ی عاطفی بر اساس جذب ارزش در ساختار ذهنی صورت گرفته است</w:t>
      </w:r>
      <w:r w:rsidRPr="00574924">
        <w:rPr>
          <w:rFonts w:cs="B Nazanin"/>
          <w:color w:val="000000" w:themeColor="text1"/>
          <w:sz w:val="28"/>
          <w:szCs w:val="28"/>
          <w:rtl/>
          <w:lang w:bidi="fa-IR"/>
        </w:rPr>
        <w:t>.</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دریافت و توجه کردن</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پایین ترین سطح حیطه ی عاطفی است که از وجود الگو یا پدیده خبر می دهد و میل به تحمل شنیدن یا دیدن آن را نمایان می سازد.</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پاسخ دادن</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در این مرحله به پاسخ و سپس اشتیاق به پاسخ به وجود می آید و فرد عملا کاری انجام می دهد.</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ارزش گذاری</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در این مرحله الگو یا پدیده با ارزش جلوه می کند و فرد نسبت به آن پدیده متعهد می شود.</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سازماندهی ارزشها: عبارت است از ادغام ارزشهای مختلف و رفع تعارض بین آنها</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درونی شدن ارزشها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در این مرحله فرد دارای نظامی از ارزشها می شود که رفتار فرد را برای مدت طولانی کنترل می کند.</w:t>
      </w:r>
      <w:r w:rsidRPr="00574924">
        <w:rPr>
          <w:rFonts w:cs="B Nazanin"/>
          <w:color w:val="000000" w:themeColor="text1"/>
          <w:sz w:val="28"/>
          <w:szCs w:val="28"/>
        </w:rPr>
        <w:t xml:space="preserve"> </w:t>
      </w:r>
    </w:p>
    <w:p w:rsidR="00D66436" w:rsidRPr="002D35DD" w:rsidRDefault="00D66436" w:rsidP="00E84BFB">
      <w:pPr>
        <w:bidi/>
        <w:ind w:left="-329" w:right="-426"/>
        <w:jc w:val="both"/>
        <w:rPr>
          <w:rFonts w:cs="B Titr"/>
          <w:color w:val="000000" w:themeColor="text1"/>
          <w:sz w:val="28"/>
          <w:szCs w:val="28"/>
        </w:rPr>
      </w:pPr>
      <w:r w:rsidRPr="002D35DD">
        <w:rPr>
          <w:rFonts w:cs="B Titr" w:hint="cs"/>
          <w:color w:val="000000" w:themeColor="text1"/>
          <w:sz w:val="28"/>
          <w:szCs w:val="28"/>
          <w:rtl/>
          <w:lang w:bidi="fa-IR"/>
        </w:rPr>
        <w:t xml:space="preserve">حیطه ی روانی </w:t>
      </w:r>
      <w:r w:rsidRPr="002D35DD">
        <w:rPr>
          <w:rFonts w:ascii="Times New Roman" w:hAnsi="Times New Roman" w:cs="Times New Roman" w:hint="cs"/>
          <w:color w:val="000000" w:themeColor="text1"/>
          <w:sz w:val="28"/>
          <w:szCs w:val="28"/>
          <w:rtl/>
          <w:lang w:bidi="fa-IR"/>
        </w:rPr>
        <w:t>–</w:t>
      </w:r>
      <w:r w:rsidRPr="002D35DD">
        <w:rPr>
          <w:rFonts w:cs="B Titr" w:hint="cs"/>
          <w:color w:val="000000" w:themeColor="text1"/>
          <w:sz w:val="28"/>
          <w:szCs w:val="28"/>
          <w:rtl/>
          <w:lang w:bidi="fa-IR"/>
        </w:rPr>
        <w:t xml:space="preserve"> حرکتی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این حیطه بیشتر شامل مهارتهای عملی در زمینه های فنی و حرفه ای، تربیت بدنی، هنر، کار آزمایشگاهی و 000 است</w:t>
      </w:r>
      <w:r w:rsidRPr="00574924">
        <w:rPr>
          <w:rFonts w:cs="B Nazanin"/>
          <w:color w:val="000000" w:themeColor="text1"/>
          <w:sz w:val="28"/>
          <w:szCs w:val="28"/>
          <w:rtl/>
          <w:lang w:bidi="fa-IR"/>
        </w:rPr>
        <w:t>.</w:t>
      </w:r>
      <w:r w:rsidRPr="00574924">
        <w:rPr>
          <w:rFonts w:cs="B Nazanin"/>
          <w:color w:val="000000" w:themeColor="text1"/>
          <w:sz w:val="28"/>
          <w:szCs w:val="28"/>
        </w:rPr>
        <w:t xml:space="preserve">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مشاهده و تقلید: حرکت مورد نظر را مشاهده کند. </w:t>
      </w:r>
    </w:p>
    <w:p w:rsidR="00D66436" w:rsidRPr="00574924" w:rsidRDefault="00D66436"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اجرای بدون کمک:</w:t>
      </w:r>
    </w:p>
    <w:p w:rsidR="00006001" w:rsidRPr="00574924" w:rsidRDefault="00006001" w:rsidP="00E84BFB">
      <w:pPr>
        <w:numPr>
          <w:ilvl w:val="0"/>
          <w:numId w:val="1"/>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اجرای آگاهانه ی دستور العمل ها</w:t>
      </w:r>
    </w:p>
    <w:p w:rsidR="00006001" w:rsidRPr="00574924" w:rsidRDefault="00006001" w:rsidP="00E84BFB">
      <w:pPr>
        <w:numPr>
          <w:ilvl w:val="0"/>
          <w:numId w:val="1"/>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lastRenderedPageBreak/>
        <w:t>انتخاب بهترین روشها</w:t>
      </w:r>
    </w:p>
    <w:p w:rsidR="00006001" w:rsidRPr="00574924" w:rsidRDefault="00006001" w:rsidP="00E84BFB">
      <w:pPr>
        <w:numPr>
          <w:ilvl w:val="0"/>
          <w:numId w:val="1"/>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اجرای مکرر عمل بدون کمک</w:t>
      </w:r>
    </w:p>
    <w:p w:rsidR="002824F6" w:rsidRPr="00574924" w:rsidRDefault="00D66436"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دقت در عمل: انجام عمل با دقت، ظرافت و سرعت</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هماهنگی حرکات: برقراری هماهنگی بین حرکات و رعایت نظم و کارایی</w:t>
      </w:r>
      <w:r w:rsidRPr="00574924">
        <w:rPr>
          <w:rFonts w:cs="B Nazanin"/>
          <w:color w:val="000000" w:themeColor="text1"/>
          <w:sz w:val="28"/>
          <w:szCs w:val="28"/>
        </w:rPr>
        <w:t xml:space="preserve"> </w:t>
      </w:r>
    </w:p>
    <w:p w:rsidR="004545C3" w:rsidRDefault="004545C3" w:rsidP="00E84BFB">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عادی شدن عمل: انجام عمل با حرکات دقیق و موزون.</w:t>
      </w:r>
      <w:r w:rsidRPr="00574924">
        <w:rPr>
          <w:rFonts w:cs="B Nazanin"/>
          <w:color w:val="000000" w:themeColor="text1"/>
          <w:sz w:val="28"/>
          <w:szCs w:val="28"/>
        </w:rPr>
        <w:t xml:space="preserve"> </w:t>
      </w:r>
    </w:p>
    <w:p w:rsidR="002D35DD" w:rsidRDefault="002D35DD" w:rsidP="002D35DD">
      <w:pPr>
        <w:bidi/>
        <w:ind w:left="-329" w:right="-426"/>
        <w:jc w:val="center"/>
        <w:rPr>
          <w:rFonts w:cs="B Titr"/>
          <w:color w:val="000000" w:themeColor="text1"/>
          <w:sz w:val="28"/>
          <w:szCs w:val="28"/>
          <w:rtl/>
        </w:rPr>
      </w:pPr>
    </w:p>
    <w:p w:rsidR="002D35DD" w:rsidRDefault="002D35DD" w:rsidP="002D35DD">
      <w:pPr>
        <w:bidi/>
        <w:ind w:left="-329" w:right="-426"/>
        <w:jc w:val="center"/>
        <w:rPr>
          <w:rFonts w:cs="B Titr"/>
          <w:color w:val="000000" w:themeColor="text1"/>
          <w:sz w:val="28"/>
          <w:szCs w:val="28"/>
          <w:rtl/>
        </w:rPr>
      </w:pPr>
      <w:r w:rsidRPr="002D35DD">
        <w:rPr>
          <w:rFonts w:cs="B Titr" w:hint="cs"/>
          <w:color w:val="000000" w:themeColor="text1"/>
          <w:sz w:val="28"/>
          <w:szCs w:val="28"/>
          <w:rtl/>
        </w:rPr>
        <w:t>نمونه سوالات</w:t>
      </w:r>
    </w:p>
    <w:p w:rsidR="002D35DD" w:rsidRPr="002D35DD" w:rsidRDefault="002D35DD" w:rsidP="002D35DD">
      <w:pPr>
        <w:bidi/>
        <w:ind w:left="-329" w:right="-426"/>
        <w:jc w:val="both"/>
        <w:rPr>
          <w:rFonts w:cs="B Nazanin"/>
          <w:color w:val="000000" w:themeColor="text1"/>
          <w:sz w:val="28"/>
          <w:szCs w:val="28"/>
        </w:rPr>
      </w:pPr>
      <w:r w:rsidRPr="002D35DD">
        <w:rPr>
          <w:rFonts w:cs="B Nazanin"/>
          <w:b/>
          <w:bCs/>
          <w:color w:val="000000" w:themeColor="text1"/>
          <w:sz w:val="28"/>
          <w:szCs w:val="28"/>
          <w:rtl/>
          <w:lang w:bidi="fa-IR"/>
        </w:rPr>
        <w:t xml:space="preserve">1. كداميك از گزينه‌هاي زير جزء اصول تعيين و تنظيم اهداف آموزشي </w:t>
      </w:r>
      <w:r w:rsidRPr="002D35DD">
        <w:rPr>
          <w:rFonts w:cs="B Nazanin" w:hint="cs"/>
          <w:b/>
          <w:bCs/>
          <w:color w:val="000000" w:themeColor="text1"/>
          <w:sz w:val="28"/>
          <w:szCs w:val="28"/>
          <w:u w:val="single"/>
          <w:rtl/>
          <w:lang w:bidi="fa-IR"/>
        </w:rPr>
        <w:t>نيست</w:t>
      </w:r>
      <w:r w:rsidRPr="002D35DD">
        <w:rPr>
          <w:rFonts w:cs="B Nazanin" w:hint="cs"/>
          <w:b/>
          <w:bCs/>
          <w:color w:val="000000" w:themeColor="text1"/>
          <w:sz w:val="28"/>
          <w:szCs w:val="28"/>
          <w:rtl/>
          <w:lang w:bidi="fa-IR"/>
        </w:rPr>
        <w:t>؟</w:t>
      </w:r>
    </w:p>
    <w:p w:rsidR="002D35DD" w:rsidRPr="002D35DD" w:rsidRDefault="002D35DD" w:rsidP="002D35DD">
      <w:pPr>
        <w:bidi/>
        <w:ind w:left="-329" w:right="-426"/>
        <w:jc w:val="both"/>
        <w:rPr>
          <w:rFonts w:cs="B Nazanin"/>
          <w:color w:val="000000" w:themeColor="text1"/>
          <w:sz w:val="28"/>
          <w:szCs w:val="28"/>
        </w:rPr>
      </w:pPr>
      <w:r w:rsidRPr="002D35DD">
        <w:rPr>
          <w:rFonts w:cs="B Nazanin" w:hint="cs"/>
          <w:color w:val="000000" w:themeColor="text1"/>
          <w:sz w:val="28"/>
          <w:szCs w:val="28"/>
          <w:rtl/>
          <w:lang w:bidi="fa-IR"/>
        </w:rPr>
        <w:t xml:space="preserve">الف- روش و وسيله بايد متناسب با هدف انتخاب شود </w:t>
      </w:r>
    </w:p>
    <w:p w:rsidR="002D35DD" w:rsidRPr="002D35DD" w:rsidRDefault="002D35DD" w:rsidP="002D35DD">
      <w:pPr>
        <w:bidi/>
        <w:ind w:left="-329" w:right="-426"/>
        <w:jc w:val="both"/>
        <w:rPr>
          <w:rFonts w:cs="B Nazanin"/>
          <w:color w:val="000000" w:themeColor="text1"/>
          <w:sz w:val="28"/>
          <w:szCs w:val="28"/>
        </w:rPr>
      </w:pPr>
      <w:r w:rsidRPr="002D35DD">
        <w:rPr>
          <w:rFonts w:cs="B Nazanin" w:hint="cs"/>
          <w:color w:val="000000" w:themeColor="text1"/>
          <w:sz w:val="28"/>
          <w:szCs w:val="28"/>
          <w:rtl/>
          <w:lang w:bidi="fa-IR"/>
        </w:rPr>
        <w:t>ب- هدف بايد فرد را به فعاليت برانگيزد و به فعاليت او جهت دهد</w:t>
      </w:r>
    </w:p>
    <w:p w:rsidR="002D35DD" w:rsidRPr="002D35DD" w:rsidRDefault="002D35DD" w:rsidP="002D35DD">
      <w:pPr>
        <w:bidi/>
        <w:ind w:left="-329" w:right="-426"/>
        <w:jc w:val="both"/>
        <w:rPr>
          <w:rFonts w:cs="B Nazanin"/>
          <w:color w:val="000000" w:themeColor="text1"/>
          <w:sz w:val="28"/>
          <w:szCs w:val="28"/>
        </w:rPr>
      </w:pPr>
      <w:r w:rsidRPr="002D35DD">
        <w:rPr>
          <w:rFonts w:cs="B Nazanin" w:hint="cs"/>
          <w:color w:val="000000" w:themeColor="text1"/>
          <w:sz w:val="28"/>
          <w:szCs w:val="28"/>
          <w:rtl/>
          <w:lang w:bidi="fa-IR"/>
        </w:rPr>
        <w:t>ج- هدف تربيتي بايد با اوضاع و احوال محيط شخص موافق باشد</w:t>
      </w:r>
    </w:p>
    <w:p w:rsidR="002D35DD" w:rsidRDefault="002D35DD" w:rsidP="002D35DD">
      <w:pPr>
        <w:bidi/>
        <w:ind w:left="-329" w:right="-426"/>
        <w:jc w:val="both"/>
        <w:rPr>
          <w:rFonts w:cs="B Titr"/>
          <w:color w:val="000000" w:themeColor="text1"/>
          <w:sz w:val="28"/>
          <w:szCs w:val="28"/>
          <w:rtl/>
          <w:lang w:bidi="fa-IR"/>
        </w:rPr>
      </w:pPr>
      <w:r w:rsidRPr="002D35DD">
        <w:rPr>
          <w:rFonts w:cs="B Titr" w:hint="cs"/>
          <w:color w:val="000000" w:themeColor="text1"/>
          <w:sz w:val="28"/>
          <w:szCs w:val="28"/>
          <w:rtl/>
          <w:lang w:bidi="fa-IR"/>
        </w:rPr>
        <w:t>د- هدف‌هاي تربيتي بايد ذهني و غيرقابل تصور باشد</w:t>
      </w:r>
    </w:p>
    <w:p w:rsidR="002D35DD" w:rsidRPr="00191472" w:rsidRDefault="00191472" w:rsidP="00191472">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2.</w:t>
      </w:r>
      <w:r w:rsidR="002D35DD" w:rsidRPr="00191472">
        <w:rPr>
          <w:rFonts w:cs="B Nazanin"/>
          <w:b/>
          <w:bCs/>
          <w:color w:val="000000" w:themeColor="text1"/>
          <w:sz w:val="28"/>
          <w:szCs w:val="28"/>
          <w:rtl/>
          <w:lang w:bidi="fa-IR"/>
        </w:rPr>
        <w:t>هدف آموزشي را در 4 سطر تعريف و تحليل كنيد.</w:t>
      </w:r>
      <w:r w:rsidR="002D35DD" w:rsidRPr="00191472">
        <w:rPr>
          <w:rFonts w:cs="B Nazanin"/>
          <w:color w:val="000000" w:themeColor="text1"/>
          <w:sz w:val="28"/>
          <w:szCs w:val="28"/>
          <w:rtl/>
          <w:lang w:bidi="fa-IR"/>
        </w:rPr>
        <w:t>جواب ص 178</w:t>
      </w:r>
    </w:p>
    <w:p w:rsidR="002D35DD" w:rsidRPr="002D35DD" w:rsidRDefault="002B4F93" w:rsidP="002D35DD">
      <w:pPr>
        <w:pStyle w:val="ListParagraph"/>
        <w:bidi/>
        <w:ind w:left="-329" w:right="-426"/>
        <w:jc w:val="both"/>
        <w:rPr>
          <w:rFonts w:cs="B Nazanin"/>
          <w:color w:val="000000" w:themeColor="text1"/>
          <w:sz w:val="28"/>
          <w:szCs w:val="28"/>
          <w:rtl/>
        </w:rPr>
      </w:pPr>
      <w:r>
        <w:rPr>
          <w:rFonts w:cs="B Nazanin" w:hint="cs"/>
          <w:b/>
          <w:bCs/>
          <w:color w:val="000000" w:themeColor="text1"/>
          <w:sz w:val="28"/>
          <w:szCs w:val="28"/>
          <w:rtl/>
          <w:lang w:bidi="fa-IR"/>
        </w:rPr>
        <w:t>3.</w:t>
      </w:r>
      <w:r w:rsidR="002D35DD" w:rsidRPr="002D35DD">
        <w:rPr>
          <w:rFonts w:cs="B Nazanin"/>
          <w:b/>
          <w:bCs/>
          <w:color w:val="000000" w:themeColor="text1"/>
          <w:sz w:val="28"/>
          <w:szCs w:val="28"/>
          <w:rtl/>
          <w:lang w:bidi="fa-IR"/>
        </w:rPr>
        <w:t>اگر اهداف آموزشي تعيين شود مبناي معتبري براي طراحي، انتخاب محتوي، مواد، وسايل و ......... خواهد بود.</w:t>
      </w:r>
    </w:p>
    <w:p w:rsidR="002D35DD" w:rsidRPr="002D35DD" w:rsidRDefault="002D35DD" w:rsidP="002D35DD">
      <w:pPr>
        <w:pStyle w:val="ListParagraph"/>
        <w:bidi/>
        <w:ind w:left="-329" w:right="-426"/>
        <w:jc w:val="both"/>
        <w:rPr>
          <w:rFonts w:cs="B Nazanin"/>
          <w:color w:val="000000" w:themeColor="text1"/>
          <w:sz w:val="28"/>
          <w:szCs w:val="28"/>
        </w:rPr>
      </w:pPr>
      <w:r w:rsidRPr="002D35DD">
        <w:rPr>
          <w:rFonts w:cs="B Nazanin" w:hint="cs"/>
          <w:color w:val="000000" w:themeColor="text1"/>
          <w:sz w:val="28"/>
          <w:szCs w:val="28"/>
          <w:rtl/>
          <w:lang w:bidi="fa-IR"/>
        </w:rPr>
        <w:t>الف- برنامه</w:t>
      </w:r>
      <w:r w:rsidRPr="002D35DD">
        <w:rPr>
          <w:rFonts w:cs="B Nazanin" w:hint="cs"/>
          <w:color w:val="000000" w:themeColor="text1"/>
          <w:sz w:val="28"/>
          <w:szCs w:val="28"/>
          <w:rtl/>
          <w:lang w:bidi="fa-IR"/>
        </w:rPr>
        <w:tab/>
      </w:r>
      <w:r w:rsidRPr="002D35DD">
        <w:rPr>
          <w:rFonts w:cs="B Nazanin" w:hint="cs"/>
          <w:color w:val="000000" w:themeColor="text1"/>
          <w:sz w:val="28"/>
          <w:szCs w:val="28"/>
          <w:rtl/>
          <w:lang w:bidi="fa-IR"/>
        </w:rPr>
        <w:tab/>
      </w:r>
      <w:r w:rsidRPr="002D35DD">
        <w:rPr>
          <w:rFonts w:cs="B Nazanin" w:hint="cs"/>
          <w:color w:val="000000" w:themeColor="text1"/>
          <w:sz w:val="28"/>
          <w:szCs w:val="28"/>
          <w:rtl/>
          <w:lang w:bidi="fa-IR"/>
        </w:rPr>
        <w:tab/>
        <w:t xml:space="preserve">      ب- نتايج</w:t>
      </w:r>
    </w:p>
    <w:p w:rsidR="002D35DD" w:rsidRPr="002D35DD" w:rsidRDefault="002D35DD" w:rsidP="002D35DD">
      <w:pPr>
        <w:pStyle w:val="ListParagraph"/>
        <w:bidi/>
        <w:ind w:left="-329" w:right="-426"/>
        <w:jc w:val="both"/>
        <w:rPr>
          <w:rFonts w:cs="B Nazanin"/>
          <w:color w:val="000000" w:themeColor="text1"/>
          <w:sz w:val="28"/>
          <w:szCs w:val="28"/>
        </w:rPr>
      </w:pPr>
      <w:r w:rsidRPr="002D35DD">
        <w:rPr>
          <w:rFonts w:cs="B Titr" w:hint="cs"/>
          <w:color w:val="000000" w:themeColor="text1"/>
          <w:sz w:val="28"/>
          <w:szCs w:val="28"/>
          <w:rtl/>
          <w:lang w:bidi="fa-IR"/>
        </w:rPr>
        <w:t xml:space="preserve">ج- روش‌هاي تدريس </w:t>
      </w:r>
      <w:r w:rsidRPr="002D35DD">
        <w:rPr>
          <w:rFonts w:cs="B Titr" w:hint="cs"/>
          <w:color w:val="000000" w:themeColor="text1"/>
          <w:sz w:val="28"/>
          <w:szCs w:val="28"/>
          <w:rtl/>
          <w:lang w:bidi="fa-IR"/>
        </w:rPr>
        <w:tab/>
      </w:r>
      <w:r w:rsidRPr="002D35DD">
        <w:rPr>
          <w:rFonts w:cs="B Nazanin" w:hint="cs"/>
          <w:color w:val="000000" w:themeColor="text1"/>
          <w:sz w:val="28"/>
          <w:szCs w:val="28"/>
          <w:rtl/>
          <w:lang w:bidi="fa-IR"/>
        </w:rPr>
        <w:tab/>
        <w:t xml:space="preserve">       د- روشهاي اجرا </w:t>
      </w:r>
    </w:p>
    <w:p w:rsidR="002D35DD" w:rsidRPr="00191472" w:rsidRDefault="002B4F93" w:rsidP="00191472">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4.</w:t>
      </w:r>
      <w:r w:rsidR="002D35DD" w:rsidRPr="00191472">
        <w:rPr>
          <w:rFonts w:cs="B Nazanin"/>
          <w:b/>
          <w:bCs/>
          <w:color w:val="000000" w:themeColor="text1"/>
          <w:sz w:val="28"/>
          <w:szCs w:val="28"/>
          <w:rtl/>
          <w:lang w:bidi="fa-IR"/>
        </w:rPr>
        <w:t>ضرورت تعيين و تنظيم هدف‌هاي آموزشي را بنويسيد.</w:t>
      </w:r>
      <w:r w:rsidR="002D35DD" w:rsidRPr="00191472">
        <w:rPr>
          <w:rFonts w:cs="B Nazanin"/>
          <w:color w:val="000000" w:themeColor="text1"/>
          <w:sz w:val="28"/>
          <w:szCs w:val="28"/>
          <w:rtl/>
          <w:lang w:bidi="fa-IR"/>
        </w:rPr>
        <w:t>جواب ص 179</w:t>
      </w:r>
    </w:p>
    <w:p w:rsidR="00191472" w:rsidRPr="00191472" w:rsidRDefault="002B4F93" w:rsidP="00191472">
      <w:pPr>
        <w:bidi/>
        <w:ind w:left="-329" w:right="-426"/>
        <w:jc w:val="both"/>
        <w:rPr>
          <w:rFonts w:cs="B Nazanin"/>
          <w:color w:val="000000" w:themeColor="text1"/>
          <w:sz w:val="28"/>
          <w:szCs w:val="28"/>
        </w:rPr>
      </w:pPr>
      <w:r>
        <w:rPr>
          <w:rFonts w:cs="B Nazanin" w:hint="cs"/>
          <w:b/>
          <w:bCs/>
          <w:color w:val="000000" w:themeColor="text1"/>
          <w:sz w:val="28"/>
          <w:szCs w:val="28"/>
          <w:rtl/>
          <w:lang w:bidi="fa-IR"/>
        </w:rPr>
        <w:t>5.</w:t>
      </w:r>
      <w:r w:rsidR="00191472" w:rsidRPr="00191472">
        <w:rPr>
          <w:rFonts w:cs="B Nazanin"/>
          <w:b/>
          <w:bCs/>
          <w:color w:val="000000" w:themeColor="text1"/>
          <w:sz w:val="28"/>
          <w:szCs w:val="28"/>
          <w:rtl/>
          <w:lang w:bidi="fa-IR"/>
        </w:rPr>
        <w:t>. شناخت نيازهاي دانش‌آموزان از مهمترين وظايف ................ و ................... است.</w:t>
      </w:r>
    </w:p>
    <w:p w:rsidR="00191472" w:rsidRPr="00191472" w:rsidRDefault="00191472" w:rsidP="00191472">
      <w:pPr>
        <w:bidi/>
        <w:ind w:left="-329" w:right="-426"/>
        <w:jc w:val="both"/>
        <w:rPr>
          <w:rFonts w:cs="B Nazanin"/>
          <w:color w:val="000000" w:themeColor="text1"/>
          <w:sz w:val="28"/>
          <w:szCs w:val="28"/>
        </w:rPr>
      </w:pPr>
      <w:r w:rsidRPr="00191472">
        <w:rPr>
          <w:rFonts w:cs="B Nazanin" w:hint="cs"/>
          <w:color w:val="000000" w:themeColor="text1"/>
          <w:sz w:val="28"/>
          <w:szCs w:val="28"/>
          <w:rtl/>
          <w:lang w:bidi="fa-IR"/>
        </w:rPr>
        <w:t>الف- مدير مدرسه و طراح آموزشي</w:t>
      </w:r>
      <w:r>
        <w:rPr>
          <w:rFonts w:cs="B Nazanin" w:hint="cs"/>
          <w:color w:val="000000" w:themeColor="text1"/>
          <w:sz w:val="28"/>
          <w:szCs w:val="28"/>
          <w:rtl/>
        </w:rPr>
        <w:t xml:space="preserve">             </w:t>
      </w:r>
      <w:r w:rsidRPr="00191472">
        <w:rPr>
          <w:rFonts w:cs="B Titr" w:hint="cs"/>
          <w:color w:val="000000" w:themeColor="text1"/>
          <w:sz w:val="28"/>
          <w:szCs w:val="28"/>
          <w:rtl/>
        </w:rPr>
        <w:t xml:space="preserve"> </w:t>
      </w:r>
      <w:r w:rsidRPr="00191472">
        <w:rPr>
          <w:rFonts w:cs="B Titr" w:hint="cs"/>
          <w:color w:val="000000" w:themeColor="text1"/>
          <w:sz w:val="28"/>
          <w:szCs w:val="28"/>
          <w:rtl/>
          <w:lang w:bidi="fa-IR"/>
        </w:rPr>
        <w:t>ب- معلم مدرسه و طراح آموزشي</w:t>
      </w:r>
    </w:p>
    <w:p w:rsidR="00191472" w:rsidRDefault="00191472" w:rsidP="00191472">
      <w:pPr>
        <w:bidi/>
        <w:ind w:left="-329" w:right="-426"/>
        <w:jc w:val="both"/>
        <w:rPr>
          <w:rFonts w:cs="B Nazanin"/>
          <w:color w:val="000000" w:themeColor="text1"/>
          <w:sz w:val="28"/>
          <w:szCs w:val="28"/>
          <w:rtl/>
          <w:lang w:bidi="fa-IR"/>
        </w:rPr>
      </w:pPr>
      <w:r>
        <w:rPr>
          <w:rFonts w:cs="B Nazanin" w:hint="cs"/>
          <w:color w:val="000000" w:themeColor="text1"/>
          <w:sz w:val="28"/>
          <w:szCs w:val="28"/>
          <w:rtl/>
          <w:lang w:bidi="fa-IR"/>
        </w:rPr>
        <w:lastRenderedPageBreak/>
        <w:t xml:space="preserve">ج- وزير آموزش و پرورش                         </w:t>
      </w:r>
      <w:r w:rsidRPr="00191472">
        <w:rPr>
          <w:rFonts w:cs="B Nazanin" w:hint="cs"/>
          <w:color w:val="000000" w:themeColor="text1"/>
          <w:sz w:val="28"/>
          <w:szCs w:val="28"/>
          <w:rtl/>
          <w:lang w:bidi="fa-IR"/>
        </w:rPr>
        <w:t xml:space="preserve">د- وزير آموزش عالي </w:t>
      </w:r>
    </w:p>
    <w:p w:rsidR="00191472" w:rsidRPr="00191472" w:rsidRDefault="002B4F93" w:rsidP="00191472">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6</w:t>
      </w:r>
      <w:r w:rsidR="00191472">
        <w:rPr>
          <w:rFonts w:cs="B Nazanin" w:hint="cs"/>
          <w:b/>
          <w:bCs/>
          <w:color w:val="000000" w:themeColor="text1"/>
          <w:sz w:val="28"/>
          <w:szCs w:val="28"/>
          <w:rtl/>
          <w:lang w:bidi="fa-IR"/>
        </w:rPr>
        <w:t>.</w:t>
      </w:r>
      <w:r w:rsidR="00191472" w:rsidRPr="00191472">
        <w:rPr>
          <w:rFonts w:cs="B Nazanin"/>
          <w:b/>
          <w:bCs/>
          <w:color w:val="000000" w:themeColor="text1"/>
          <w:sz w:val="28"/>
          <w:szCs w:val="28"/>
          <w:rtl/>
          <w:lang w:bidi="fa-IR"/>
        </w:rPr>
        <w:t>منابع تعيين هدف‌هاي آموزشي را بنويسيد.</w:t>
      </w:r>
      <w:r w:rsidR="00191472" w:rsidRPr="00191472">
        <w:rPr>
          <w:rFonts w:cs="B Nazanin" w:hint="cs"/>
          <w:color w:val="000000" w:themeColor="text1"/>
          <w:sz w:val="28"/>
          <w:szCs w:val="28"/>
          <w:rtl/>
        </w:rPr>
        <w:t xml:space="preserve"> </w:t>
      </w:r>
      <w:r w:rsidR="00191472" w:rsidRPr="00191472">
        <w:rPr>
          <w:rFonts w:cs="B Nazanin"/>
          <w:color w:val="000000" w:themeColor="text1"/>
          <w:sz w:val="28"/>
          <w:szCs w:val="28"/>
          <w:rtl/>
          <w:lang w:bidi="fa-IR"/>
        </w:rPr>
        <w:t>جواب ص 180</w:t>
      </w:r>
    </w:p>
    <w:p w:rsidR="00191472" w:rsidRPr="00191472" w:rsidRDefault="002B4F93" w:rsidP="00191472">
      <w:pPr>
        <w:bidi/>
        <w:ind w:left="-329" w:right="-426"/>
        <w:jc w:val="both"/>
        <w:rPr>
          <w:rFonts w:cs="B Nazanin"/>
          <w:color w:val="000000" w:themeColor="text1"/>
          <w:sz w:val="28"/>
          <w:szCs w:val="28"/>
        </w:rPr>
      </w:pPr>
      <w:r>
        <w:rPr>
          <w:rFonts w:cs="B Nazanin" w:hint="cs"/>
          <w:b/>
          <w:bCs/>
          <w:color w:val="000000" w:themeColor="text1"/>
          <w:sz w:val="28"/>
          <w:szCs w:val="28"/>
          <w:rtl/>
          <w:lang w:bidi="fa-IR"/>
        </w:rPr>
        <w:t>7</w:t>
      </w:r>
      <w:r w:rsidR="00191472" w:rsidRPr="00191472">
        <w:rPr>
          <w:rFonts w:cs="B Nazanin"/>
          <w:b/>
          <w:bCs/>
          <w:color w:val="000000" w:themeColor="text1"/>
          <w:sz w:val="28"/>
          <w:szCs w:val="28"/>
          <w:rtl/>
          <w:lang w:bidi="fa-IR"/>
        </w:rPr>
        <w:t>. كداميك از گزينه‌هاي زير جزء صافي هدفهاي آموزشي- آزمايشي هستند.</w:t>
      </w:r>
    </w:p>
    <w:p w:rsidR="00191472" w:rsidRPr="00191472" w:rsidRDefault="00191472" w:rsidP="00191472">
      <w:pPr>
        <w:bidi/>
        <w:ind w:left="-329" w:right="-426"/>
        <w:jc w:val="both"/>
        <w:rPr>
          <w:rFonts w:cs="B Nazanin"/>
          <w:color w:val="000000" w:themeColor="text1"/>
          <w:sz w:val="28"/>
          <w:szCs w:val="28"/>
        </w:rPr>
      </w:pPr>
      <w:r w:rsidRPr="00191472">
        <w:rPr>
          <w:rFonts w:cs="B Nazanin" w:hint="cs"/>
          <w:color w:val="000000" w:themeColor="text1"/>
          <w:sz w:val="28"/>
          <w:szCs w:val="28"/>
          <w:rtl/>
          <w:lang w:bidi="fa-IR"/>
        </w:rPr>
        <w:t xml:space="preserve">الف- فلسفه آموزش و پرورش و روان‌شناسي عمومي </w:t>
      </w:r>
    </w:p>
    <w:p w:rsidR="00191472" w:rsidRPr="00191472" w:rsidRDefault="00191472" w:rsidP="00191472">
      <w:pPr>
        <w:bidi/>
        <w:ind w:left="-329" w:right="-426"/>
        <w:jc w:val="both"/>
        <w:rPr>
          <w:rFonts w:cs="B Nazanin"/>
          <w:color w:val="000000" w:themeColor="text1"/>
          <w:sz w:val="28"/>
          <w:szCs w:val="28"/>
        </w:rPr>
      </w:pPr>
      <w:r w:rsidRPr="00191472">
        <w:rPr>
          <w:rFonts w:cs="B Nazanin" w:hint="cs"/>
          <w:color w:val="000000" w:themeColor="text1"/>
          <w:sz w:val="28"/>
          <w:szCs w:val="28"/>
          <w:rtl/>
          <w:lang w:bidi="fa-IR"/>
        </w:rPr>
        <w:t xml:space="preserve">ب- روان‌شناسي عمومي و روان‌شناسي تربيتي </w:t>
      </w:r>
    </w:p>
    <w:p w:rsidR="00191472" w:rsidRPr="00191472" w:rsidRDefault="00191472" w:rsidP="00191472">
      <w:pPr>
        <w:bidi/>
        <w:ind w:left="-329" w:right="-426"/>
        <w:jc w:val="both"/>
        <w:rPr>
          <w:rFonts w:cs="B Titr"/>
          <w:color w:val="000000" w:themeColor="text1"/>
          <w:sz w:val="28"/>
          <w:szCs w:val="28"/>
        </w:rPr>
      </w:pPr>
      <w:r w:rsidRPr="00191472">
        <w:rPr>
          <w:rFonts w:cs="B Titr" w:hint="cs"/>
          <w:color w:val="000000" w:themeColor="text1"/>
          <w:sz w:val="28"/>
          <w:szCs w:val="28"/>
          <w:rtl/>
          <w:lang w:bidi="fa-IR"/>
        </w:rPr>
        <w:t xml:space="preserve">ج- فلسفه آموزش و پرورش و روان‌شناسي تربيتي </w:t>
      </w:r>
    </w:p>
    <w:p w:rsidR="00191472" w:rsidRDefault="00191472" w:rsidP="00191472">
      <w:pPr>
        <w:bidi/>
        <w:ind w:left="-329" w:right="-426"/>
        <w:jc w:val="both"/>
        <w:rPr>
          <w:rFonts w:cs="B Nazanin"/>
          <w:color w:val="000000" w:themeColor="text1"/>
          <w:sz w:val="28"/>
          <w:szCs w:val="28"/>
          <w:rtl/>
          <w:lang w:bidi="fa-IR"/>
        </w:rPr>
      </w:pPr>
      <w:r w:rsidRPr="00191472">
        <w:rPr>
          <w:rFonts w:cs="B Nazanin" w:hint="cs"/>
          <w:color w:val="000000" w:themeColor="text1"/>
          <w:sz w:val="28"/>
          <w:szCs w:val="28"/>
          <w:rtl/>
          <w:lang w:bidi="fa-IR"/>
        </w:rPr>
        <w:t xml:space="preserve">د- روان‌شناسي تربيتي و جامعه‌شناسي عمومي  </w:t>
      </w:r>
    </w:p>
    <w:p w:rsidR="000C4789" w:rsidRPr="002B4F93" w:rsidRDefault="002B4F93" w:rsidP="002B4F93">
      <w:pPr>
        <w:pBdr>
          <w:top w:val="single" w:sz="6" w:space="1" w:color="auto"/>
          <w:bottom w:val="single" w:sz="6"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8.</w:t>
      </w:r>
      <w:r w:rsidR="000C4789" w:rsidRPr="002B4F93">
        <w:rPr>
          <w:rFonts w:cs="B Nazanin"/>
          <w:b/>
          <w:bCs/>
          <w:color w:val="000000" w:themeColor="text1"/>
          <w:sz w:val="28"/>
          <w:szCs w:val="28"/>
          <w:rtl/>
          <w:lang w:bidi="fa-IR"/>
        </w:rPr>
        <w:t>چرا برنامه‌ريزان درسي و معلمان بايد به سه منبع تعيين هدف‌هاي آموزشي (نيازهاي دانش‌آموزان، جامعه و متخصصان) توجه كنند. توضيح دهيد؟</w:t>
      </w:r>
      <w:r w:rsidR="000C4789" w:rsidRPr="002B4F93">
        <w:rPr>
          <w:rFonts w:cs="B Nazanin"/>
          <w:color w:val="000000" w:themeColor="text1"/>
          <w:sz w:val="28"/>
          <w:szCs w:val="28"/>
          <w:rtl/>
          <w:lang w:bidi="fa-IR"/>
        </w:rPr>
        <w:t>جواب ص 182</w:t>
      </w:r>
    </w:p>
    <w:p w:rsidR="000C4789" w:rsidRPr="000C4789" w:rsidRDefault="002B4F93" w:rsidP="000C4789">
      <w:pPr>
        <w:bidi/>
        <w:ind w:left="-329" w:right="-426"/>
        <w:rPr>
          <w:rFonts w:cs="B Nazanin"/>
          <w:color w:val="000000" w:themeColor="text1"/>
          <w:sz w:val="28"/>
          <w:szCs w:val="28"/>
          <w:lang w:bidi="fa-IR"/>
        </w:rPr>
      </w:pPr>
      <w:r>
        <w:rPr>
          <w:rFonts w:cs="B Nazanin" w:hint="cs"/>
          <w:b/>
          <w:bCs/>
          <w:color w:val="000000" w:themeColor="text1"/>
          <w:sz w:val="28"/>
          <w:szCs w:val="28"/>
          <w:rtl/>
          <w:lang w:bidi="fa-IR"/>
        </w:rPr>
        <w:t>9</w:t>
      </w:r>
      <w:r w:rsidR="000C4789" w:rsidRPr="000C4789">
        <w:rPr>
          <w:rFonts w:cs="B Nazanin"/>
          <w:b/>
          <w:bCs/>
          <w:color w:val="000000" w:themeColor="text1"/>
          <w:sz w:val="28"/>
          <w:szCs w:val="28"/>
          <w:rtl/>
          <w:lang w:bidi="fa-IR"/>
        </w:rPr>
        <w:t>.این حیطه بیشتر شامل مهارتهای عملی در زمینه‌های فنی و حرفه‌ای، تربیت بدنی، هنر، کار آزمایشگاهی و......است.</w:t>
      </w:r>
    </w:p>
    <w:p w:rsidR="000C4789" w:rsidRPr="000C4789" w:rsidRDefault="000C4789" w:rsidP="000C4789">
      <w:pPr>
        <w:bidi/>
        <w:ind w:left="-329" w:right="-426"/>
        <w:jc w:val="both"/>
        <w:rPr>
          <w:rFonts w:cs="B Nazanin"/>
          <w:color w:val="000000" w:themeColor="text1"/>
          <w:sz w:val="28"/>
          <w:szCs w:val="28"/>
          <w:lang w:bidi="fa-IR"/>
        </w:rPr>
      </w:pPr>
      <w:r w:rsidRPr="000C4789">
        <w:rPr>
          <w:rFonts w:cs="B Titr" w:hint="cs"/>
          <w:color w:val="000000" w:themeColor="text1"/>
          <w:sz w:val="28"/>
          <w:szCs w:val="28"/>
          <w:rtl/>
          <w:lang w:bidi="fa-IR"/>
        </w:rPr>
        <w:t xml:space="preserve">الف- روانی </w:t>
      </w:r>
      <w:r w:rsidRPr="000C4789">
        <w:rPr>
          <w:rFonts w:ascii="Times New Roman" w:hAnsi="Times New Roman" w:cs="Times New Roman" w:hint="cs"/>
          <w:color w:val="000000" w:themeColor="text1"/>
          <w:sz w:val="28"/>
          <w:szCs w:val="28"/>
          <w:rtl/>
          <w:lang w:bidi="fa-IR"/>
        </w:rPr>
        <w:t>–</w:t>
      </w:r>
      <w:r w:rsidRPr="000C4789">
        <w:rPr>
          <w:rFonts w:cs="B Titr" w:hint="cs"/>
          <w:color w:val="000000" w:themeColor="text1"/>
          <w:sz w:val="28"/>
          <w:szCs w:val="28"/>
          <w:rtl/>
          <w:lang w:bidi="fa-IR"/>
        </w:rPr>
        <w:t xml:space="preserve"> حرکتی</w:t>
      </w:r>
      <w:r w:rsidRPr="000C4789">
        <w:rPr>
          <w:rFonts w:cs="B Titr"/>
          <w:color w:val="000000" w:themeColor="text1"/>
          <w:sz w:val="28"/>
          <w:szCs w:val="28"/>
          <w:lang w:bidi="fa-IR"/>
        </w:rPr>
        <w:t xml:space="preserve"> </w:t>
      </w:r>
      <w:r w:rsidRPr="000C4789">
        <w:rPr>
          <w:rFonts w:cs="B Titr"/>
          <w:color w:val="000000" w:themeColor="text1"/>
          <w:sz w:val="28"/>
          <w:szCs w:val="28"/>
          <w:lang w:bidi="fa-IR"/>
        </w:rPr>
        <w:tab/>
      </w:r>
      <w:r w:rsidRPr="000C4789">
        <w:rPr>
          <w:rFonts w:cs="B Nazanin"/>
          <w:color w:val="000000" w:themeColor="text1"/>
          <w:sz w:val="28"/>
          <w:szCs w:val="28"/>
          <w:rtl/>
          <w:lang w:bidi="fa-IR"/>
        </w:rPr>
        <w:tab/>
        <w:t xml:space="preserve">ب- شناختی </w:t>
      </w:r>
      <w:r w:rsidRPr="000C4789">
        <w:rPr>
          <w:rFonts w:cs="B Nazanin"/>
          <w:color w:val="000000" w:themeColor="text1"/>
          <w:sz w:val="28"/>
          <w:szCs w:val="28"/>
          <w:lang w:bidi="fa-IR"/>
        </w:rPr>
        <w:t xml:space="preserve">      </w:t>
      </w:r>
    </w:p>
    <w:p w:rsidR="000C4789" w:rsidRDefault="000C4789" w:rsidP="000C4789">
      <w:pPr>
        <w:bidi/>
        <w:ind w:left="-329" w:right="-426"/>
        <w:jc w:val="both"/>
        <w:rPr>
          <w:rFonts w:cs="B Nazanin"/>
          <w:color w:val="000000" w:themeColor="text1"/>
          <w:sz w:val="28"/>
          <w:szCs w:val="28"/>
          <w:rtl/>
          <w:lang w:bidi="fa-IR"/>
        </w:rPr>
      </w:pPr>
      <w:r w:rsidRPr="000C4789">
        <w:rPr>
          <w:rFonts w:cs="B Nazanin" w:hint="cs"/>
          <w:color w:val="000000" w:themeColor="text1"/>
          <w:sz w:val="28"/>
          <w:szCs w:val="28"/>
          <w:rtl/>
          <w:lang w:bidi="fa-IR"/>
        </w:rPr>
        <w:t xml:space="preserve">ج- نگرشی </w:t>
      </w:r>
      <w:r w:rsidRPr="000C4789">
        <w:rPr>
          <w:rFonts w:ascii="Times New Roman" w:hAnsi="Times New Roman" w:cs="Times New Roman" w:hint="cs"/>
          <w:color w:val="000000" w:themeColor="text1"/>
          <w:sz w:val="28"/>
          <w:szCs w:val="28"/>
          <w:rtl/>
          <w:lang w:bidi="fa-IR"/>
        </w:rPr>
        <w:t>–</w:t>
      </w:r>
      <w:r w:rsidRPr="000C4789">
        <w:rPr>
          <w:rFonts w:cs="B Nazanin" w:hint="cs"/>
          <w:color w:val="000000" w:themeColor="text1"/>
          <w:sz w:val="28"/>
          <w:szCs w:val="28"/>
          <w:rtl/>
          <w:lang w:bidi="fa-IR"/>
        </w:rPr>
        <w:t>عاطفی</w:t>
      </w:r>
      <w:r w:rsidRPr="000C4789">
        <w:rPr>
          <w:rFonts w:cs="B Nazanin"/>
          <w:color w:val="000000" w:themeColor="text1"/>
          <w:sz w:val="28"/>
          <w:szCs w:val="28"/>
          <w:lang w:bidi="fa-IR"/>
        </w:rPr>
        <w:t xml:space="preserve">    </w:t>
      </w:r>
      <w:r w:rsidRPr="000C4789">
        <w:rPr>
          <w:rFonts w:cs="B Nazanin"/>
          <w:color w:val="000000" w:themeColor="text1"/>
          <w:sz w:val="28"/>
          <w:szCs w:val="28"/>
          <w:rtl/>
          <w:lang w:bidi="fa-IR"/>
        </w:rPr>
        <w:t xml:space="preserve"> </w:t>
      </w:r>
      <w:r w:rsidRPr="000C4789">
        <w:rPr>
          <w:rFonts w:cs="B Nazanin"/>
          <w:color w:val="000000" w:themeColor="text1"/>
          <w:sz w:val="28"/>
          <w:szCs w:val="28"/>
          <w:rtl/>
          <w:lang w:bidi="fa-IR"/>
        </w:rPr>
        <w:tab/>
      </w:r>
      <w:r w:rsidRPr="000C4789">
        <w:rPr>
          <w:rFonts w:cs="B Nazanin"/>
          <w:color w:val="000000" w:themeColor="text1"/>
          <w:sz w:val="28"/>
          <w:szCs w:val="28"/>
          <w:rtl/>
          <w:lang w:bidi="fa-IR"/>
        </w:rPr>
        <w:tab/>
        <w:t>د- همه موارد</w:t>
      </w:r>
    </w:p>
    <w:p w:rsidR="000C4789" w:rsidRPr="002B4F93" w:rsidRDefault="002B4F93" w:rsidP="002B4F93">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10.</w:t>
      </w:r>
      <w:r w:rsidR="000C4789" w:rsidRPr="002B4F93">
        <w:rPr>
          <w:rFonts w:cs="B Nazanin"/>
          <w:b/>
          <w:bCs/>
          <w:color w:val="000000" w:themeColor="text1"/>
          <w:sz w:val="28"/>
          <w:szCs w:val="28"/>
          <w:rtl/>
          <w:lang w:bidi="fa-IR"/>
        </w:rPr>
        <w:t>حيطه‌هاي اهداف آموزشي را نام ببريد.</w:t>
      </w:r>
      <w:r w:rsidR="000C4789" w:rsidRPr="002B4F93">
        <w:rPr>
          <w:rFonts w:cs="B Nazanin"/>
          <w:color w:val="000000" w:themeColor="text1"/>
          <w:sz w:val="28"/>
          <w:szCs w:val="28"/>
          <w:rtl/>
          <w:lang w:bidi="fa-IR"/>
        </w:rPr>
        <w:t>جواب ص 184</w:t>
      </w:r>
    </w:p>
    <w:p w:rsidR="000C4789" w:rsidRPr="000C4789" w:rsidRDefault="002B4F93" w:rsidP="000C4789">
      <w:pPr>
        <w:bidi/>
        <w:ind w:left="-329" w:right="-426"/>
        <w:rPr>
          <w:rFonts w:cs="B Nazanin"/>
          <w:color w:val="000000" w:themeColor="text1"/>
          <w:sz w:val="28"/>
          <w:szCs w:val="28"/>
          <w:lang w:bidi="fa-IR"/>
        </w:rPr>
      </w:pPr>
      <w:r>
        <w:rPr>
          <w:rFonts w:cs="B Nazanin" w:hint="cs"/>
          <w:b/>
          <w:bCs/>
          <w:color w:val="000000" w:themeColor="text1"/>
          <w:sz w:val="28"/>
          <w:szCs w:val="28"/>
          <w:rtl/>
          <w:lang w:bidi="fa-IR"/>
        </w:rPr>
        <w:t>11</w:t>
      </w:r>
      <w:r w:rsidR="000C4789" w:rsidRPr="000C4789">
        <w:rPr>
          <w:rFonts w:cs="B Nazanin"/>
          <w:b/>
          <w:bCs/>
          <w:color w:val="000000" w:themeColor="text1"/>
          <w:sz w:val="28"/>
          <w:szCs w:val="28"/>
          <w:rtl/>
          <w:lang w:bidi="fa-IR"/>
        </w:rPr>
        <w:t>.هدفهای حیطه‌ی ......... بر نگرشها، عواطف، علایق و ارزشها مبتنی است</w:t>
      </w:r>
    </w:p>
    <w:p w:rsidR="000C4789" w:rsidRPr="000C4789" w:rsidRDefault="000C4789" w:rsidP="000C4789">
      <w:pPr>
        <w:bidi/>
        <w:ind w:left="-329" w:right="-426"/>
        <w:jc w:val="both"/>
        <w:rPr>
          <w:rFonts w:cs="B Nazanin"/>
          <w:color w:val="000000" w:themeColor="text1"/>
          <w:sz w:val="28"/>
          <w:szCs w:val="28"/>
          <w:lang w:bidi="fa-IR"/>
        </w:rPr>
      </w:pPr>
      <w:r w:rsidRPr="000C4789">
        <w:rPr>
          <w:rFonts w:cs="B Nazanin" w:hint="cs"/>
          <w:color w:val="000000" w:themeColor="text1"/>
          <w:sz w:val="28"/>
          <w:szCs w:val="28"/>
          <w:rtl/>
          <w:lang w:bidi="fa-IR"/>
        </w:rPr>
        <w:t xml:space="preserve">الف- روانی </w:t>
      </w:r>
      <w:r w:rsidRPr="000C4789">
        <w:rPr>
          <w:rFonts w:ascii="Times New Roman" w:hAnsi="Times New Roman" w:cs="Times New Roman" w:hint="cs"/>
          <w:color w:val="000000" w:themeColor="text1"/>
          <w:sz w:val="28"/>
          <w:szCs w:val="28"/>
          <w:rtl/>
          <w:lang w:bidi="fa-IR"/>
        </w:rPr>
        <w:t>–</w:t>
      </w:r>
      <w:r w:rsidRPr="000C4789">
        <w:rPr>
          <w:rFonts w:cs="B Nazanin" w:hint="cs"/>
          <w:color w:val="000000" w:themeColor="text1"/>
          <w:sz w:val="28"/>
          <w:szCs w:val="28"/>
          <w:rtl/>
          <w:lang w:bidi="fa-IR"/>
        </w:rPr>
        <w:t xml:space="preserve"> حرکتی </w:t>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t xml:space="preserve">ب- شناختی     </w:t>
      </w:r>
    </w:p>
    <w:p w:rsidR="000C4789" w:rsidRDefault="000C4789" w:rsidP="000C4789">
      <w:pPr>
        <w:bidi/>
        <w:ind w:left="-329" w:right="-426"/>
        <w:jc w:val="both"/>
        <w:rPr>
          <w:rFonts w:cs="B Nazanin"/>
          <w:color w:val="000000" w:themeColor="text1"/>
          <w:sz w:val="28"/>
          <w:szCs w:val="28"/>
          <w:rtl/>
          <w:lang w:bidi="fa-IR"/>
        </w:rPr>
      </w:pPr>
      <w:r w:rsidRPr="000C4789">
        <w:rPr>
          <w:rFonts w:cs="B Titr" w:hint="cs"/>
          <w:color w:val="000000" w:themeColor="text1"/>
          <w:sz w:val="28"/>
          <w:szCs w:val="28"/>
          <w:rtl/>
          <w:lang w:bidi="fa-IR"/>
        </w:rPr>
        <w:t>ج- عاطفی</w:t>
      </w:r>
      <w:r w:rsidRPr="000C4789">
        <w:rPr>
          <w:rFonts w:cs="B Nazanin" w:hint="cs"/>
          <w:color w:val="000000" w:themeColor="text1"/>
          <w:sz w:val="28"/>
          <w:szCs w:val="28"/>
          <w:rtl/>
          <w:lang w:bidi="fa-IR"/>
        </w:rPr>
        <w:t xml:space="preserve">     </w:t>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t>د- همه موارد</w:t>
      </w:r>
    </w:p>
    <w:p w:rsidR="000C4789" w:rsidRPr="000C4789" w:rsidRDefault="002B4F93" w:rsidP="000C4789">
      <w:pPr>
        <w:pBdr>
          <w:top w:val="single" w:sz="6" w:space="1" w:color="auto"/>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12</w:t>
      </w:r>
      <w:r w:rsidR="000C4789">
        <w:rPr>
          <w:rFonts w:cs="B Nazanin" w:hint="cs"/>
          <w:b/>
          <w:bCs/>
          <w:color w:val="000000" w:themeColor="text1"/>
          <w:sz w:val="28"/>
          <w:szCs w:val="28"/>
          <w:rtl/>
          <w:lang w:bidi="fa-IR"/>
        </w:rPr>
        <w:t>.</w:t>
      </w:r>
      <w:r w:rsidR="000C4789" w:rsidRPr="000C4789">
        <w:rPr>
          <w:rFonts w:cs="B Nazanin"/>
          <w:b/>
          <w:bCs/>
          <w:color w:val="000000" w:themeColor="text1"/>
          <w:sz w:val="28"/>
          <w:szCs w:val="28"/>
          <w:rtl/>
          <w:lang w:bidi="fa-IR"/>
        </w:rPr>
        <w:t>مراحل سطوح حيطه شناختي را نام ببريد. و هر يك را توضيح دهيد.</w:t>
      </w:r>
      <w:r w:rsidR="000C4789" w:rsidRPr="000C4789">
        <w:rPr>
          <w:rFonts w:cs="B Nazanin"/>
          <w:color w:val="000000" w:themeColor="text1"/>
          <w:sz w:val="28"/>
          <w:szCs w:val="28"/>
          <w:rtl/>
          <w:lang w:bidi="fa-IR"/>
        </w:rPr>
        <w:t>جواب ص 186</w:t>
      </w:r>
    </w:p>
    <w:p w:rsidR="000C4789" w:rsidRPr="000C4789" w:rsidRDefault="002B4F93" w:rsidP="000C4789">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13</w:t>
      </w:r>
      <w:r w:rsidR="000C4789" w:rsidRPr="000C4789">
        <w:rPr>
          <w:rFonts w:cs="B Nazanin"/>
          <w:b/>
          <w:bCs/>
          <w:color w:val="000000" w:themeColor="text1"/>
          <w:sz w:val="28"/>
          <w:szCs w:val="28"/>
          <w:rtl/>
          <w:lang w:bidi="fa-IR"/>
        </w:rPr>
        <w:t>.هدفهای حیطه‌ی ........... بر یادآوری و بازسازی آنچه آموختنش ضروری است تاکید دارد.</w:t>
      </w:r>
    </w:p>
    <w:p w:rsidR="000C4789" w:rsidRPr="000C4789" w:rsidRDefault="000C4789" w:rsidP="000C4789">
      <w:pPr>
        <w:bidi/>
        <w:ind w:left="-329" w:right="-426"/>
        <w:jc w:val="both"/>
        <w:rPr>
          <w:rFonts w:cs="B Titr"/>
          <w:color w:val="000000" w:themeColor="text1"/>
          <w:sz w:val="28"/>
          <w:szCs w:val="28"/>
          <w:lang w:bidi="fa-IR"/>
        </w:rPr>
      </w:pPr>
      <w:r w:rsidRPr="000C4789">
        <w:rPr>
          <w:rFonts w:cs="B Nazanin" w:hint="cs"/>
          <w:color w:val="000000" w:themeColor="text1"/>
          <w:sz w:val="28"/>
          <w:szCs w:val="28"/>
          <w:rtl/>
          <w:lang w:bidi="fa-IR"/>
        </w:rPr>
        <w:t xml:space="preserve">الف- روانی </w:t>
      </w:r>
      <w:r w:rsidRPr="000C4789">
        <w:rPr>
          <w:rFonts w:ascii="Times New Roman" w:hAnsi="Times New Roman" w:cs="Times New Roman" w:hint="cs"/>
          <w:color w:val="000000" w:themeColor="text1"/>
          <w:sz w:val="28"/>
          <w:szCs w:val="28"/>
          <w:rtl/>
          <w:lang w:bidi="fa-IR"/>
        </w:rPr>
        <w:t>–</w:t>
      </w:r>
      <w:r w:rsidRPr="000C4789">
        <w:rPr>
          <w:rFonts w:cs="B Nazanin" w:hint="cs"/>
          <w:color w:val="000000" w:themeColor="text1"/>
          <w:sz w:val="28"/>
          <w:szCs w:val="28"/>
          <w:rtl/>
          <w:lang w:bidi="fa-IR"/>
        </w:rPr>
        <w:t xml:space="preserve"> حرکتی  </w:t>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r>
      <w:r w:rsidRPr="000C4789">
        <w:rPr>
          <w:rFonts w:cs="B Titr" w:hint="cs"/>
          <w:color w:val="000000" w:themeColor="text1"/>
          <w:sz w:val="28"/>
          <w:szCs w:val="28"/>
          <w:rtl/>
          <w:lang w:bidi="fa-IR"/>
        </w:rPr>
        <w:t xml:space="preserve">ب- شناختی  </w:t>
      </w:r>
    </w:p>
    <w:p w:rsidR="000C4789" w:rsidRDefault="000C4789" w:rsidP="000C4789">
      <w:pPr>
        <w:pBdr>
          <w:bottom w:val="single" w:sz="6" w:space="1" w:color="auto"/>
        </w:pBdr>
        <w:bidi/>
        <w:ind w:left="-329" w:right="-426"/>
        <w:jc w:val="both"/>
        <w:rPr>
          <w:rFonts w:cs="B Nazanin"/>
          <w:color w:val="000000" w:themeColor="text1"/>
          <w:sz w:val="28"/>
          <w:szCs w:val="28"/>
          <w:rtl/>
          <w:lang w:bidi="fa-IR"/>
        </w:rPr>
      </w:pPr>
      <w:r w:rsidRPr="000C4789">
        <w:rPr>
          <w:rFonts w:cs="B Nazanin" w:hint="cs"/>
          <w:color w:val="000000" w:themeColor="text1"/>
          <w:sz w:val="28"/>
          <w:szCs w:val="28"/>
          <w:rtl/>
          <w:lang w:bidi="fa-IR"/>
        </w:rPr>
        <w:lastRenderedPageBreak/>
        <w:t xml:space="preserve">ج- عاطفی </w:t>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r>
      <w:r w:rsidRPr="000C4789">
        <w:rPr>
          <w:rFonts w:cs="B Nazanin" w:hint="cs"/>
          <w:color w:val="000000" w:themeColor="text1"/>
          <w:sz w:val="28"/>
          <w:szCs w:val="28"/>
          <w:rtl/>
          <w:lang w:bidi="fa-IR"/>
        </w:rPr>
        <w:tab/>
        <w:t xml:space="preserve"> د- همه موارد</w:t>
      </w:r>
    </w:p>
    <w:p w:rsidR="000C4789" w:rsidRPr="000C4789" w:rsidRDefault="002B4F93" w:rsidP="000C4789">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w:t>
      </w:r>
      <w:r w:rsidR="000C4789" w:rsidRPr="000C4789">
        <w:rPr>
          <w:rFonts w:cs="B Nazanin"/>
          <w:b/>
          <w:bCs/>
          <w:color w:val="000000" w:themeColor="text1"/>
          <w:sz w:val="28"/>
          <w:szCs w:val="28"/>
          <w:rtl/>
          <w:lang w:bidi="fa-IR"/>
        </w:rPr>
        <w:t xml:space="preserve">4. پایین‌ترین سطح حیطه ی عاطفی است که از وجود  الگو یا پدیده خبر می‌دهد و میل  به تحمل شنیدن یا دیدن آن را نمایان می سازد  </w:t>
      </w:r>
    </w:p>
    <w:p w:rsidR="000C4789" w:rsidRPr="000C4789" w:rsidRDefault="000C4789" w:rsidP="000C4789">
      <w:pPr>
        <w:bidi/>
        <w:ind w:left="-329" w:right="-426"/>
        <w:jc w:val="both"/>
        <w:rPr>
          <w:rFonts w:cs="B Nazanin"/>
          <w:color w:val="000000" w:themeColor="text1"/>
          <w:sz w:val="28"/>
          <w:szCs w:val="28"/>
          <w:lang w:bidi="fa-IR"/>
        </w:rPr>
      </w:pPr>
      <w:r w:rsidRPr="000C4789">
        <w:rPr>
          <w:rFonts w:cs="B Nazanin" w:hint="cs"/>
          <w:color w:val="000000" w:themeColor="text1"/>
          <w:sz w:val="28"/>
          <w:szCs w:val="28"/>
          <w:rtl/>
          <w:lang w:bidi="fa-IR"/>
        </w:rPr>
        <w:t xml:space="preserve">الف- ارزش گذاری  </w:t>
      </w:r>
      <w:r w:rsidRPr="000C4789">
        <w:rPr>
          <w:rFonts w:cs="B Nazanin" w:hint="cs"/>
          <w:color w:val="000000" w:themeColor="text1"/>
          <w:sz w:val="28"/>
          <w:szCs w:val="28"/>
          <w:rtl/>
          <w:lang w:bidi="fa-IR"/>
        </w:rPr>
        <w:tab/>
        <w:t xml:space="preserve"> </w:t>
      </w:r>
      <w:r w:rsidRPr="000C4789">
        <w:rPr>
          <w:rFonts w:cs="B Nazanin" w:hint="cs"/>
          <w:color w:val="000000" w:themeColor="text1"/>
          <w:sz w:val="28"/>
          <w:szCs w:val="28"/>
          <w:rtl/>
          <w:lang w:bidi="fa-IR"/>
        </w:rPr>
        <w:tab/>
        <w:t xml:space="preserve">   ب- پاسخ   </w:t>
      </w:r>
    </w:p>
    <w:p w:rsidR="000C4789" w:rsidRDefault="000C4789" w:rsidP="000C4789">
      <w:pPr>
        <w:pBdr>
          <w:bottom w:val="single" w:sz="6" w:space="1" w:color="auto"/>
        </w:pBdr>
        <w:bidi/>
        <w:ind w:left="-329" w:right="-426"/>
        <w:jc w:val="both"/>
        <w:rPr>
          <w:rFonts w:cs="B Nazanin"/>
          <w:color w:val="000000" w:themeColor="text1"/>
          <w:sz w:val="28"/>
          <w:szCs w:val="28"/>
          <w:rtl/>
          <w:lang w:bidi="fa-IR"/>
        </w:rPr>
      </w:pPr>
      <w:r w:rsidRPr="000C4789">
        <w:rPr>
          <w:rFonts w:cs="B Titr" w:hint="cs"/>
          <w:color w:val="000000" w:themeColor="text1"/>
          <w:sz w:val="28"/>
          <w:szCs w:val="28"/>
          <w:rtl/>
          <w:lang w:bidi="fa-IR"/>
        </w:rPr>
        <w:t>ج- دریافت و توجه کردن</w:t>
      </w:r>
      <w:r w:rsidRPr="000C4789">
        <w:rPr>
          <w:rFonts w:cs="B Nazanin" w:hint="cs"/>
          <w:color w:val="000000" w:themeColor="text1"/>
          <w:sz w:val="28"/>
          <w:szCs w:val="28"/>
          <w:rtl/>
          <w:lang w:bidi="fa-IR"/>
        </w:rPr>
        <w:t xml:space="preserve"> </w:t>
      </w:r>
      <w:r w:rsidRPr="000C4789">
        <w:rPr>
          <w:rFonts w:cs="B Nazanin" w:hint="cs"/>
          <w:color w:val="000000" w:themeColor="text1"/>
          <w:sz w:val="28"/>
          <w:szCs w:val="28"/>
          <w:rtl/>
          <w:lang w:bidi="fa-IR"/>
        </w:rPr>
        <w:tab/>
        <w:t xml:space="preserve">  د- سازماندهی ارزش ها سوالات </w:t>
      </w:r>
    </w:p>
    <w:p w:rsidR="000C4789" w:rsidRDefault="000C4789" w:rsidP="000C4789">
      <w:pPr>
        <w:bidi/>
        <w:ind w:left="-329" w:right="-426"/>
        <w:jc w:val="both"/>
        <w:rPr>
          <w:rFonts w:cs="B Nazanin"/>
          <w:color w:val="000000" w:themeColor="text1"/>
          <w:sz w:val="28"/>
          <w:szCs w:val="28"/>
          <w:rtl/>
          <w:lang w:bidi="fa-IR"/>
        </w:rPr>
      </w:pPr>
    </w:p>
    <w:p w:rsidR="00466AA5" w:rsidRPr="00466AA5" w:rsidRDefault="00466AA5" w:rsidP="00466AA5">
      <w:pPr>
        <w:bidi/>
        <w:ind w:left="-329" w:right="-426"/>
        <w:jc w:val="center"/>
        <w:rPr>
          <w:rFonts w:cs="B Titr"/>
          <w:color w:val="000000" w:themeColor="text1"/>
          <w:sz w:val="28"/>
          <w:szCs w:val="28"/>
          <w:lang w:bidi="fa-IR"/>
        </w:rPr>
      </w:pPr>
      <w:r w:rsidRPr="00466AA5">
        <w:rPr>
          <w:rFonts w:cs="B Titr" w:hint="cs"/>
          <w:b/>
          <w:bCs/>
          <w:color w:val="000000" w:themeColor="text1"/>
          <w:sz w:val="28"/>
          <w:szCs w:val="28"/>
          <w:rtl/>
          <w:lang w:bidi="fa-IR"/>
        </w:rPr>
        <w:t>مهارت ششم</w:t>
      </w:r>
      <w:r w:rsidRPr="00466AA5">
        <w:rPr>
          <w:rFonts w:cs="B Titr" w:hint="cs"/>
          <w:color w:val="000000" w:themeColor="text1"/>
          <w:sz w:val="28"/>
          <w:szCs w:val="28"/>
          <w:rtl/>
          <w:lang w:bidi="fa-IR"/>
        </w:rPr>
        <w:t xml:space="preserve"> : طراحی آموزشی و مراحل تحلیل و تنظیم آنها</w:t>
      </w:r>
    </w:p>
    <w:p w:rsidR="004545C3" w:rsidRPr="00466AA5" w:rsidRDefault="004545C3" w:rsidP="00466AA5">
      <w:pPr>
        <w:bidi/>
        <w:ind w:left="-329" w:right="-426"/>
        <w:jc w:val="both"/>
        <w:rPr>
          <w:rFonts w:cs="B Titr"/>
          <w:color w:val="000000" w:themeColor="text1"/>
          <w:sz w:val="28"/>
          <w:szCs w:val="28"/>
        </w:rPr>
      </w:pPr>
      <w:r w:rsidRPr="00466AA5">
        <w:rPr>
          <w:rFonts w:cs="B Titr" w:hint="cs"/>
          <w:color w:val="000000" w:themeColor="text1"/>
          <w:sz w:val="28"/>
          <w:szCs w:val="28"/>
          <w:rtl/>
          <w:lang w:bidi="fa-IR"/>
        </w:rPr>
        <w:t xml:space="preserve">مقدمه مهارت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هدف از طراحي آموزشي، پيش‌بيني و نظم دادن به فرصتها و استفاده بهينه از امكانات در فرآيند ياددهي- يادگيري است. معلمان و طراحان آموزشي بايد كليه درون‌دادها و امكانات موجود در موقعيت را بررسي و مجموع فعاليتهاي لازم براي تحقق اهداف را با نگاهي سيستمي پيش‌بيني و تنظيم نمايند.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رخدادهای آموزشی</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به مجموعه فعالیتهای معلمان ودانش آموزان در یک زمان معین برای تحقق هدفهای معین گفته می شود</w:t>
      </w:r>
      <w:r w:rsidRPr="00574924">
        <w:rPr>
          <w:rFonts w:cs="B Nazanin"/>
          <w:color w:val="000000" w:themeColor="text1"/>
          <w:sz w:val="28"/>
          <w:szCs w:val="28"/>
          <w:rtl/>
          <w:lang w:bidi="fa-IR"/>
        </w:rPr>
        <w:t xml:space="preserve">. وشامل </w:t>
      </w:r>
      <w:r w:rsidRPr="00574924">
        <w:rPr>
          <w:rFonts w:cs="B Nazanin" w:hint="cs"/>
          <w:color w:val="000000" w:themeColor="text1"/>
          <w:sz w:val="28"/>
          <w:szCs w:val="28"/>
          <w:rtl/>
          <w:lang w:bidi="fa-IR"/>
        </w:rPr>
        <w:t>دو قسمت است:</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 فعالیتهای معلمان: همان روش تدریس است.</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 فعالیتهای دانش‌آموزان</w:t>
      </w:r>
      <w:r w:rsidRPr="00574924">
        <w:rPr>
          <w:rFonts w:cs="B Nazanin"/>
          <w:color w:val="000000" w:themeColor="text1"/>
          <w:sz w:val="28"/>
          <w:szCs w:val="28"/>
          <w:rtl/>
          <w:lang w:bidi="fa-IR"/>
        </w:rPr>
        <w:t xml:space="preserve">: به مجموعه فعالیتهایی که </w:t>
      </w:r>
      <w:r w:rsidRPr="00574924">
        <w:rPr>
          <w:rFonts w:cs="B Nazanin" w:hint="cs"/>
          <w:color w:val="000000" w:themeColor="text1"/>
          <w:sz w:val="28"/>
          <w:szCs w:val="28"/>
          <w:rtl/>
          <w:lang w:bidi="fa-IR"/>
        </w:rPr>
        <w:t>دانش‌آموزان برای دستیابی به نتایج یادگیری انجام می دهند و باید متناسب با اهداف یادگیری و متنوع باشد.</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رابطه ی بین هدفها</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 ارتباط تسلسلی یا متوالی: ارتباط هدفها به گونه ای است که قبل از تحقق هدف پایین تررسیدن به هدف بالاتر امکان پذیر نیست.</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 ارتباط هم تراز یا موازی: مفاهیم آموزشی نسبت به هم تقدم ندارند وهدفهای مربوط به آنها در یک تراز قرار می گیرند.</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lastRenderedPageBreak/>
        <w:t>ج»ارتباط ترکیبی: اجزای هدفهای اجرایی نهایی را در یک سلسله هدفهای تسلسلی و هم تراز تشکیل می دهند.</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تعیین رفتار ورودی</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رفتار ورودی مهارتها وتوانایی هایی هستند که دانش آموزان باید قبل از شروع یک فعالیت آموزشی از خود نشان دهند تا بتوانند با موفقیت به هدفهای اجرایی برسند.</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تعیین اولین گام آموزش</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برای تعیین نقطه ی شروع، از ارزشیابی تشخیصی استفاده می شود.</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تحلیل و تعیین محتوا</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محتوا</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شامل اصول و مفاهیمی است که به دانش آموزان ارائه می شود تا ورود آنان به فعالیت های آموزشی ورسیدن آنان به هدفهای آموزشی نهایی امکان پذیر شود.</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شیوه های تجزیه و تحلیل محتوا برای این که تجزیه و تحلیل محتوا علمی باشد باید دارای چهار خصوصیت زیر باشد:</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الف)عینی بودن</w:t>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t>ب)منظم بودن</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 ج)آشکار بودن</w:t>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t xml:space="preserve">  </w:t>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t>د)مقداری بودن</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مراحل تحلیل محتوا</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مشخص ساختن هدف تحلیل</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جمع آوری نمونه های مورد تحلیل</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3»تقسیم مجموعه ی مورد تحلیل به واحد های مختلف</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4»طبقه بندی واحدها</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5»ارزیابی عینی طبقه ها</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تهیه و تنظیم محتوای آموزشی</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1)میزان علاقه، توانایی و رغبت دانش آموزان</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2)مفاهیم، اصول و قوانین هر علم</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3)ساخت علوم مختلف: منظور از ساخت هر علم،شیوه ای است که دانش اندوخته شده در آن علم یا رشته،بر اساس آن سازمان یافته است.</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4)توالی مطالب: مطالب محتوای آموزشی باید با توجه به ساخت ویژه آن رشته و یادگیری های قبلی دانش آموزان تنظیم شود.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5)تازگی موضوع: موضوع محتوای آموزشی باید متناسب با شرایط ونیازهای روزومنطبق با مآخذ جدید و معتبر علمی باشد.</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6) میراث فرهنگی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7)پروراندن مفاهیم اساسی و روشها</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8)ارتباط با مسائل روز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9)انطباق با زمان آموزش</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10)پایه ای برای آموزش مداوم «آموزش بعدی»</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11)فرصت مناسب برای یادگیری چند گانه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تحلیل و تعیین روش آموزش</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به فعالیتهای معلم در کلاس روش آموزش گفته می شود.</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روش آموزش تعیین کننده ی نوع فعالیت معلم و زمینه ساز فعالیت های دانش‌آموزان در کلاس است. روش آموزش تنها به سخنرانی معلم اطلاق نمی شود بلکه فعالیتهایی چون استفاده از فیلم یا ریز رایانه،نظارت و رهبری آموزش انفرادی، صامت خوانی درکلاس و... را شامل می شود.</w:t>
      </w:r>
      <w:r w:rsidRPr="00574924">
        <w:rPr>
          <w:rFonts w:cs="B Nazanin"/>
          <w:color w:val="000000" w:themeColor="text1"/>
          <w:sz w:val="28"/>
          <w:szCs w:val="28"/>
          <w:rtl/>
          <w:lang w:bidi="fa-IR"/>
        </w:rPr>
        <w:t xml:space="preserve">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تحليل و انتخاب وسايل آموزشي</w:t>
      </w:r>
      <w:r w:rsidRPr="00466AA5">
        <w:rPr>
          <w:rFonts w:cs="B Titr"/>
          <w:color w:val="000000" w:themeColor="text1"/>
          <w:sz w:val="28"/>
          <w:szCs w:val="28"/>
          <w:rtl/>
          <w:lang w:bidi="fa-IR"/>
        </w:rPr>
        <w:t xml:space="preserve">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انتخاب وسیله مناسب مستلزم شناخت وسایل است معلم باید انواع وسایل را بشناسد و نحوه کاربرد آنها را بداند و از میزان تاثیر آنها در کیفیت یادگیری آگاه باشد.</w:t>
      </w:r>
    </w:p>
    <w:p w:rsidR="004545C3" w:rsidRPr="00574924" w:rsidRDefault="004545C3" w:rsidP="00466AA5">
      <w:pPr>
        <w:bidi/>
        <w:ind w:left="-329" w:right="-426"/>
        <w:jc w:val="both"/>
        <w:rPr>
          <w:rFonts w:cs="B Nazanin"/>
          <w:color w:val="000000" w:themeColor="text1"/>
          <w:sz w:val="28"/>
          <w:szCs w:val="28"/>
          <w:rtl/>
        </w:rPr>
      </w:pPr>
      <w:r w:rsidRPr="00574924">
        <w:rPr>
          <w:rFonts w:cs="B Nazanin"/>
          <w:color w:val="000000" w:themeColor="text1"/>
          <w:sz w:val="28"/>
          <w:szCs w:val="28"/>
          <w:rtl/>
          <w:lang w:bidi="fa-IR"/>
        </w:rPr>
        <w:t xml:space="preserve">- وسایل آموزشی را از نظر نقشی که در فرایند آموزش دارند می توان به دو دسته وسایل آموزشی تسهیل کننده آموزش را عینی و فهم  مطالب را آسان می کنند </w:t>
      </w:r>
      <w:r w:rsidRPr="00574924">
        <w:rPr>
          <w:rFonts w:cs="B Nazanin" w:hint="cs"/>
          <w:color w:val="000000" w:themeColor="text1"/>
          <w:sz w:val="28"/>
          <w:szCs w:val="28"/>
          <w:rtl/>
          <w:lang w:bidi="fa-IR"/>
        </w:rPr>
        <w:t xml:space="preserve">در فعالیتهای آموزشی معلم باید سعی کند با بهره جویی از روشها و وسایل مختلف، شرایط لازم را برای کسب دانش نگرشهای مطلوب شاگردان کسب کند </w:t>
      </w:r>
    </w:p>
    <w:p w:rsidR="004B58FA" w:rsidRPr="00466AA5" w:rsidRDefault="004B58FA"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lastRenderedPageBreak/>
        <w:t>تحليل مفهومي  وسايل آموزشي</w:t>
      </w:r>
      <w:r w:rsidRPr="00466AA5">
        <w:rPr>
          <w:rFonts w:cs="B Titr"/>
          <w:color w:val="000000" w:themeColor="text1"/>
          <w:sz w:val="28"/>
          <w:szCs w:val="28"/>
          <w:rtl/>
          <w:lang w:bidi="fa-IR"/>
        </w:rPr>
        <w:t xml:space="preserve">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وسایل آموزشی به کلیه تجهیزات و امکانات اطلاق می شود که می توانند در محیط آموزشی شرایطی را به وجود آورند که در آن شرایط یادگیری سریعتر ، بهتر،آسانتر ،بادوام تر و موثرتر صورت بگیرد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 xml:space="preserve">انواع وسايل آموزشي و نقش آنها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وسایل آموزشی با توجه به نقشی که در آموزش دارند به دو دسته تقسیم می شوند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الف) وسایل آموزشی معیاری:</w:t>
      </w:r>
      <w:r w:rsidRPr="00574924">
        <w:rPr>
          <w:rFonts w:cs="B Nazanin"/>
          <w:color w:val="000000" w:themeColor="text1"/>
          <w:sz w:val="28"/>
          <w:szCs w:val="28"/>
          <w:rtl/>
          <w:lang w:bidi="fa-IR"/>
        </w:rPr>
        <w:t xml:space="preserve"> جزء فرایند یادگیری هستند و در هدفهای فعالیت آموزشی آورده شده اند ( مانند ابزارهای آموزشی در رشته فنی و حرفه ای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 وسایل آموزشی تسهیل کننده:</w:t>
      </w:r>
      <w:r w:rsidRPr="00574924">
        <w:rPr>
          <w:rFonts w:cs="B Nazanin"/>
          <w:color w:val="000000" w:themeColor="text1"/>
          <w:sz w:val="28"/>
          <w:szCs w:val="28"/>
          <w:rtl/>
          <w:lang w:bidi="fa-IR"/>
        </w:rPr>
        <w:t xml:space="preserve"> جزء معیارهای یادگیری نیستند و آموزش را عینی و فهم مطالب را آسانتر می کنند مانند فیلم و اسلاید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نقش وسايل آموزشي</w:t>
      </w:r>
      <w:r w:rsidRPr="00466AA5">
        <w:rPr>
          <w:rFonts w:cs="B Titr"/>
          <w:color w:val="000000" w:themeColor="text1"/>
          <w:sz w:val="28"/>
          <w:szCs w:val="28"/>
          <w:rtl/>
          <w:lang w:bidi="fa-IR"/>
        </w:rPr>
        <w:t xml:space="preserve">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اساس قابل لمس برای تفکر و ساختن مفاهیم فراهم می کنند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سبب ایجاد علاقه در امر یادگیری دانش آموزان می شود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فراهم ساختن پایه های یادگیری تدریجی و تکمیلی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در اختیار قرار دادن تجارب واقعی و حقیقی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فراهم نمودن پیوستگی افکار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6- گسترش دامنه لغات فراگیر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7- انتقال سریع معنا و مفاهیم آموزشی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8- افزایش عمق و میزان یادگیری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انواع  وسايل آموزشي</w:t>
      </w:r>
      <w:r w:rsidRPr="00466AA5">
        <w:rPr>
          <w:rFonts w:cs="B Titr"/>
          <w:color w:val="000000" w:themeColor="text1"/>
          <w:sz w:val="28"/>
          <w:szCs w:val="28"/>
          <w:rtl/>
          <w:lang w:bidi="fa-IR"/>
        </w:rPr>
        <w:t xml:space="preserve">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تصاوير آموزشي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lastRenderedPageBreak/>
        <w:t xml:space="preserve">تصاویر آموزشی یا نور تابند و یا غیر نور تاب 0 ارزش آموزشی تصاویر متحرک صدادار معمولا از سایر تصاویر آموزشی بیشتر است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تصاویر کاغذی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متداولترین و ارزان ترین وسیله آموزشی هستند مانند نقشه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انواع  وسايل آموزشي</w:t>
      </w:r>
      <w:r w:rsidRPr="00574924">
        <w:rPr>
          <w:rFonts w:cs="B Nazanin"/>
          <w:color w:val="000000" w:themeColor="text1"/>
          <w:sz w:val="28"/>
          <w:szCs w:val="28"/>
          <w:rtl/>
          <w:lang w:bidi="fa-IR"/>
        </w:rPr>
        <w:t xml:space="preserve">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تابلوهای آموزشی </w:t>
      </w:r>
    </w:p>
    <w:p w:rsidR="004545C3" w:rsidRPr="00574924" w:rsidRDefault="004545C3"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اگر به طور صحیح بکار گرفته شوند در کیفیت آموزش و یادگیری بسیار موثرند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 مانند تابلوهای گچی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 مغناطیسی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پروژکتورها و ماشینهای آموزشی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پروژکتور  اوپک ، فیلم استریپ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معيار  انتخاب  وسايل آموزشي</w:t>
      </w:r>
      <w:r w:rsidRPr="00466AA5">
        <w:rPr>
          <w:rFonts w:cs="B Titr"/>
          <w:color w:val="000000" w:themeColor="text1"/>
          <w:sz w:val="28"/>
          <w:szCs w:val="28"/>
          <w:rtl/>
          <w:lang w:bidi="fa-IR"/>
        </w:rPr>
        <w:t xml:space="preserve">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ویژگیهای آموزشی وسیله </w:t>
      </w:r>
    </w:p>
    <w:p w:rsidR="00466AA5" w:rsidRDefault="004545C3" w:rsidP="00466AA5">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 xml:space="preserve">وسایلی که انتخاب می شوند باید علاوه بر ارائه و انتقال مطالب و مفاهیم جدید ، در صورت لزوم امکان تکرار فرا گرفته های گذشته را فراهم آورند و توجه و علاقه شاگردان را نسبت به موضوع آموزش جلب کند </w:t>
      </w:r>
    </w:p>
    <w:p w:rsidR="004545C3" w:rsidRPr="00574924" w:rsidRDefault="004545C3" w:rsidP="00466AA5">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ویژگیهای فنی وسیله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1-2) توانایی انتقال پیام مورد نظر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2-2) قابلیت عمل و نقل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3-2) سهولت کاربرد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4-2) سهولت دستکاری و تعمیر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5-2) قابلیت رجوع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شرایط و امکانات اجرایی</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1-3) تعداد فراگیران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 xml:space="preserve">2-3) وضعیت و اندازه کلاس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 3-3) زمان لازم</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4-3) در دسترس بودن </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5-3) اقتصادی بودن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مراحل تحلیل و تعیین نظام ارزشیابی</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1.تغییرات مورد نظر باید دقیقا تعریف شود</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2.معیار موفقیت دانش آموز که برای قضاوت درباره عملکرد او ورد استفاده قرار میگیرد ممکن است مطلق یا نسبی باشد.</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3.با توجه به انتظاراتی که معلم از بازده دارد نوع سوالات را مشخص کنیم. </w:t>
      </w:r>
    </w:p>
    <w:p w:rsidR="004545C3" w:rsidRPr="00466AA5" w:rsidRDefault="004545C3" w:rsidP="00E84BFB">
      <w:pPr>
        <w:bidi/>
        <w:ind w:left="-329" w:right="-426"/>
        <w:jc w:val="both"/>
        <w:rPr>
          <w:rFonts w:cs="B Titr"/>
          <w:color w:val="000000" w:themeColor="text1"/>
          <w:sz w:val="28"/>
          <w:szCs w:val="28"/>
        </w:rPr>
      </w:pPr>
      <w:r w:rsidRPr="00466AA5">
        <w:rPr>
          <w:rFonts w:cs="B Titr" w:hint="cs"/>
          <w:color w:val="000000" w:themeColor="text1"/>
          <w:sz w:val="28"/>
          <w:szCs w:val="28"/>
          <w:rtl/>
          <w:lang w:bidi="fa-IR"/>
        </w:rPr>
        <w:t>الگوهای طراحی بر اساس مفا</w:t>
      </w:r>
      <w:r w:rsidR="00466AA5">
        <w:rPr>
          <w:rFonts w:cs="B Titr" w:hint="cs"/>
          <w:color w:val="000000" w:themeColor="text1"/>
          <w:sz w:val="28"/>
          <w:szCs w:val="28"/>
          <w:rtl/>
          <w:lang w:bidi="fa-IR"/>
        </w:rPr>
        <w:t>ه</w:t>
      </w:r>
      <w:r w:rsidRPr="00466AA5">
        <w:rPr>
          <w:rFonts w:cs="B Titr" w:hint="cs"/>
          <w:color w:val="000000" w:themeColor="text1"/>
          <w:sz w:val="28"/>
          <w:szCs w:val="28"/>
          <w:rtl/>
          <w:lang w:bidi="fa-IR"/>
        </w:rPr>
        <w:t>یم ارائه شده</w:t>
      </w:r>
    </w:p>
    <w:p w:rsidR="004545C3" w:rsidRPr="00574924" w:rsidRDefault="004545C3"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الگوی </w:t>
      </w:r>
      <w:r w:rsidRPr="00574924">
        <w:rPr>
          <w:rFonts w:cs="B Nazanin" w:hint="cs"/>
          <w:color w:val="000000" w:themeColor="text1"/>
          <w:sz w:val="28"/>
          <w:szCs w:val="28"/>
          <w:rtl/>
          <w:lang w:bidi="fa-IR"/>
        </w:rPr>
        <w:t>طراحی بر اساس عوامل چهارگانه</w:t>
      </w:r>
    </w:p>
    <w:p w:rsidR="004545C3" w:rsidRDefault="004545C3" w:rsidP="00E84BFB">
      <w:pPr>
        <w:bidi/>
        <w:ind w:left="-329" w:right="-426"/>
        <w:jc w:val="both"/>
        <w:rPr>
          <w:rFonts w:cs="B Nazanin"/>
          <w:color w:val="000000" w:themeColor="text1"/>
          <w:sz w:val="28"/>
          <w:szCs w:val="28"/>
          <w:rtl/>
          <w:lang w:bidi="fa-IR"/>
        </w:rPr>
      </w:pPr>
      <w:r w:rsidRPr="00574924">
        <w:rPr>
          <w:rFonts w:cs="B Nazanin"/>
          <w:color w:val="000000" w:themeColor="text1"/>
          <w:sz w:val="28"/>
          <w:szCs w:val="28"/>
          <w:rtl/>
          <w:lang w:bidi="fa-IR"/>
        </w:rPr>
        <w:t xml:space="preserve">2) الگوی </w:t>
      </w:r>
      <w:r w:rsidRPr="00574924">
        <w:rPr>
          <w:rFonts w:cs="B Nazanin" w:hint="cs"/>
          <w:color w:val="000000" w:themeColor="text1"/>
          <w:sz w:val="28"/>
          <w:szCs w:val="28"/>
          <w:rtl/>
          <w:lang w:bidi="fa-IR"/>
        </w:rPr>
        <w:t xml:space="preserve">طراحی آموزشی بر اساس عوامل پنج گانه </w:t>
      </w:r>
    </w:p>
    <w:p w:rsidR="00466AA5" w:rsidRDefault="00466AA5" w:rsidP="00466AA5">
      <w:pPr>
        <w:bidi/>
        <w:ind w:left="-329" w:right="-426"/>
        <w:jc w:val="both"/>
        <w:rPr>
          <w:rFonts w:cs="B Nazanin"/>
          <w:color w:val="000000" w:themeColor="text1"/>
          <w:sz w:val="28"/>
          <w:szCs w:val="28"/>
          <w:rtl/>
          <w:lang w:bidi="fa-IR"/>
        </w:rPr>
      </w:pPr>
    </w:p>
    <w:p w:rsidR="00466AA5" w:rsidRDefault="00466AA5" w:rsidP="00466AA5">
      <w:pPr>
        <w:bidi/>
        <w:ind w:left="-329" w:right="-426"/>
        <w:jc w:val="center"/>
        <w:rPr>
          <w:rFonts w:cs="B Titr"/>
          <w:color w:val="000000" w:themeColor="text1"/>
          <w:sz w:val="28"/>
          <w:szCs w:val="28"/>
          <w:lang w:bidi="fa-IR"/>
        </w:rPr>
      </w:pPr>
      <w:r w:rsidRPr="00466AA5">
        <w:rPr>
          <w:rFonts w:cs="B Titr" w:hint="cs"/>
          <w:color w:val="000000" w:themeColor="text1"/>
          <w:sz w:val="28"/>
          <w:szCs w:val="28"/>
          <w:rtl/>
          <w:lang w:bidi="fa-IR"/>
        </w:rPr>
        <w:t>نمونه سوالات</w:t>
      </w:r>
    </w:p>
    <w:p w:rsidR="003E1149" w:rsidRPr="003E1149" w:rsidRDefault="003E1149" w:rsidP="003E1149">
      <w:pPr>
        <w:bidi/>
        <w:ind w:left="-329" w:right="-426"/>
        <w:jc w:val="both"/>
        <w:rPr>
          <w:rFonts w:cs="B Nazanin"/>
          <w:color w:val="000000" w:themeColor="text1"/>
          <w:sz w:val="28"/>
          <w:szCs w:val="28"/>
        </w:rPr>
      </w:pPr>
      <w:r w:rsidRPr="003E1149">
        <w:rPr>
          <w:rFonts w:cs="B Nazanin"/>
          <w:b/>
          <w:bCs/>
          <w:color w:val="000000" w:themeColor="text1"/>
          <w:sz w:val="28"/>
          <w:szCs w:val="28"/>
          <w:rtl/>
          <w:lang w:bidi="fa-IR"/>
        </w:rPr>
        <w:t xml:space="preserve">1. در رخدادهاي آموزشي فعاليت‌هاي معلمان، همان .............. است. </w:t>
      </w:r>
    </w:p>
    <w:p w:rsidR="003E1149" w:rsidRPr="003E1149" w:rsidRDefault="003E1149" w:rsidP="003E1149">
      <w:pPr>
        <w:bidi/>
        <w:ind w:left="-329" w:right="-426"/>
        <w:jc w:val="both"/>
        <w:rPr>
          <w:rFonts w:cs="B Nazanin"/>
          <w:color w:val="000000" w:themeColor="text1"/>
          <w:sz w:val="28"/>
          <w:szCs w:val="28"/>
        </w:rPr>
      </w:pPr>
      <w:r w:rsidRPr="003E1149">
        <w:rPr>
          <w:rFonts w:cs="B Nazanin" w:hint="cs"/>
          <w:color w:val="000000" w:themeColor="text1"/>
          <w:sz w:val="28"/>
          <w:szCs w:val="28"/>
          <w:rtl/>
          <w:lang w:bidi="fa-IR"/>
        </w:rPr>
        <w:t>الف- روش تجزيه و تحليل</w:t>
      </w:r>
      <w:r>
        <w:rPr>
          <w:rFonts w:cs="B Nazanin"/>
          <w:color w:val="000000" w:themeColor="text1"/>
          <w:sz w:val="28"/>
          <w:szCs w:val="28"/>
          <w:lang w:bidi="fa-IR"/>
        </w:rPr>
        <w:t xml:space="preserve">                 </w:t>
      </w:r>
      <w:r w:rsidRPr="003E1149">
        <w:rPr>
          <w:rFonts w:cs="B Nazanin" w:hint="cs"/>
          <w:color w:val="000000" w:themeColor="text1"/>
          <w:sz w:val="28"/>
          <w:szCs w:val="28"/>
          <w:rtl/>
          <w:lang w:bidi="fa-IR"/>
        </w:rPr>
        <w:tab/>
      </w:r>
      <w:r w:rsidRPr="003E1149">
        <w:rPr>
          <w:rFonts w:cs="B Titr" w:hint="cs"/>
          <w:color w:val="000000" w:themeColor="text1"/>
          <w:sz w:val="28"/>
          <w:szCs w:val="28"/>
          <w:rtl/>
          <w:lang w:bidi="fa-IR"/>
        </w:rPr>
        <w:t>ب- روش تدريس</w:t>
      </w:r>
    </w:p>
    <w:p w:rsidR="003E1149" w:rsidRDefault="003E1149" w:rsidP="003E1149">
      <w:pPr>
        <w:bidi/>
        <w:ind w:left="-329" w:right="-426"/>
        <w:jc w:val="both"/>
        <w:rPr>
          <w:rFonts w:cs="B Nazanin"/>
          <w:color w:val="000000" w:themeColor="text1"/>
          <w:sz w:val="28"/>
          <w:szCs w:val="28"/>
          <w:lang w:bidi="fa-IR"/>
        </w:rPr>
      </w:pPr>
      <w:r w:rsidRPr="003E1149">
        <w:rPr>
          <w:rFonts w:cs="B Nazanin" w:hint="cs"/>
          <w:color w:val="000000" w:themeColor="text1"/>
          <w:sz w:val="28"/>
          <w:szCs w:val="28"/>
          <w:rtl/>
          <w:lang w:bidi="fa-IR"/>
        </w:rPr>
        <w:t xml:space="preserve">ج- برنامه آموزشي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Pr>
          <w:rFonts w:cs="B Nazanin"/>
          <w:color w:val="000000" w:themeColor="text1"/>
          <w:sz w:val="28"/>
          <w:szCs w:val="28"/>
          <w:lang w:bidi="fa-IR"/>
        </w:rPr>
        <w:t xml:space="preserve">                     </w:t>
      </w:r>
      <w:r w:rsidRPr="003E1149">
        <w:rPr>
          <w:rFonts w:cs="B Nazanin" w:hint="cs"/>
          <w:color w:val="000000" w:themeColor="text1"/>
          <w:sz w:val="28"/>
          <w:szCs w:val="28"/>
          <w:rtl/>
          <w:lang w:bidi="fa-IR"/>
        </w:rPr>
        <w:t xml:space="preserve">د- هدف آموزشي </w:t>
      </w:r>
    </w:p>
    <w:p w:rsidR="003E1149" w:rsidRPr="002B4F93" w:rsidRDefault="002B4F93" w:rsidP="002B4F93">
      <w:pPr>
        <w:pBdr>
          <w:top w:val="single" w:sz="6" w:space="1" w:color="auto"/>
          <w:bottom w:val="single" w:sz="6"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2.</w:t>
      </w:r>
      <w:r w:rsidR="003E1149" w:rsidRPr="002B4F93">
        <w:rPr>
          <w:rFonts w:cs="B Nazanin"/>
          <w:b/>
          <w:bCs/>
          <w:color w:val="000000" w:themeColor="text1"/>
          <w:sz w:val="28"/>
          <w:szCs w:val="28"/>
          <w:rtl/>
          <w:lang w:bidi="fa-IR"/>
        </w:rPr>
        <w:t>منظور از رخدادهاي آموزشي چيست؟</w:t>
      </w:r>
      <w:r w:rsidR="003E1149" w:rsidRPr="002B4F93">
        <w:rPr>
          <w:rFonts w:cs="B Nazanin"/>
          <w:color w:val="000000" w:themeColor="text1"/>
          <w:sz w:val="28"/>
          <w:szCs w:val="28"/>
          <w:rtl/>
          <w:lang w:bidi="fa-IR"/>
        </w:rPr>
        <w:t>جواب ص</w:t>
      </w:r>
      <w:r w:rsidR="003E1149" w:rsidRPr="002B4F93">
        <w:rPr>
          <w:rFonts w:cs="B Nazanin"/>
          <w:color w:val="000000" w:themeColor="text1"/>
          <w:sz w:val="28"/>
          <w:szCs w:val="28"/>
          <w:lang w:bidi="fa-IR"/>
        </w:rPr>
        <w:t xml:space="preserve"> 212</w:t>
      </w:r>
    </w:p>
    <w:p w:rsidR="003E1149" w:rsidRPr="003E1149" w:rsidRDefault="002B4F93" w:rsidP="003E1149">
      <w:pPr>
        <w:bidi/>
        <w:ind w:left="-329" w:right="-426"/>
        <w:rPr>
          <w:rFonts w:cs="B Nazanin"/>
          <w:color w:val="000000" w:themeColor="text1"/>
          <w:sz w:val="28"/>
          <w:szCs w:val="28"/>
        </w:rPr>
      </w:pPr>
      <w:r>
        <w:rPr>
          <w:rFonts w:cs="B Nazanin" w:hint="cs"/>
          <w:b/>
          <w:bCs/>
          <w:color w:val="000000" w:themeColor="text1"/>
          <w:sz w:val="28"/>
          <w:szCs w:val="28"/>
          <w:rtl/>
          <w:lang w:bidi="fa-IR"/>
        </w:rPr>
        <w:t>3</w:t>
      </w:r>
      <w:r w:rsidR="003E1149" w:rsidRPr="003E1149">
        <w:rPr>
          <w:rFonts w:cs="B Nazanin"/>
          <w:b/>
          <w:bCs/>
          <w:color w:val="000000" w:themeColor="text1"/>
          <w:sz w:val="28"/>
          <w:szCs w:val="28"/>
          <w:rtl/>
          <w:lang w:bidi="fa-IR"/>
        </w:rPr>
        <w:t>. ارتباط ................ اجزاي هدف‌هاي اجرايي و نهايي را در يك سلسله هدفهاي تسلسلي و همتراز تشكيل مي‌دهد.</w:t>
      </w:r>
    </w:p>
    <w:p w:rsidR="003E1149" w:rsidRPr="003E1149" w:rsidRDefault="003E1149" w:rsidP="003E1149">
      <w:pPr>
        <w:bidi/>
        <w:ind w:left="-329" w:right="-426"/>
        <w:rPr>
          <w:rFonts w:cs="B Nazanin"/>
          <w:color w:val="000000" w:themeColor="text1"/>
          <w:sz w:val="28"/>
          <w:szCs w:val="28"/>
        </w:rPr>
      </w:pPr>
      <w:r w:rsidRPr="003E1149">
        <w:rPr>
          <w:rFonts w:cs="B Nazanin" w:hint="cs"/>
          <w:color w:val="000000" w:themeColor="text1"/>
          <w:sz w:val="28"/>
          <w:szCs w:val="28"/>
          <w:rtl/>
          <w:lang w:bidi="fa-IR"/>
        </w:rPr>
        <w:lastRenderedPageBreak/>
        <w:t xml:space="preserve">الف- تسلسلي يا متوالي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Titr" w:hint="cs"/>
          <w:color w:val="000000" w:themeColor="text1"/>
          <w:sz w:val="28"/>
          <w:szCs w:val="28"/>
          <w:rtl/>
          <w:lang w:bidi="fa-IR"/>
        </w:rPr>
        <w:t>ب- تركيبي</w:t>
      </w:r>
    </w:p>
    <w:p w:rsidR="003E1149" w:rsidRDefault="003E1149" w:rsidP="003E1149">
      <w:pPr>
        <w:bidi/>
        <w:ind w:left="-329" w:right="-426"/>
        <w:rPr>
          <w:rFonts w:cs="B Nazanin"/>
          <w:color w:val="000000" w:themeColor="text1"/>
          <w:sz w:val="28"/>
          <w:szCs w:val="28"/>
          <w:lang w:bidi="fa-IR"/>
        </w:rPr>
      </w:pPr>
      <w:r w:rsidRPr="003E1149">
        <w:rPr>
          <w:rFonts w:cs="B Nazanin" w:hint="cs"/>
          <w:color w:val="000000" w:themeColor="text1"/>
          <w:sz w:val="28"/>
          <w:szCs w:val="28"/>
          <w:rtl/>
          <w:lang w:bidi="fa-IR"/>
        </w:rPr>
        <w:t xml:space="preserve">ج- همتراز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Pr>
          <w:rFonts w:cs="B Nazanin"/>
          <w:color w:val="000000" w:themeColor="text1"/>
          <w:sz w:val="28"/>
          <w:szCs w:val="28"/>
          <w:lang w:bidi="fa-IR"/>
        </w:rPr>
        <w:t xml:space="preserve">             </w:t>
      </w:r>
      <w:r w:rsidRPr="003E1149">
        <w:rPr>
          <w:rFonts w:cs="B Nazanin" w:hint="cs"/>
          <w:color w:val="000000" w:themeColor="text1"/>
          <w:sz w:val="28"/>
          <w:szCs w:val="28"/>
          <w:rtl/>
          <w:lang w:bidi="fa-IR"/>
        </w:rPr>
        <w:tab/>
        <w:t xml:space="preserve">د- موازي </w:t>
      </w:r>
    </w:p>
    <w:p w:rsidR="003E1149" w:rsidRPr="002B4F93" w:rsidRDefault="002B4F93" w:rsidP="002B4F93">
      <w:pPr>
        <w:pBdr>
          <w:top w:val="single" w:sz="6" w:space="1" w:color="auto"/>
          <w:bottom w:val="single" w:sz="6" w:space="1" w:color="auto"/>
        </w:pBdr>
        <w:bidi/>
        <w:ind w:left="-329" w:right="-426"/>
        <w:rPr>
          <w:rFonts w:cs="B Nazanin"/>
          <w:b/>
          <w:bCs/>
          <w:color w:val="000000" w:themeColor="text1"/>
          <w:sz w:val="28"/>
          <w:szCs w:val="28"/>
          <w:lang w:bidi="fa-IR"/>
        </w:rPr>
      </w:pPr>
      <w:r>
        <w:rPr>
          <w:rFonts w:cs="B Nazanin" w:hint="cs"/>
          <w:b/>
          <w:bCs/>
          <w:color w:val="000000" w:themeColor="text1"/>
          <w:sz w:val="28"/>
          <w:szCs w:val="28"/>
          <w:rtl/>
          <w:lang w:bidi="fa-IR"/>
        </w:rPr>
        <w:t>4.</w:t>
      </w:r>
      <w:r w:rsidR="003E1149" w:rsidRPr="002B4F93">
        <w:rPr>
          <w:rFonts w:cs="B Nazanin"/>
          <w:b/>
          <w:bCs/>
          <w:color w:val="000000" w:themeColor="text1"/>
          <w:sz w:val="28"/>
          <w:szCs w:val="28"/>
          <w:rtl/>
          <w:lang w:bidi="fa-IR"/>
        </w:rPr>
        <w:t>انواع ارتباط بين اهداف آموزشي را بنويسيد.جواب ص 214</w:t>
      </w:r>
    </w:p>
    <w:p w:rsidR="003E1149" w:rsidRPr="003E1149" w:rsidRDefault="002B4F93" w:rsidP="003E1149">
      <w:pPr>
        <w:bidi/>
        <w:ind w:left="-329" w:right="-426"/>
        <w:rPr>
          <w:rFonts w:cs="B Nazanin"/>
          <w:color w:val="000000" w:themeColor="text1"/>
          <w:sz w:val="28"/>
          <w:szCs w:val="28"/>
        </w:rPr>
      </w:pPr>
      <w:r>
        <w:rPr>
          <w:rFonts w:cs="B Nazanin" w:hint="cs"/>
          <w:b/>
          <w:bCs/>
          <w:color w:val="000000" w:themeColor="text1"/>
          <w:sz w:val="28"/>
          <w:szCs w:val="28"/>
          <w:rtl/>
          <w:lang w:bidi="fa-IR"/>
        </w:rPr>
        <w:t>5</w:t>
      </w:r>
      <w:r w:rsidR="003E1149" w:rsidRPr="003E1149">
        <w:rPr>
          <w:rFonts w:cs="B Nazanin"/>
          <w:b/>
          <w:bCs/>
          <w:color w:val="000000" w:themeColor="text1"/>
          <w:sz w:val="28"/>
          <w:szCs w:val="28"/>
          <w:rtl/>
          <w:lang w:bidi="fa-IR"/>
        </w:rPr>
        <w:t xml:space="preserve">.کدام </w:t>
      </w:r>
      <w:r w:rsidR="003E1149" w:rsidRPr="003E1149">
        <w:rPr>
          <w:rFonts w:cs="B Nazanin" w:hint="cs"/>
          <w:b/>
          <w:bCs/>
          <w:color w:val="000000" w:themeColor="text1"/>
          <w:sz w:val="28"/>
          <w:szCs w:val="28"/>
          <w:rtl/>
          <w:lang w:bidi="fa-IR"/>
        </w:rPr>
        <w:t xml:space="preserve">یک از گزینه‌های زیر در تجزیه و تحلیل محتوا وجود </w:t>
      </w:r>
      <w:r w:rsidR="003E1149" w:rsidRPr="003E1149">
        <w:rPr>
          <w:rFonts w:cs="B Nazanin" w:hint="cs"/>
          <w:b/>
          <w:bCs/>
          <w:color w:val="000000" w:themeColor="text1"/>
          <w:sz w:val="28"/>
          <w:szCs w:val="28"/>
          <w:u w:val="single"/>
          <w:rtl/>
          <w:lang w:bidi="fa-IR"/>
        </w:rPr>
        <w:t>ندارد.</w:t>
      </w:r>
    </w:p>
    <w:p w:rsidR="003E1149" w:rsidRPr="003E1149" w:rsidRDefault="003E1149" w:rsidP="003E1149">
      <w:pPr>
        <w:bidi/>
        <w:ind w:left="-329" w:right="-426"/>
        <w:rPr>
          <w:rFonts w:cs="B Nazanin"/>
          <w:color w:val="000000" w:themeColor="text1"/>
          <w:sz w:val="28"/>
          <w:szCs w:val="28"/>
        </w:rPr>
      </w:pPr>
      <w:r w:rsidRPr="003E1149">
        <w:rPr>
          <w:rFonts w:cs="B Nazanin" w:hint="cs"/>
          <w:color w:val="000000" w:themeColor="text1"/>
          <w:sz w:val="28"/>
          <w:szCs w:val="28"/>
          <w:rtl/>
          <w:lang w:bidi="fa-IR"/>
        </w:rPr>
        <w:t xml:space="preserve">الف- منظم بودن   </w:t>
      </w:r>
      <w:r w:rsidRPr="003E1149">
        <w:rPr>
          <w:rFonts w:cs="B Nazanin"/>
          <w:color w:val="000000" w:themeColor="text1"/>
          <w:sz w:val="28"/>
          <w:szCs w:val="28"/>
          <w:rtl/>
          <w:lang w:bidi="fa-IR"/>
        </w:rPr>
        <w:tab/>
      </w:r>
      <w:r w:rsidRPr="003E1149">
        <w:rPr>
          <w:rFonts w:cs="B Nazanin"/>
          <w:color w:val="000000" w:themeColor="text1"/>
          <w:sz w:val="28"/>
          <w:szCs w:val="28"/>
          <w:rtl/>
          <w:lang w:bidi="fa-IR"/>
        </w:rPr>
        <w:tab/>
      </w:r>
      <w:r>
        <w:rPr>
          <w:rFonts w:cs="B Nazanin"/>
          <w:color w:val="000000" w:themeColor="text1"/>
          <w:sz w:val="28"/>
          <w:szCs w:val="28"/>
          <w:lang w:bidi="fa-IR"/>
        </w:rPr>
        <w:t xml:space="preserve">         </w:t>
      </w:r>
      <w:r w:rsidRPr="003E1149">
        <w:rPr>
          <w:rFonts w:cs="B Nazanin"/>
          <w:color w:val="000000" w:themeColor="text1"/>
          <w:sz w:val="28"/>
          <w:szCs w:val="28"/>
          <w:rtl/>
          <w:lang w:bidi="fa-IR"/>
        </w:rPr>
        <w:t xml:space="preserve">ب- آشکاربودن     </w:t>
      </w:r>
    </w:p>
    <w:p w:rsidR="003E1149" w:rsidRDefault="003E1149" w:rsidP="003E1149">
      <w:pPr>
        <w:bidi/>
        <w:ind w:left="-329" w:right="-426"/>
        <w:rPr>
          <w:rFonts w:cs="B Nazanin"/>
          <w:color w:val="000000" w:themeColor="text1"/>
          <w:sz w:val="28"/>
          <w:szCs w:val="28"/>
          <w:lang w:bidi="fa-IR"/>
        </w:rPr>
      </w:pPr>
      <w:r w:rsidRPr="003E1149">
        <w:rPr>
          <w:rFonts w:cs="B Titr" w:hint="cs"/>
          <w:color w:val="000000" w:themeColor="text1"/>
          <w:sz w:val="28"/>
          <w:szCs w:val="28"/>
          <w:rtl/>
          <w:lang w:bidi="fa-IR"/>
        </w:rPr>
        <w:t>ج-ذهنی بودن</w:t>
      </w:r>
      <w:r w:rsidRPr="003E1149">
        <w:rPr>
          <w:rFonts w:cs="B Nazanin" w:hint="cs"/>
          <w:color w:val="000000" w:themeColor="text1"/>
          <w:sz w:val="28"/>
          <w:szCs w:val="28"/>
          <w:rtl/>
          <w:lang w:bidi="fa-IR"/>
        </w:rPr>
        <w:t xml:space="preserve">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Pr>
          <w:rFonts w:cs="B Nazanin"/>
          <w:color w:val="000000" w:themeColor="text1"/>
          <w:sz w:val="28"/>
          <w:szCs w:val="28"/>
          <w:lang w:bidi="fa-IR"/>
        </w:rPr>
        <w:t xml:space="preserve">        </w:t>
      </w:r>
      <w:r w:rsidRPr="003E1149">
        <w:rPr>
          <w:rFonts w:cs="B Nazanin" w:hint="cs"/>
          <w:color w:val="000000" w:themeColor="text1"/>
          <w:sz w:val="28"/>
          <w:szCs w:val="28"/>
          <w:rtl/>
          <w:lang w:bidi="fa-IR"/>
        </w:rPr>
        <w:t>د- مقداری بودن</w:t>
      </w:r>
    </w:p>
    <w:p w:rsidR="003E1149" w:rsidRPr="002B4F93" w:rsidRDefault="002B4F93" w:rsidP="002B4F93">
      <w:pPr>
        <w:pBdr>
          <w:top w:val="single" w:sz="6" w:space="1" w:color="auto"/>
          <w:bottom w:val="single" w:sz="6" w:space="1" w:color="auto"/>
        </w:pBdr>
        <w:bidi/>
        <w:ind w:left="-329" w:right="-426"/>
        <w:rPr>
          <w:rFonts w:cs="B Nazanin"/>
          <w:b/>
          <w:bCs/>
          <w:color w:val="000000" w:themeColor="text1"/>
          <w:sz w:val="28"/>
          <w:szCs w:val="28"/>
          <w:lang w:bidi="fa-IR"/>
        </w:rPr>
      </w:pPr>
      <w:r>
        <w:rPr>
          <w:rFonts w:cs="B Nazanin" w:hint="cs"/>
          <w:b/>
          <w:bCs/>
          <w:color w:val="000000" w:themeColor="text1"/>
          <w:sz w:val="28"/>
          <w:szCs w:val="28"/>
          <w:rtl/>
          <w:lang w:bidi="fa-IR"/>
        </w:rPr>
        <w:t>6.</w:t>
      </w:r>
      <w:r w:rsidR="003E1149" w:rsidRPr="002B4F93">
        <w:rPr>
          <w:rFonts w:cs="B Nazanin"/>
          <w:b/>
          <w:bCs/>
          <w:color w:val="000000" w:themeColor="text1"/>
          <w:sz w:val="28"/>
          <w:szCs w:val="28"/>
          <w:rtl/>
          <w:lang w:bidi="fa-IR"/>
        </w:rPr>
        <w:t>چهار خصوصيت تجزيه و تحليل محتوي علمي را نام ببريد و هر يك را توضيح دهيد.جواب ص 221</w:t>
      </w:r>
    </w:p>
    <w:p w:rsidR="003E1149" w:rsidRPr="003E1149" w:rsidRDefault="002B4F93" w:rsidP="003E1149">
      <w:pPr>
        <w:bidi/>
        <w:ind w:left="-329" w:right="-426"/>
        <w:rPr>
          <w:rFonts w:cs="B Nazanin"/>
          <w:color w:val="000000" w:themeColor="text1"/>
          <w:sz w:val="28"/>
          <w:szCs w:val="28"/>
        </w:rPr>
      </w:pPr>
      <w:r>
        <w:rPr>
          <w:rFonts w:cs="B Nazanin" w:hint="cs"/>
          <w:b/>
          <w:bCs/>
          <w:color w:val="000000" w:themeColor="text1"/>
          <w:sz w:val="28"/>
          <w:szCs w:val="28"/>
          <w:rtl/>
          <w:lang w:bidi="fa-IR"/>
        </w:rPr>
        <w:t>7</w:t>
      </w:r>
      <w:r w:rsidR="003E1149" w:rsidRPr="003E1149">
        <w:rPr>
          <w:rFonts w:cs="B Nazanin"/>
          <w:b/>
          <w:bCs/>
          <w:color w:val="000000" w:themeColor="text1"/>
          <w:sz w:val="28"/>
          <w:szCs w:val="28"/>
          <w:rtl/>
          <w:lang w:bidi="fa-IR"/>
        </w:rPr>
        <w:t xml:space="preserve">. کدام </w:t>
      </w:r>
      <w:r w:rsidR="003E1149" w:rsidRPr="003E1149">
        <w:rPr>
          <w:rFonts w:cs="B Nazanin" w:hint="cs"/>
          <w:b/>
          <w:bCs/>
          <w:color w:val="000000" w:themeColor="text1"/>
          <w:sz w:val="28"/>
          <w:szCs w:val="28"/>
          <w:rtl/>
          <w:lang w:bidi="fa-IR"/>
        </w:rPr>
        <w:t xml:space="preserve">یک ازگزینه های زیردرتجزیه و تحلیل محتوا وجود </w:t>
      </w:r>
      <w:r w:rsidR="003E1149" w:rsidRPr="003E1149">
        <w:rPr>
          <w:rFonts w:cs="B Nazanin" w:hint="cs"/>
          <w:b/>
          <w:bCs/>
          <w:color w:val="000000" w:themeColor="text1"/>
          <w:sz w:val="28"/>
          <w:szCs w:val="28"/>
          <w:u w:val="single"/>
          <w:rtl/>
          <w:lang w:bidi="fa-IR"/>
        </w:rPr>
        <w:t>ندارد.</w:t>
      </w:r>
    </w:p>
    <w:p w:rsidR="003E1149" w:rsidRPr="003E1149" w:rsidRDefault="003E1149" w:rsidP="003E1149">
      <w:pPr>
        <w:bidi/>
        <w:ind w:left="-329" w:right="-426"/>
        <w:rPr>
          <w:rFonts w:cs="B Nazanin"/>
          <w:color w:val="000000" w:themeColor="text1"/>
          <w:sz w:val="28"/>
          <w:szCs w:val="28"/>
        </w:rPr>
      </w:pPr>
      <w:r w:rsidRPr="003E1149">
        <w:rPr>
          <w:rFonts w:cs="B Nazanin" w:hint="cs"/>
          <w:color w:val="000000" w:themeColor="text1"/>
          <w:sz w:val="28"/>
          <w:szCs w:val="28"/>
          <w:rtl/>
          <w:lang w:bidi="fa-IR"/>
        </w:rPr>
        <w:t xml:space="preserve">الف- منظم بودن   </w:t>
      </w:r>
      <w:r w:rsidRPr="003E1149">
        <w:rPr>
          <w:rFonts w:cs="B Nazanin"/>
          <w:color w:val="000000" w:themeColor="text1"/>
          <w:sz w:val="28"/>
          <w:szCs w:val="28"/>
          <w:rtl/>
          <w:lang w:bidi="fa-IR"/>
        </w:rPr>
        <w:tab/>
      </w:r>
      <w:r w:rsidRPr="003E1149">
        <w:rPr>
          <w:rFonts w:cs="B Nazanin"/>
          <w:color w:val="000000" w:themeColor="text1"/>
          <w:sz w:val="28"/>
          <w:szCs w:val="28"/>
          <w:rtl/>
          <w:lang w:bidi="fa-IR"/>
        </w:rPr>
        <w:tab/>
        <w:t xml:space="preserve">ب- آشکاربودن     </w:t>
      </w:r>
    </w:p>
    <w:p w:rsidR="003E1149" w:rsidRDefault="003E1149" w:rsidP="003E1149">
      <w:pPr>
        <w:bidi/>
        <w:ind w:left="-329" w:right="-426"/>
        <w:rPr>
          <w:rFonts w:cs="B Nazanin"/>
          <w:color w:val="000000" w:themeColor="text1"/>
          <w:sz w:val="28"/>
          <w:szCs w:val="28"/>
          <w:lang w:bidi="fa-IR"/>
        </w:rPr>
      </w:pPr>
      <w:r w:rsidRPr="003E1149">
        <w:rPr>
          <w:rFonts w:cs="B Titr" w:hint="cs"/>
          <w:color w:val="000000" w:themeColor="text1"/>
          <w:sz w:val="28"/>
          <w:szCs w:val="28"/>
          <w:rtl/>
          <w:lang w:bidi="fa-IR"/>
        </w:rPr>
        <w:t>ج- ذهنی بودن</w:t>
      </w:r>
      <w:r w:rsidRPr="003E1149">
        <w:rPr>
          <w:rFonts w:cs="B Nazanin" w:hint="cs"/>
          <w:color w:val="000000" w:themeColor="text1"/>
          <w:sz w:val="28"/>
          <w:szCs w:val="28"/>
          <w:rtl/>
          <w:lang w:bidi="fa-IR"/>
        </w:rPr>
        <w:t xml:space="preserve">       </w:t>
      </w:r>
      <w:r w:rsidRPr="003E1149">
        <w:rPr>
          <w:rFonts w:cs="B Nazanin"/>
          <w:color w:val="000000" w:themeColor="text1"/>
          <w:sz w:val="28"/>
          <w:szCs w:val="28"/>
          <w:rtl/>
          <w:lang w:bidi="fa-IR"/>
        </w:rPr>
        <w:tab/>
      </w:r>
      <w:r w:rsidRPr="003E1149">
        <w:rPr>
          <w:rFonts w:cs="B Nazanin"/>
          <w:color w:val="000000" w:themeColor="text1"/>
          <w:sz w:val="28"/>
          <w:szCs w:val="28"/>
          <w:rtl/>
          <w:lang w:bidi="fa-IR"/>
        </w:rPr>
        <w:tab/>
        <w:t xml:space="preserve">د- </w:t>
      </w:r>
      <w:r w:rsidRPr="003E1149">
        <w:rPr>
          <w:rFonts w:cs="B Nazanin" w:hint="cs"/>
          <w:color w:val="000000" w:themeColor="text1"/>
          <w:sz w:val="28"/>
          <w:szCs w:val="28"/>
          <w:rtl/>
          <w:lang w:bidi="fa-IR"/>
        </w:rPr>
        <w:t>مقداری بودن</w:t>
      </w:r>
    </w:p>
    <w:p w:rsidR="003E1149" w:rsidRPr="002B4F93" w:rsidRDefault="003E1149" w:rsidP="002B4F93">
      <w:pPr>
        <w:pStyle w:val="ListParagraph"/>
        <w:numPr>
          <w:ilvl w:val="0"/>
          <w:numId w:val="26"/>
        </w:numPr>
        <w:pBdr>
          <w:top w:val="single" w:sz="6" w:space="1" w:color="auto"/>
          <w:bottom w:val="single" w:sz="6" w:space="1" w:color="auto"/>
        </w:pBdr>
        <w:bidi/>
        <w:ind w:right="-426"/>
        <w:rPr>
          <w:rFonts w:cs="B Nazanin"/>
          <w:b/>
          <w:bCs/>
          <w:color w:val="000000" w:themeColor="text1"/>
          <w:sz w:val="28"/>
          <w:szCs w:val="28"/>
          <w:lang w:bidi="fa-IR"/>
        </w:rPr>
      </w:pPr>
      <w:r w:rsidRPr="002B4F93">
        <w:rPr>
          <w:rFonts w:cs="B Nazanin"/>
          <w:b/>
          <w:bCs/>
          <w:color w:val="000000" w:themeColor="text1"/>
          <w:sz w:val="28"/>
          <w:szCs w:val="28"/>
          <w:rtl/>
          <w:lang w:bidi="fa-IR"/>
        </w:rPr>
        <w:t>مراحل تحليل محتوي را بنويسيد.جواب ص 222</w:t>
      </w:r>
    </w:p>
    <w:p w:rsidR="003E1149" w:rsidRPr="003E1149" w:rsidRDefault="002B4F93" w:rsidP="003E1149">
      <w:pPr>
        <w:bidi/>
        <w:ind w:left="-329" w:right="-426"/>
        <w:rPr>
          <w:rFonts w:cs="B Nazanin"/>
          <w:color w:val="000000" w:themeColor="text1"/>
          <w:sz w:val="28"/>
          <w:szCs w:val="28"/>
        </w:rPr>
      </w:pPr>
      <w:r>
        <w:rPr>
          <w:rFonts w:cs="B Nazanin" w:hint="cs"/>
          <w:b/>
          <w:bCs/>
          <w:color w:val="000000" w:themeColor="text1"/>
          <w:sz w:val="28"/>
          <w:szCs w:val="28"/>
          <w:rtl/>
          <w:lang w:bidi="fa-IR"/>
        </w:rPr>
        <w:t>9</w:t>
      </w:r>
      <w:r w:rsidR="003E1149" w:rsidRPr="003E1149">
        <w:rPr>
          <w:rFonts w:cs="B Nazanin"/>
          <w:b/>
          <w:bCs/>
          <w:color w:val="000000" w:themeColor="text1"/>
          <w:sz w:val="28"/>
          <w:szCs w:val="28"/>
          <w:rtl/>
          <w:lang w:bidi="fa-IR"/>
        </w:rPr>
        <w:t xml:space="preserve">. پر ارزش‌ترین واحدی که </w:t>
      </w:r>
      <w:r w:rsidR="003E1149" w:rsidRPr="003E1149">
        <w:rPr>
          <w:rFonts w:cs="B Nazanin" w:hint="cs"/>
          <w:b/>
          <w:bCs/>
          <w:color w:val="000000" w:themeColor="text1"/>
          <w:sz w:val="28"/>
          <w:szCs w:val="28"/>
          <w:rtl/>
          <w:lang w:bidi="fa-IR"/>
        </w:rPr>
        <w:t>در تجزیه و تحلیل محتوا باید مدنظر قرار گیرد کدام است؟</w:t>
      </w:r>
    </w:p>
    <w:p w:rsidR="003E1149" w:rsidRPr="003E1149" w:rsidRDefault="003E1149" w:rsidP="003E1149">
      <w:pPr>
        <w:bidi/>
        <w:ind w:left="-329" w:right="-426"/>
        <w:rPr>
          <w:rFonts w:cs="B Titr"/>
          <w:color w:val="000000" w:themeColor="text1"/>
          <w:sz w:val="28"/>
          <w:szCs w:val="28"/>
        </w:rPr>
      </w:pPr>
      <w:r w:rsidRPr="003E1149">
        <w:rPr>
          <w:rFonts w:cs="B Nazanin" w:hint="cs"/>
          <w:color w:val="000000" w:themeColor="text1"/>
          <w:sz w:val="28"/>
          <w:szCs w:val="28"/>
          <w:rtl/>
          <w:lang w:bidi="fa-IR"/>
        </w:rPr>
        <w:t xml:space="preserve">الف. نمادها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Titr" w:hint="cs"/>
          <w:color w:val="000000" w:themeColor="text1"/>
          <w:sz w:val="28"/>
          <w:szCs w:val="28"/>
          <w:rtl/>
          <w:lang w:bidi="fa-IR"/>
        </w:rPr>
        <w:t xml:space="preserve">     ب. مضمون‌ها</w:t>
      </w:r>
    </w:p>
    <w:p w:rsidR="003E1149" w:rsidRDefault="003E1149" w:rsidP="003E1149">
      <w:pPr>
        <w:pBdr>
          <w:bottom w:val="single" w:sz="6" w:space="1" w:color="auto"/>
        </w:pBdr>
        <w:bidi/>
        <w:ind w:left="-329" w:right="-426"/>
        <w:rPr>
          <w:rFonts w:cs="B Nazanin"/>
          <w:color w:val="000000" w:themeColor="text1"/>
          <w:sz w:val="28"/>
          <w:szCs w:val="28"/>
          <w:lang w:bidi="fa-IR"/>
        </w:rPr>
      </w:pPr>
      <w:r w:rsidRPr="003E1149">
        <w:rPr>
          <w:rFonts w:cs="B Nazanin" w:hint="cs"/>
          <w:color w:val="000000" w:themeColor="text1"/>
          <w:sz w:val="28"/>
          <w:szCs w:val="28"/>
          <w:rtl/>
          <w:lang w:bidi="fa-IR"/>
        </w:rPr>
        <w:t xml:space="preserve">ج. شخصیتهای مطرح شده درمتن    </w:t>
      </w:r>
      <w:r w:rsidRPr="003E1149">
        <w:rPr>
          <w:rFonts w:cs="B Nazanin" w:hint="cs"/>
          <w:color w:val="000000" w:themeColor="text1"/>
          <w:sz w:val="28"/>
          <w:szCs w:val="28"/>
          <w:rtl/>
          <w:lang w:bidi="fa-IR"/>
        </w:rPr>
        <w:tab/>
        <w:t xml:space="preserve">     د. کلمه ها</w:t>
      </w:r>
    </w:p>
    <w:p w:rsidR="002B4F93" w:rsidRDefault="002B4F93" w:rsidP="002B4F93">
      <w:pPr>
        <w:bidi/>
        <w:ind w:left="-329" w:right="-426"/>
        <w:rPr>
          <w:rFonts w:cs="B Nazanin"/>
          <w:b/>
          <w:bCs/>
          <w:color w:val="000000" w:themeColor="text1"/>
          <w:sz w:val="28"/>
          <w:szCs w:val="28"/>
          <w:rtl/>
          <w:lang w:bidi="fa-IR"/>
        </w:rPr>
      </w:pPr>
      <w:r>
        <w:rPr>
          <w:rFonts w:cs="B Nazanin" w:hint="cs"/>
          <w:b/>
          <w:bCs/>
          <w:color w:val="000000" w:themeColor="text1"/>
          <w:sz w:val="28"/>
          <w:szCs w:val="28"/>
          <w:rtl/>
          <w:lang w:bidi="fa-IR"/>
        </w:rPr>
        <w:t>10</w:t>
      </w:r>
      <w:r w:rsidR="003E1149" w:rsidRPr="003E1149">
        <w:rPr>
          <w:rFonts w:cs="B Nazanin"/>
          <w:b/>
          <w:bCs/>
          <w:color w:val="000000" w:themeColor="text1"/>
          <w:sz w:val="28"/>
          <w:szCs w:val="28"/>
          <w:rtl/>
          <w:lang w:bidi="fa-IR"/>
        </w:rPr>
        <w:t>. بهترين راهنما و معيار براي انتخاب وسايل آموزشي هدفهاي .......</w:t>
      </w:r>
      <w:r>
        <w:rPr>
          <w:rFonts w:cs="B Nazanin"/>
          <w:b/>
          <w:bCs/>
          <w:color w:val="000000" w:themeColor="text1"/>
          <w:sz w:val="28"/>
          <w:szCs w:val="28"/>
          <w:rtl/>
          <w:lang w:bidi="fa-IR"/>
        </w:rPr>
        <w:t>.......... آموزشي محسوب مي‌شوند</w:t>
      </w:r>
    </w:p>
    <w:p w:rsidR="003E1149" w:rsidRPr="003E1149" w:rsidRDefault="003E1149" w:rsidP="002B4F93">
      <w:pPr>
        <w:bidi/>
        <w:ind w:left="-329" w:right="-426"/>
        <w:rPr>
          <w:rFonts w:cs="B Nazanin"/>
          <w:color w:val="000000" w:themeColor="text1"/>
          <w:sz w:val="28"/>
          <w:szCs w:val="28"/>
        </w:rPr>
      </w:pPr>
      <w:r w:rsidRPr="003E1149">
        <w:rPr>
          <w:rFonts w:cs="B Nazanin" w:hint="cs"/>
          <w:color w:val="000000" w:themeColor="text1"/>
          <w:sz w:val="28"/>
          <w:szCs w:val="28"/>
          <w:rtl/>
          <w:lang w:bidi="fa-IR"/>
        </w:rPr>
        <w:t xml:space="preserve">الف- كلي </w:t>
      </w:r>
      <w:r w:rsidRPr="003E1149">
        <w:rPr>
          <w:rFonts w:cs="B Nazanin" w:hint="cs"/>
          <w:color w:val="000000" w:themeColor="text1"/>
          <w:sz w:val="28"/>
          <w:szCs w:val="28"/>
          <w:rtl/>
          <w:lang w:bidi="fa-IR"/>
        </w:rPr>
        <w:tab/>
        <w:t xml:space="preserve">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t>ب- جزئي</w:t>
      </w:r>
    </w:p>
    <w:p w:rsidR="003E1149" w:rsidRDefault="003E1149" w:rsidP="003E1149">
      <w:pPr>
        <w:bidi/>
        <w:ind w:left="-329" w:right="-426"/>
        <w:rPr>
          <w:rFonts w:cs="B Nazanin"/>
          <w:color w:val="000000" w:themeColor="text1"/>
          <w:sz w:val="28"/>
          <w:szCs w:val="28"/>
          <w:lang w:bidi="fa-IR"/>
        </w:rPr>
      </w:pPr>
      <w:r w:rsidRPr="003E1149">
        <w:rPr>
          <w:rFonts w:cs="B Titr" w:hint="cs"/>
          <w:color w:val="000000" w:themeColor="text1"/>
          <w:sz w:val="28"/>
          <w:szCs w:val="28"/>
          <w:rtl/>
          <w:lang w:bidi="fa-IR"/>
        </w:rPr>
        <w:t>ج- عيني</w:t>
      </w:r>
      <w:r w:rsidRPr="003E1149">
        <w:rPr>
          <w:rFonts w:cs="B Nazanin" w:hint="cs"/>
          <w:color w:val="000000" w:themeColor="text1"/>
          <w:sz w:val="28"/>
          <w:szCs w:val="28"/>
          <w:rtl/>
          <w:lang w:bidi="fa-IR"/>
        </w:rPr>
        <w:t xml:space="preserve"> </w:t>
      </w:r>
      <w:r w:rsidRPr="003E1149">
        <w:rPr>
          <w:rFonts w:cs="B Nazanin" w:hint="cs"/>
          <w:color w:val="000000" w:themeColor="text1"/>
          <w:sz w:val="28"/>
          <w:szCs w:val="28"/>
          <w:rtl/>
          <w:lang w:bidi="fa-IR"/>
        </w:rPr>
        <w:tab/>
        <w:t xml:space="preserve">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t>د- ذهني</w:t>
      </w:r>
    </w:p>
    <w:p w:rsidR="003E1149" w:rsidRPr="003E1149" w:rsidRDefault="002B4F93" w:rsidP="003E1149">
      <w:pPr>
        <w:pBdr>
          <w:top w:val="single" w:sz="6" w:space="1" w:color="auto"/>
          <w:bottom w:val="single" w:sz="6" w:space="1" w:color="auto"/>
        </w:pBdr>
        <w:bidi/>
        <w:ind w:left="-329" w:right="-426"/>
        <w:rPr>
          <w:rFonts w:cs="B Nazanin"/>
          <w:color w:val="000000" w:themeColor="text1"/>
          <w:sz w:val="28"/>
          <w:szCs w:val="28"/>
        </w:rPr>
      </w:pPr>
      <w:r>
        <w:rPr>
          <w:rFonts w:cs="B Nazanin" w:hint="cs"/>
          <w:b/>
          <w:bCs/>
          <w:color w:val="000000" w:themeColor="text1"/>
          <w:sz w:val="28"/>
          <w:szCs w:val="28"/>
          <w:rtl/>
          <w:lang w:bidi="fa-IR"/>
        </w:rPr>
        <w:t>11.</w:t>
      </w:r>
      <w:r w:rsidR="003E1149" w:rsidRPr="003E1149">
        <w:rPr>
          <w:rFonts w:cs="B Nazanin" w:hint="cs"/>
          <w:b/>
          <w:bCs/>
          <w:color w:val="000000" w:themeColor="text1"/>
          <w:sz w:val="28"/>
          <w:szCs w:val="28"/>
          <w:rtl/>
          <w:lang w:bidi="fa-IR"/>
        </w:rPr>
        <w:t>مفهوم (وسیله آموزشی ) را به  درستی تحلیل و تعریف کنید</w:t>
      </w:r>
      <w:r w:rsidR="003E1149">
        <w:rPr>
          <w:rFonts w:cs="B Nazanin"/>
          <w:b/>
          <w:bCs/>
          <w:color w:val="000000" w:themeColor="text1"/>
          <w:sz w:val="28"/>
          <w:szCs w:val="28"/>
          <w:lang w:bidi="fa-IR"/>
        </w:rPr>
        <w:t>.</w:t>
      </w:r>
    </w:p>
    <w:p w:rsidR="003E1149" w:rsidRDefault="003E1149" w:rsidP="003E1149">
      <w:pPr>
        <w:bidi/>
        <w:ind w:left="-329" w:right="-426"/>
        <w:rPr>
          <w:rFonts w:cs="B Nazanin"/>
          <w:b/>
          <w:bCs/>
          <w:color w:val="000000" w:themeColor="text1"/>
          <w:sz w:val="28"/>
          <w:szCs w:val="28"/>
          <w:lang w:bidi="fa-IR"/>
        </w:rPr>
      </w:pPr>
    </w:p>
    <w:p w:rsidR="003E1149" w:rsidRPr="003E1149" w:rsidRDefault="002B4F93" w:rsidP="003E1149">
      <w:pPr>
        <w:bidi/>
        <w:ind w:left="-329" w:right="-426"/>
        <w:rPr>
          <w:rFonts w:cs="B Nazanin"/>
          <w:b/>
          <w:bCs/>
          <w:color w:val="000000" w:themeColor="text1"/>
          <w:sz w:val="28"/>
          <w:szCs w:val="28"/>
          <w:lang w:bidi="fa-IR"/>
        </w:rPr>
      </w:pPr>
      <w:r>
        <w:rPr>
          <w:rFonts w:cs="B Nazanin" w:hint="cs"/>
          <w:b/>
          <w:bCs/>
          <w:color w:val="000000" w:themeColor="text1"/>
          <w:sz w:val="28"/>
          <w:szCs w:val="28"/>
          <w:rtl/>
          <w:lang w:bidi="fa-IR"/>
        </w:rPr>
        <w:lastRenderedPageBreak/>
        <w:t>12</w:t>
      </w:r>
      <w:r w:rsidR="003E1149" w:rsidRPr="003E1149">
        <w:rPr>
          <w:rFonts w:cs="B Nazanin"/>
          <w:b/>
          <w:bCs/>
          <w:color w:val="000000" w:themeColor="text1"/>
          <w:sz w:val="28"/>
          <w:szCs w:val="28"/>
          <w:rtl/>
          <w:lang w:bidi="fa-IR"/>
        </w:rPr>
        <w:t xml:space="preserve">. كداميك از گزينه‌هاي زير جزء مهمترين ويژگي‌هاي فني يك وسيله آموزشي </w:t>
      </w:r>
      <w:r w:rsidR="003E1149" w:rsidRPr="003E1149">
        <w:rPr>
          <w:rFonts w:cs="B Nazanin" w:hint="cs"/>
          <w:b/>
          <w:bCs/>
          <w:color w:val="000000" w:themeColor="text1"/>
          <w:sz w:val="28"/>
          <w:szCs w:val="28"/>
          <w:u w:val="single"/>
          <w:rtl/>
          <w:lang w:bidi="fa-IR"/>
        </w:rPr>
        <w:t>نيست</w:t>
      </w:r>
      <w:r w:rsidR="003E1149" w:rsidRPr="003E1149">
        <w:rPr>
          <w:rFonts w:cs="B Nazanin" w:hint="cs"/>
          <w:b/>
          <w:bCs/>
          <w:color w:val="000000" w:themeColor="text1"/>
          <w:sz w:val="28"/>
          <w:szCs w:val="28"/>
          <w:rtl/>
          <w:lang w:bidi="fa-IR"/>
        </w:rPr>
        <w:t>؟</w:t>
      </w:r>
    </w:p>
    <w:p w:rsidR="003E1149" w:rsidRPr="003E1149" w:rsidRDefault="003E1149" w:rsidP="003E1149">
      <w:pPr>
        <w:bidi/>
        <w:ind w:left="-329" w:right="-426"/>
        <w:rPr>
          <w:rFonts w:cs="B Nazanin"/>
          <w:color w:val="000000" w:themeColor="text1"/>
          <w:sz w:val="28"/>
          <w:szCs w:val="28"/>
        </w:rPr>
      </w:pPr>
      <w:r w:rsidRPr="003E1149">
        <w:rPr>
          <w:rFonts w:cs="B Nazanin" w:hint="cs"/>
          <w:color w:val="000000" w:themeColor="text1"/>
          <w:sz w:val="28"/>
          <w:szCs w:val="28"/>
          <w:rtl/>
          <w:lang w:bidi="fa-IR"/>
        </w:rPr>
        <w:t xml:space="preserve">الف- توانايي انتقال پيام مورد نظر  </w:t>
      </w:r>
      <w:r w:rsidRPr="003E1149">
        <w:rPr>
          <w:rFonts w:cs="B Nazanin" w:hint="cs"/>
          <w:color w:val="000000" w:themeColor="text1"/>
          <w:sz w:val="28"/>
          <w:szCs w:val="28"/>
          <w:rtl/>
          <w:lang w:bidi="fa-IR"/>
        </w:rPr>
        <w:tab/>
      </w:r>
      <w:r>
        <w:rPr>
          <w:rFonts w:cs="B Nazanin"/>
          <w:color w:val="000000" w:themeColor="text1"/>
          <w:sz w:val="28"/>
          <w:szCs w:val="28"/>
          <w:lang w:bidi="fa-IR"/>
        </w:rPr>
        <w:t xml:space="preserve">             </w:t>
      </w:r>
      <w:r w:rsidRPr="003E1149">
        <w:rPr>
          <w:rFonts w:cs="B Nazanin" w:hint="cs"/>
          <w:color w:val="000000" w:themeColor="text1"/>
          <w:sz w:val="28"/>
          <w:szCs w:val="28"/>
          <w:rtl/>
          <w:lang w:bidi="fa-IR"/>
        </w:rPr>
        <w:t>ب- سهولت كاربرد</w:t>
      </w:r>
    </w:p>
    <w:p w:rsidR="003E1149" w:rsidRDefault="003E1149" w:rsidP="003E1149">
      <w:pPr>
        <w:bidi/>
        <w:ind w:left="-329" w:right="-426"/>
        <w:rPr>
          <w:rFonts w:cs="B Nazanin"/>
          <w:color w:val="000000" w:themeColor="text1"/>
          <w:sz w:val="28"/>
          <w:szCs w:val="28"/>
          <w:lang w:bidi="fa-IR"/>
        </w:rPr>
      </w:pPr>
      <w:r w:rsidRPr="003E1149">
        <w:rPr>
          <w:rFonts w:cs="B Titr" w:hint="cs"/>
          <w:color w:val="000000" w:themeColor="text1"/>
          <w:sz w:val="28"/>
          <w:szCs w:val="28"/>
          <w:rtl/>
          <w:lang w:bidi="fa-IR"/>
        </w:rPr>
        <w:t>ج- عدم رجوع‌پذيري</w:t>
      </w:r>
      <w:r w:rsidRPr="003E1149">
        <w:rPr>
          <w:rFonts w:cs="B Nazanin" w:hint="cs"/>
          <w:color w:val="000000" w:themeColor="text1"/>
          <w:sz w:val="28"/>
          <w:szCs w:val="28"/>
          <w:rtl/>
          <w:lang w:bidi="fa-IR"/>
        </w:rPr>
        <w:t xml:space="preserve"> </w:t>
      </w:r>
      <w:r w:rsidRPr="003E1149">
        <w:rPr>
          <w:rFonts w:cs="B Nazanin" w:hint="cs"/>
          <w:color w:val="000000" w:themeColor="text1"/>
          <w:sz w:val="28"/>
          <w:szCs w:val="28"/>
          <w:rtl/>
          <w:lang w:bidi="fa-IR"/>
        </w:rPr>
        <w:tab/>
        <w:t xml:space="preserve">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t xml:space="preserve">د- قابليت حمل و نقل </w:t>
      </w:r>
    </w:p>
    <w:p w:rsidR="003E1149" w:rsidRPr="003E1149" w:rsidRDefault="002B4F93" w:rsidP="003E1149">
      <w:pPr>
        <w:pBdr>
          <w:top w:val="single" w:sz="6" w:space="1" w:color="auto"/>
          <w:bottom w:val="single" w:sz="6" w:space="1" w:color="auto"/>
        </w:pBdr>
        <w:bidi/>
        <w:ind w:left="-329" w:right="-426"/>
        <w:rPr>
          <w:rFonts w:cs="B Nazanin"/>
          <w:color w:val="000000" w:themeColor="text1"/>
          <w:sz w:val="28"/>
          <w:szCs w:val="28"/>
        </w:rPr>
      </w:pPr>
      <w:r>
        <w:rPr>
          <w:rFonts w:cs="B Nazanin" w:hint="cs"/>
          <w:b/>
          <w:bCs/>
          <w:color w:val="000000" w:themeColor="text1"/>
          <w:sz w:val="28"/>
          <w:szCs w:val="28"/>
          <w:rtl/>
          <w:lang w:bidi="fa-IR"/>
        </w:rPr>
        <w:t>13.</w:t>
      </w:r>
      <w:r w:rsidR="003E1149" w:rsidRPr="003E1149">
        <w:rPr>
          <w:rFonts w:cs="B Nazanin" w:hint="cs"/>
          <w:b/>
          <w:bCs/>
          <w:color w:val="000000" w:themeColor="text1"/>
          <w:sz w:val="28"/>
          <w:szCs w:val="28"/>
          <w:rtl/>
          <w:lang w:bidi="fa-IR"/>
        </w:rPr>
        <w:t>شش مورد از اهمیت های وسایل آموزشی را به اختصار باز گو کنید</w:t>
      </w:r>
    </w:p>
    <w:p w:rsidR="003E1149" w:rsidRPr="003E1149" w:rsidRDefault="003E1149" w:rsidP="003E1149">
      <w:pPr>
        <w:bidi/>
        <w:ind w:left="-329" w:right="-426"/>
        <w:rPr>
          <w:rFonts w:cs="B Nazanin"/>
          <w:color w:val="000000" w:themeColor="text1"/>
          <w:sz w:val="28"/>
          <w:szCs w:val="28"/>
        </w:rPr>
      </w:pPr>
      <w:r w:rsidRPr="003E1149">
        <w:rPr>
          <w:rFonts w:cs="B Nazanin"/>
          <w:b/>
          <w:bCs/>
          <w:color w:val="000000" w:themeColor="text1"/>
          <w:sz w:val="28"/>
          <w:szCs w:val="28"/>
          <w:rtl/>
          <w:lang w:bidi="fa-IR"/>
        </w:rPr>
        <w:t>1</w:t>
      </w:r>
      <w:r w:rsidR="002B4F93">
        <w:rPr>
          <w:rFonts w:cs="B Nazanin" w:hint="cs"/>
          <w:b/>
          <w:bCs/>
          <w:color w:val="000000" w:themeColor="text1"/>
          <w:sz w:val="28"/>
          <w:szCs w:val="28"/>
          <w:rtl/>
          <w:lang w:bidi="fa-IR"/>
        </w:rPr>
        <w:t>4</w:t>
      </w:r>
      <w:r w:rsidRPr="003E1149">
        <w:rPr>
          <w:rFonts w:cs="B Nazanin"/>
          <w:b/>
          <w:bCs/>
          <w:color w:val="000000" w:themeColor="text1"/>
          <w:sz w:val="28"/>
          <w:szCs w:val="28"/>
          <w:rtl/>
          <w:lang w:bidi="fa-IR"/>
        </w:rPr>
        <w:t>. با توجه به الگوي طراحي آموزشي بر اساس عوامل چهارگانه، ارزشيابي تشخيصي در كدام مرحله زير قرار دارد؟</w:t>
      </w:r>
    </w:p>
    <w:p w:rsidR="003E1149" w:rsidRPr="003E1149" w:rsidRDefault="003E1149" w:rsidP="003E1149">
      <w:pPr>
        <w:bidi/>
        <w:ind w:left="-329" w:right="-426"/>
        <w:rPr>
          <w:rFonts w:cs="B Titr"/>
          <w:color w:val="000000" w:themeColor="text1"/>
          <w:sz w:val="28"/>
          <w:szCs w:val="28"/>
        </w:rPr>
      </w:pPr>
      <w:r w:rsidRPr="003E1149">
        <w:rPr>
          <w:rFonts w:cs="B Nazanin" w:hint="cs"/>
          <w:color w:val="000000" w:themeColor="text1"/>
          <w:sz w:val="28"/>
          <w:szCs w:val="28"/>
          <w:rtl/>
          <w:lang w:bidi="fa-IR"/>
        </w:rPr>
        <w:t xml:space="preserve">الف) تحليل و تعيين هدف‌هاي آموزشي </w:t>
      </w:r>
      <w:r w:rsidRPr="003E1149">
        <w:rPr>
          <w:rFonts w:cs="B Nazanin" w:hint="cs"/>
          <w:color w:val="000000" w:themeColor="text1"/>
          <w:sz w:val="28"/>
          <w:szCs w:val="28"/>
          <w:rtl/>
          <w:lang w:bidi="fa-IR"/>
        </w:rPr>
        <w:tab/>
      </w:r>
      <w:r w:rsidRPr="003E1149">
        <w:rPr>
          <w:rFonts w:cs="B Titr" w:hint="cs"/>
          <w:color w:val="000000" w:themeColor="text1"/>
          <w:sz w:val="28"/>
          <w:szCs w:val="28"/>
          <w:rtl/>
          <w:lang w:bidi="fa-IR"/>
        </w:rPr>
        <w:t>ب) تحليل موقعيت آموزشي</w:t>
      </w:r>
    </w:p>
    <w:p w:rsidR="003E1149" w:rsidRDefault="003E1149" w:rsidP="003E1149">
      <w:pPr>
        <w:bidi/>
        <w:ind w:left="-329" w:right="-426"/>
        <w:rPr>
          <w:rFonts w:cs="B Nazanin"/>
          <w:color w:val="000000" w:themeColor="text1"/>
          <w:sz w:val="28"/>
          <w:szCs w:val="28"/>
          <w:lang w:bidi="fa-IR"/>
        </w:rPr>
      </w:pPr>
      <w:r w:rsidRPr="003E1149">
        <w:rPr>
          <w:rFonts w:cs="B Nazanin" w:hint="cs"/>
          <w:color w:val="000000" w:themeColor="text1"/>
          <w:sz w:val="28"/>
          <w:szCs w:val="28"/>
          <w:rtl/>
          <w:lang w:bidi="fa-IR"/>
        </w:rPr>
        <w:t xml:space="preserve">ج) تحليل و تعيين محتوي، روش و وسيله </w:t>
      </w:r>
      <w:r w:rsidRPr="003E1149">
        <w:rPr>
          <w:rFonts w:cs="B Nazanin" w:hint="cs"/>
          <w:color w:val="000000" w:themeColor="text1"/>
          <w:sz w:val="28"/>
          <w:szCs w:val="28"/>
          <w:rtl/>
          <w:lang w:bidi="fa-IR"/>
        </w:rPr>
        <w:tab/>
        <w:t xml:space="preserve">د) تحليل و تعيين نظام ارزشيابي </w:t>
      </w:r>
    </w:p>
    <w:p w:rsidR="003E1149" w:rsidRDefault="003E1149" w:rsidP="003E1149">
      <w:pPr>
        <w:pBdr>
          <w:top w:val="single" w:sz="6" w:space="1" w:color="auto"/>
          <w:bottom w:val="single" w:sz="6" w:space="1" w:color="auto"/>
        </w:pBdr>
        <w:bidi/>
        <w:ind w:left="-329" w:right="-426"/>
        <w:rPr>
          <w:rFonts w:cs="B Nazanin"/>
          <w:color w:val="000000" w:themeColor="text1"/>
          <w:sz w:val="28"/>
          <w:szCs w:val="28"/>
          <w:lang w:bidi="fa-IR"/>
        </w:rPr>
      </w:pPr>
      <w:r w:rsidRPr="003E1149">
        <w:rPr>
          <w:rFonts w:cs="B Nazanin"/>
          <w:b/>
          <w:bCs/>
          <w:color w:val="000000" w:themeColor="text1"/>
          <w:sz w:val="28"/>
          <w:szCs w:val="28"/>
          <w:rtl/>
          <w:lang w:bidi="fa-IR"/>
        </w:rPr>
        <w:t>1</w:t>
      </w:r>
      <w:r w:rsidR="002B4F93">
        <w:rPr>
          <w:rFonts w:cs="B Nazanin" w:hint="cs"/>
          <w:b/>
          <w:bCs/>
          <w:color w:val="000000" w:themeColor="text1"/>
          <w:sz w:val="28"/>
          <w:szCs w:val="28"/>
          <w:rtl/>
          <w:lang w:bidi="fa-IR"/>
        </w:rPr>
        <w:t>5</w:t>
      </w:r>
      <w:r w:rsidRPr="003E1149">
        <w:rPr>
          <w:rFonts w:cs="B Nazanin"/>
          <w:b/>
          <w:bCs/>
          <w:color w:val="000000" w:themeColor="text1"/>
          <w:sz w:val="28"/>
          <w:szCs w:val="28"/>
          <w:rtl/>
          <w:lang w:bidi="fa-IR"/>
        </w:rPr>
        <w:t>. مراحل تحليل و تعيين نظام ارزشيابي را بنويسيد.</w:t>
      </w:r>
      <w:r w:rsidRPr="003E1149">
        <w:rPr>
          <w:rFonts w:cs="B Nazanin"/>
          <w:color w:val="000000" w:themeColor="text1"/>
          <w:sz w:val="28"/>
          <w:szCs w:val="28"/>
          <w:rtl/>
          <w:lang w:bidi="fa-IR"/>
        </w:rPr>
        <w:t>جواب ص 225</w:t>
      </w:r>
    </w:p>
    <w:p w:rsidR="003E1149" w:rsidRPr="003E1149" w:rsidRDefault="002B4F93" w:rsidP="003E1149">
      <w:pPr>
        <w:bidi/>
        <w:ind w:left="-329" w:right="-426"/>
        <w:rPr>
          <w:rFonts w:cs="B Nazanin"/>
          <w:color w:val="000000" w:themeColor="text1"/>
          <w:sz w:val="28"/>
          <w:szCs w:val="28"/>
        </w:rPr>
      </w:pPr>
      <w:r>
        <w:rPr>
          <w:rFonts w:cs="B Nazanin" w:hint="cs"/>
          <w:b/>
          <w:bCs/>
          <w:color w:val="000000" w:themeColor="text1"/>
          <w:sz w:val="28"/>
          <w:szCs w:val="28"/>
          <w:rtl/>
          <w:lang w:bidi="fa-IR"/>
        </w:rPr>
        <w:t>16</w:t>
      </w:r>
      <w:r w:rsidR="003E1149" w:rsidRPr="003E1149">
        <w:rPr>
          <w:rFonts w:cs="B Nazanin"/>
          <w:b/>
          <w:bCs/>
          <w:color w:val="000000" w:themeColor="text1"/>
          <w:sz w:val="28"/>
          <w:szCs w:val="28"/>
          <w:rtl/>
          <w:lang w:bidi="fa-IR"/>
        </w:rPr>
        <w:t>. مراحل طراحي در الگوي طراحي آموزشي دانشگاه اينديانا با تعيين ................. شروع مي‌شود.</w:t>
      </w:r>
    </w:p>
    <w:p w:rsidR="003E1149" w:rsidRPr="003E1149" w:rsidRDefault="003E1149" w:rsidP="003E1149">
      <w:pPr>
        <w:bidi/>
        <w:ind w:left="-329" w:right="-426"/>
        <w:rPr>
          <w:rFonts w:cs="B Nazanin"/>
          <w:color w:val="000000" w:themeColor="text1"/>
          <w:sz w:val="28"/>
          <w:szCs w:val="28"/>
        </w:rPr>
      </w:pPr>
      <w:r w:rsidRPr="003E1149">
        <w:rPr>
          <w:rFonts w:cs="B Nazanin" w:hint="cs"/>
          <w:color w:val="000000" w:themeColor="text1"/>
          <w:sz w:val="28"/>
          <w:szCs w:val="28"/>
          <w:rtl/>
          <w:lang w:bidi="fa-IR"/>
        </w:rPr>
        <w:t xml:space="preserve">الف) ارزشيابي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t xml:space="preserve">ب) اجرا </w:t>
      </w:r>
    </w:p>
    <w:p w:rsidR="003E1149" w:rsidRDefault="003E1149" w:rsidP="003E1149">
      <w:pPr>
        <w:bidi/>
        <w:ind w:left="-329" w:right="-426"/>
        <w:rPr>
          <w:rFonts w:cs="B Nazanin"/>
          <w:color w:val="000000" w:themeColor="text1"/>
          <w:sz w:val="28"/>
          <w:szCs w:val="28"/>
          <w:lang w:bidi="fa-IR"/>
        </w:rPr>
      </w:pPr>
      <w:r w:rsidRPr="003E1149">
        <w:rPr>
          <w:rFonts w:cs="B Titr" w:hint="cs"/>
          <w:color w:val="000000" w:themeColor="text1"/>
          <w:sz w:val="28"/>
          <w:szCs w:val="28"/>
          <w:rtl/>
          <w:lang w:bidi="fa-IR"/>
        </w:rPr>
        <w:t>ج) هدف</w:t>
      </w:r>
      <w:r w:rsidRPr="003E1149">
        <w:rPr>
          <w:rFonts w:cs="B Nazanin" w:hint="cs"/>
          <w:color w:val="000000" w:themeColor="text1"/>
          <w:sz w:val="28"/>
          <w:szCs w:val="28"/>
          <w:rtl/>
          <w:lang w:bidi="fa-IR"/>
        </w:rPr>
        <w:t xml:space="preserve"> </w:t>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r>
      <w:r w:rsidRPr="003E1149">
        <w:rPr>
          <w:rFonts w:cs="B Nazanin" w:hint="cs"/>
          <w:color w:val="000000" w:themeColor="text1"/>
          <w:sz w:val="28"/>
          <w:szCs w:val="28"/>
          <w:rtl/>
          <w:lang w:bidi="fa-IR"/>
        </w:rPr>
        <w:tab/>
        <w:t>د) محتوي</w:t>
      </w:r>
    </w:p>
    <w:p w:rsidR="003E1149" w:rsidRDefault="002B4F93" w:rsidP="003E1149">
      <w:pPr>
        <w:pBdr>
          <w:top w:val="single" w:sz="6" w:space="1" w:color="auto"/>
          <w:bottom w:val="single" w:sz="6" w:space="1" w:color="auto"/>
        </w:pBdr>
        <w:bidi/>
        <w:ind w:left="-329" w:right="-426"/>
        <w:rPr>
          <w:rFonts w:cs="B Nazanin"/>
          <w:b/>
          <w:bCs/>
          <w:color w:val="000000" w:themeColor="text1"/>
          <w:sz w:val="28"/>
          <w:szCs w:val="28"/>
          <w:rtl/>
          <w:lang w:bidi="fa-IR"/>
        </w:rPr>
      </w:pPr>
      <w:r>
        <w:rPr>
          <w:rFonts w:cs="B Nazanin" w:hint="cs"/>
          <w:b/>
          <w:bCs/>
          <w:color w:val="000000" w:themeColor="text1"/>
          <w:sz w:val="28"/>
          <w:szCs w:val="28"/>
          <w:rtl/>
          <w:lang w:bidi="fa-IR"/>
        </w:rPr>
        <w:t>17</w:t>
      </w:r>
      <w:r w:rsidR="003E1149" w:rsidRPr="003E1149">
        <w:rPr>
          <w:rFonts w:cs="B Nazanin"/>
          <w:b/>
          <w:bCs/>
          <w:color w:val="000000" w:themeColor="text1"/>
          <w:sz w:val="28"/>
          <w:szCs w:val="28"/>
          <w:rtl/>
          <w:lang w:bidi="fa-IR"/>
        </w:rPr>
        <w:t>. با رسم الگوي طراحي آموزشي دانشگاه اينديانا جايگاه ارزشيابي را مشخص كنيد.جواب ص 225</w:t>
      </w:r>
    </w:p>
    <w:p w:rsidR="003E1149" w:rsidRDefault="003E1149" w:rsidP="003E1149">
      <w:pPr>
        <w:bidi/>
        <w:ind w:left="-329" w:right="-426"/>
        <w:rPr>
          <w:rFonts w:cs="B Nazanin"/>
          <w:b/>
          <w:bCs/>
          <w:color w:val="000000" w:themeColor="text1"/>
          <w:sz w:val="28"/>
          <w:szCs w:val="28"/>
          <w:lang w:bidi="fa-IR"/>
        </w:rPr>
      </w:pPr>
    </w:p>
    <w:p w:rsidR="002B4F93" w:rsidRDefault="002B4F93" w:rsidP="00D77329">
      <w:pPr>
        <w:bidi/>
        <w:ind w:left="-329" w:right="-426"/>
        <w:jc w:val="center"/>
        <w:rPr>
          <w:rFonts w:cs="B Titr"/>
          <w:b/>
          <w:bCs/>
          <w:color w:val="000000" w:themeColor="text1"/>
          <w:sz w:val="28"/>
          <w:szCs w:val="28"/>
          <w:rtl/>
          <w:lang w:bidi="fa-IR"/>
        </w:rPr>
      </w:pPr>
    </w:p>
    <w:p w:rsidR="00D77329" w:rsidRDefault="009D55D1" w:rsidP="002B4F93">
      <w:pPr>
        <w:bidi/>
        <w:ind w:left="-329" w:right="-426"/>
        <w:jc w:val="center"/>
        <w:rPr>
          <w:rFonts w:cs="B Titr"/>
          <w:color w:val="000000" w:themeColor="text1"/>
          <w:sz w:val="28"/>
          <w:szCs w:val="28"/>
          <w:rtl/>
          <w:lang w:bidi="fa-IR"/>
        </w:rPr>
      </w:pPr>
      <w:r w:rsidRPr="009D55D1">
        <w:rPr>
          <w:rFonts w:cs="B Titr" w:hint="cs"/>
          <w:b/>
          <w:bCs/>
          <w:color w:val="000000" w:themeColor="text1"/>
          <w:sz w:val="28"/>
          <w:szCs w:val="28"/>
          <w:rtl/>
          <w:lang w:bidi="fa-IR"/>
        </w:rPr>
        <w:t>مهارت هفتم</w:t>
      </w:r>
      <w:r w:rsidRPr="009D55D1">
        <w:rPr>
          <w:rFonts w:cs="B Titr"/>
          <w:color w:val="000000" w:themeColor="text1"/>
          <w:sz w:val="28"/>
          <w:szCs w:val="28"/>
        </w:rPr>
        <w:t xml:space="preserve"> : </w:t>
      </w:r>
      <w:r w:rsidRPr="009D55D1">
        <w:rPr>
          <w:rFonts w:cs="B Titr" w:hint="cs"/>
          <w:color w:val="000000" w:themeColor="text1"/>
          <w:sz w:val="28"/>
          <w:szCs w:val="28"/>
          <w:rtl/>
          <w:lang w:bidi="fa-IR"/>
        </w:rPr>
        <w:t>روش تنظیم برنامه درسی</w:t>
      </w:r>
      <w:r w:rsidRPr="009D55D1">
        <w:rPr>
          <w:rFonts w:cs="B Titr"/>
          <w:color w:val="000000" w:themeColor="text1"/>
          <w:sz w:val="28"/>
          <w:szCs w:val="28"/>
        </w:rPr>
        <w:t xml:space="preserve"> </w:t>
      </w:r>
      <w:r w:rsidRPr="009D55D1">
        <w:rPr>
          <w:rFonts w:cs="B Titr" w:hint="cs"/>
          <w:color w:val="000000" w:themeColor="text1"/>
          <w:sz w:val="28"/>
          <w:szCs w:val="28"/>
          <w:rtl/>
          <w:lang w:bidi="fa-IR"/>
        </w:rPr>
        <w:t>ترمی و روزانه</w:t>
      </w:r>
    </w:p>
    <w:p w:rsidR="004B58FA" w:rsidRPr="00D77329" w:rsidRDefault="004B58FA" w:rsidP="00D77329">
      <w:pPr>
        <w:bidi/>
        <w:ind w:left="-329" w:right="-426"/>
        <w:jc w:val="both"/>
        <w:rPr>
          <w:rFonts w:cs="B Titr"/>
          <w:color w:val="000000" w:themeColor="text1"/>
          <w:sz w:val="28"/>
          <w:szCs w:val="28"/>
          <w:lang w:bidi="fa-IR"/>
        </w:rPr>
      </w:pPr>
      <w:r w:rsidRPr="00D77329">
        <w:rPr>
          <w:rFonts w:cs="B Titr" w:hint="cs"/>
          <w:color w:val="000000" w:themeColor="text1"/>
          <w:sz w:val="28"/>
          <w:szCs w:val="28"/>
          <w:rtl/>
          <w:lang w:bidi="fa-IR"/>
        </w:rPr>
        <w:t xml:space="preserve">مقدمه مهارت </w:t>
      </w:r>
    </w:p>
    <w:p w:rsidR="004B58FA" w:rsidRDefault="004B58FA"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در این مهارت با ارائه چند الگو و طرح درس سعی بر این است که دانشجویان  مطالب آموخته شده در  خصوص طراحی آموزشی را عملا به اجرا در آورند.</w:t>
      </w:r>
      <w:r w:rsidRPr="00574924">
        <w:rPr>
          <w:rFonts w:cs="B Nazanin"/>
          <w:color w:val="000000" w:themeColor="text1"/>
          <w:sz w:val="28"/>
          <w:szCs w:val="28"/>
          <w:rtl/>
          <w:lang w:bidi="fa-IR"/>
        </w:rPr>
        <w:t xml:space="preserve"> </w:t>
      </w:r>
    </w:p>
    <w:p w:rsidR="00D77329" w:rsidRDefault="00D77329" w:rsidP="00D77329">
      <w:pPr>
        <w:bidi/>
        <w:ind w:left="-329" w:right="-426"/>
        <w:jc w:val="both"/>
        <w:rPr>
          <w:rFonts w:cs="B Nazanin"/>
          <w:color w:val="000000" w:themeColor="text1"/>
          <w:sz w:val="28"/>
          <w:szCs w:val="28"/>
          <w:rtl/>
          <w:lang w:bidi="fa-IR"/>
        </w:rPr>
      </w:pPr>
    </w:p>
    <w:p w:rsidR="00D77329" w:rsidRPr="00574924" w:rsidRDefault="00D77329" w:rsidP="00D77329">
      <w:pPr>
        <w:bidi/>
        <w:ind w:left="-329" w:right="-426"/>
        <w:jc w:val="both"/>
        <w:rPr>
          <w:rFonts w:cs="B Nazanin"/>
          <w:color w:val="000000" w:themeColor="text1"/>
          <w:sz w:val="28"/>
          <w:szCs w:val="28"/>
        </w:rPr>
      </w:pPr>
    </w:p>
    <w:p w:rsidR="004B58FA" w:rsidRPr="00D77329" w:rsidRDefault="004B58FA" w:rsidP="00E84BFB">
      <w:pPr>
        <w:bidi/>
        <w:ind w:left="-329" w:right="-426"/>
        <w:jc w:val="both"/>
        <w:rPr>
          <w:rFonts w:cs="B Titr"/>
          <w:color w:val="000000" w:themeColor="text1"/>
          <w:sz w:val="28"/>
          <w:szCs w:val="28"/>
        </w:rPr>
      </w:pPr>
      <w:r w:rsidRPr="00D77329">
        <w:rPr>
          <w:rFonts w:cs="B Titr" w:hint="cs"/>
          <w:color w:val="000000" w:themeColor="text1"/>
          <w:sz w:val="28"/>
          <w:szCs w:val="28"/>
          <w:rtl/>
          <w:lang w:bidi="fa-IR"/>
        </w:rPr>
        <w:t>مراحل تنظیم طرح درس ترمی</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گام اول:</w:t>
      </w:r>
      <w:r w:rsidRPr="00574924">
        <w:rPr>
          <w:rFonts w:cs="B Nazanin"/>
          <w:color w:val="000000" w:themeColor="text1"/>
          <w:sz w:val="28"/>
          <w:szCs w:val="28"/>
          <w:rtl/>
          <w:lang w:bidi="fa-IR"/>
        </w:rPr>
        <w:t xml:space="preserve">  برنامه درسی یا جلسات آموزشی را برای یک ترم یا سال تحصیلی با محاسبه تعداد روز یا هفته یا ساعت تنظیم نمود.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گام دوم:</w:t>
      </w:r>
      <w:r w:rsidRPr="00574924">
        <w:rPr>
          <w:rFonts w:cs="B Nazanin"/>
          <w:color w:val="000000" w:themeColor="text1"/>
          <w:sz w:val="28"/>
          <w:szCs w:val="28"/>
          <w:rtl/>
          <w:lang w:bidi="fa-IR"/>
        </w:rPr>
        <w:t xml:space="preserve"> بر حسب اهمیت و کیفیت مطالب و با توجه به اهداف آموزشی بر کل ساعات اختصاص یافته به آموزش ، با احتصاب فرصت های لازم برای تمرین و مرور تقسیم شود.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گام سوم:</w:t>
      </w:r>
      <w:r w:rsidRPr="00574924">
        <w:rPr>
          <w:rFonts w:cs="B Nazanin"/>
          <w:color w:val="000000" w:themeColor="text1"/>
          <w:sz w:val="28"/>
          <w:szCs w:val="28"/>
          <w:rtl/>
          <w:lang w:bidi="fa-IR"/>
        </w:rPr>
        <w:t xml:space="preserve">  هدف کل هر جلسه باید با توجه به عنوان درس دقیقا نوشته شود.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گام چهارم:</w:t>
      </w:r>
      <w:r w:rsidRPr="00574924">
        <w:rPr>
          <w:rFonts w:cs="B Nazanin"/>
          <w:color w:val="000000" w:themeColor="text1"/>
          <w:sz w:val="28"/>
          <w:szCs w:val="28"/>
          <w:rtl/>
          <w:lang w:bidi="fa-IR"/>
        </w:rPr>
        <w:t xml:space="preserve"> معلم باید فعالیت های  تکمیلی مورد نیاز بیرون از کلاس را پیش بینی کند. </w:t>
      </w:r>
    </w:p>
    <w:p w:rsidR="004B58FA" w:rsidRPr="00D77329" w:rsidRDefault="004B58FA" w:rsidP="00E84BFB">
      <w:pPr>
        <w:bidi/>
        <w:ind w:left="-329" w:right="-426"/>
        <w:jc w:val="both"/>
        <w:rPr>
          <w:rFonts w:cs="B Titr"/>
          <w:color w:val="000000" w:themeColor="text1"/>
          <w:sz w:val="28"/>
          <w:szCs w:val="28"/>
        </w:rPr>
      </w:pPr>
      <w:r w:rsidRPr="00D77329">
        <w:rPr>
          <w:rFonts w:cs="B Titr" w:hint="cs"/>
          <w:color w:val="000000" w:themeColor="text1"/>
          <w:sz w:val="28"/>
          <w:szCs w:val="28"/>
          <w:rtl/>
          <w:lang w:bidi="fa-IR"/>
        </w:rPr>
        <w:t>روش نگارش و تنظیم طرح درس روزانه</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طرح درس روزانه شامل پیش بینی و تنظیم مجموعه فعالیت‌هایی است که معلم از پیش برای رسیدن به یک یا چند هدف آموزشی در یک جلسه تدریس تدارک می بیند.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بدون تدوین یک طرح درس هم می‌توان کلاس را اداره کرد اما نوشتن یک طرح در خوب معلم را قادر می‌سازد در طول دوره آموزشی منظم و سیستمی فکر کند و کلیه عوامل موثر در تدریس را پیش بینی نماید.</w:t>
      </w:r>
      <w:r w:rsidRPr="00574924">
        <w:rPr>
          <w:rFonts w:cs="B Nazanin"/>
          <w:color w:val="000000" w:themeColor="text1"/>
          <w:sz w:val="28"/>
          <w:szCs w:val="28"/>
          <w:rtl/>
          <w:lang w:bidi="fa-IR"/>
        </w:rPr>
        <w:t xml:space="preserve"> </w:t>
      </w:r>
    </w:p>
    <w:p w:rsidR="004B58FA" w:rsidRPr="00D77329" w:rsidRDefault="004B58FA" w:rsidP="00E84BFB">
      <w:pPr>
        <w:bidi/>
        <w:ind w:left="-329" w:right="-426"/>
        <w:jc w:val="both"/>
        <w:rPr>
          <w:rFonts w:cs="B Titr"/>
          <w:color w:val="000000" w:themeColor="text1"/>
          <w:sz w:val="28"/>
          <w:szCs w:val="28"/>
        </w:rPr>
      </w:pPr>
      <w:r w:rsidRPr="00D77329">
        <w:rPr>
          <w:rFonts w:cs="B Titr" w:hint="cs"/>
          <w:color w:val="000000" w:themeColor="text1"/>
          <w:sz w:val="28"/>
          <w:szCs w:val="28"/>
          <w:rtl/>
          <w:lang w:bidi="fa-IR"/>
        </w:rPr>
        <w:t>مراحل تنظیم طرح درس روزانه</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تعیین موضوع یا عنوان درس</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تعیین هدف کلی درس</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تعیین و نگارش عناوین فرعی یا رئوس مطالب</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نگارش و تنظیم هدف های جزئی درس</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نگارش و تنظیم هدفهای رفتاری</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تعیین رفتارهای ورودی و دانسته های پیشین دانش آموزان</w:t>
      </w:r>
    </w:p>
    <w:p w:rsidR="00006001" w:rsidRPr="00574924"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تهیه و تنظیم سوالهای لازم برای اجرای ارزشیابی تخیصی</w:t>
      </w:r>
    </w:p>
    <w:p w:rsidR="00006001" w:rsidRDefault="00006001" w:rsidP="00E84BFB">
      <w:pPr>
        <w:numPr>
          <w:ilvl w:val="0"/>
          <w:numId w:val="2"/>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تعیین و تنظیم مراحل ارائه محتوا</w:t>
      </w:r>
    </w:p>
    <w:p w:rsidR="00D77329" w:rsidRDefault="00D77329" w:rsidP="00D77329">
      <w:pPr>
        <w:bidi/>
        <w:ind w:left="-329" w:right="-426"/>
        <w:jc w:val="both"/>
        <w:rPr>
          <w:rFonts w:cs="B Nazanin"/>
          <w:color w:val="000000" w:themeColor="text1"/>
          <w:sz w:val="28"/>
          <w:szCs w:val="28"/>
          <w:rtl/>
        </w:rPr>
      </w:pPr>
    </w:p>
    <w:p w:rsidR="00D77329" w:rsidRPr="00D77329" w:rsidRDefault="00D77329" w:rsidP="00D77329">
      <w:pPr>
        <w:bidi/>
        <w:ind w:left="-329" w:right="-426"/>
        <w:jc w:val="center"/>
        <w:rPr>
          <w:rFonts w:cs="B Titr"/>
          <w:color w:val="000000" w:themeColor="text1"/>
          <w:sz w:val="28"/>
          <w:szCs w:val="28"/>
        </w:rPr>
      </w:pPr>
      <w:r w:rsidRPr="00D77329">
        <w:rPr>
          <w:rFonts w:cs="B Titr" w:hint="cs"/>
          <w:color w:val="000000" w:themeColor="text1"/>
          <w:sz w:val="28"/>
          <w:szCs w:val="28"/>
          <w:rtl/>
        </w:rPr>
        <w:t>نمونه سوالات</w:t>
      </w:r>
    </w:p>
    <w:p w:rsidR="00D77329" w:rsidRPr="00D77329" w:rsidRDefault="00D77329" w:rsidP="00D77329">
      <w:pPr>
        <w:pBdr>
          <w:bottom w:val="single" w:sz="4" w:space="1" w:color="auto"/>
        </w:pBdr>
        <w:bidi/>
        <w:ind w:left="-329" w:right="-426"/>
        <w:jc w:val="both"/>
        <w:rPr>
          <w:rFonts w:cs="B Nazanin"/>
          <w:color w:val="000000" w:themeColor="text1"/>
          <w:sz w:val="28"/>
          <w:szCs w:val="28"/>
        </w:rPr>
      </w:pPr>
      <w:r w:rsidRPr="00D77329">
        <w:rPr>
          <w:rFonts w:cs="B Nazanin"/>
          <w:b/>
          <w:bCs/>
          <w:color w:val="000000" w:themeColor="text1"/>
          <w:sz w:val="28"/>
          <w:szCs w:val="28"/>
          <w:rtl/>
          <w:lang w:bidi="fa-IR"/>
        </w:rPr>
        <w:t xml:space="preserve">1- کدام گزینه از گام های تنظیم طرح درس ترمی </w:t>
      </w:r>
      <w:r w:rsidRPr="00D77329">
        <w:rPr>
          <w:rFonts w:cs="B Nazanin"/>
          <w:b/>
          <w:bCs/>
          <w:color w:val="000000" w:themeColor="text1"/>
          <w:sz w:val="28"/>
          <w:szCs w:val="28"/>
          <w:u w:val="single"/>
          <w:rtl/>
          <w:lang w:bidi="fa-IR"/>
        </w:rPr>
        <w:t>نمی باشد؟</w:t>
      </w:r>
    </w:p>
    <w:p w:rsidR="00D77329" w:rsidRPr="00D77329" w:rsidRDefault="00D77329" w:rsidP="00D77329">
      <w:pPr>
        <w:pBdr>
          <w:bottom w:val="single" w:sz="4" w:space="1" w:color="auto"/>
        </w:pBdr>
        <w:bidi/>
        <w:ind w:left="-329" w:right="-426"/>
        <w:jc w:val="both"/>
        <w:rPr>
          <w:rFonts w:cs="B Nazanin"/>
          <w:color w:val="000000" w:themeColor="text1"/>
          <w:sz w:val="28"/>
          <w:szCs w:val="28"/>
        </w:rPr>
      </w:pPr>
      <w:r w:rsidRPr="00D77329">
        <w:rPr>
          <w:rFonts w:cs="B Nazanin"/>
          <w:color w:val="000000" w:themeColor="text1"/>
          <w:sz w:val="28"/>
          <w:szCs w:val="28"/>
          <w:rtl/>
          <w:lang w:bidi="fa-IR"/>
        </w:rPr>
        <w:t xml:space="preserve">الف) محاسبه تعداد روز و ماه برای یک ترم         ب) پیش بینی فعالیت ها </w:t>
      </w:r>
    </w:p>
    <w:p w:rsidR="00D77329" w:rsidRDefault="00D77329" w:rsidP="00D77329">
      <w:pPr>
        <w:pBdr>
          <w:bottom w:val="single" w:sz="4" w:space="1" w:color="auto"/>
        </w:pBdr>
        <w:bidi/>
        <w:ind w:left="-329" w:right="-426"/>
        <w:jc w:val="both"/>
        <w:rPr>
          <w:rFonts w:cs="B Titr"/>
          <w:color w:val="000000" w:themeColor="text1"/>
          <w:sz w:val="28"/>
          <w:szCs w:val="28"/>
          <w:rtl/>
          <w:lang w:bidi="fa-IR"/>
        </w:rPr>
      </w:pPr>
      <w:r w:rsidRPr="00D77329">
        <w:rPr>
          <w:rFonts w:cs="B Nazanin"/>
          <w:color w:val="000000" w:themeColor="text1"/>
          <w:sz w:val="28"/>
          <w:szCs w:val="28"/>
          <w:rtl/>
          <w:lang w:bidi="fa-IR"/>
        </w:rPr>
        <w:t xml:space="preserve">ج) تعیین هدف کلی                               </w:t>
      </w:r>
      <w:r>
        <w:rPr>
          <w:rFonts w:cs="B Nazanin" w:hint="cs"/>
          <w:color w:val="000000" w:themeColor="text1"/>
          <w:sz w:val="28"/>
          <w:szCs w:val="28"/>
          <w:rtl/>
          <w:lang w:bidi="fa-IR"/>
        </w:rPr>
        <w:t xml:space="preserve"> </w:t>
      </w:r>
      <w:r w:rsidRPr="00D77329">
        <w:rPr>
          <w:rFonts w:cs="B Nazanin"/>
          <w:color w:val="000000" w:themeColor="text1"/>
          <w:sz w:val="28"/>
          <w:szCs w:val="28"/>
          <w:rtl/>
          <w:lang w:bidi="fa-IR"/>
        </w:rPr>
        <w:t xml:space="preserve">    </w:t>
      </w:r>
      <w:r w:rsidRPr="00D77329">
        <w:rPr>
          <w:rFonts w:cs="B Titr"/>
          <w:color w:val="000000" w:themeColor="text1"/>
          <w:sz w:val="28"/>
          <w:szCs w:val="28"/>
          <w:rtl/>
          <w:lang w:bidi="fa-IR"/>
        </w:rPr>
        <w:t>د) تعیین هدف رفتاری</w:t>
      </w:r>
    </w:p>
    <w:p w:rsidR="00F44687" w:rsidRPr="00F44687" w:rsidRDefault="00F44687" w:rsidP="00F44687">
      <w:pPr>
        <w:pBdr>
          <w:bottom w:val="single" w:sz="6" w:space="1" w:color="auto"/>
        </w:pBdr>
        <w:bidi/>
        <w:ind w:left="-329" w:right="-426"/>
        <w:jc w:val="both"/>
        <w:rPr>
          <w:rFonts w:cs="B Nazanin"/>
          <w:color w:val="000000" w:themeColor="text1"/>
          <w:sz w:val="28"/>
          <w:szCs w:val="28"/>
          <w:lang w:bidi="fa-IR"/>
        </w:rPr>
      </w:pPr>
      <w:r w:rsidRPr="00F44687">
        <w:rPr>
          <w:rFonts w:cs="B Nazanin"/>
          <w:b/>
          <w:bCs/>
          <w:color w:val="000000" w:themeColor="text1"/>
          <w:sz w:val="28"/>
          <w:szCs w:val="28"/>
          <w:rtl/>
          <w:lang w:bidi="fa-IR"/>
        </w:rPr>
        <w:t xml:space="preserve">2- براي تنظيم جدول فعاليت‌هاي آموزشي و برنامه درسي در يك ترم بايد ................... تجزيه و تحليل قرار گيرد. </w:t>
      </w:r>
    </w:p>
    <w:p w:rsidR="00F44687" w:rsidRPr="00F44687" w:rsidRDefault="00F44687" w:rsidP="00F44687">
      <w:pPr>
        <w:pBdr>
          <w:bottom w:val="single" w:sz="6" w:space="1" w:color="auto"/>
        </w:pBdr>
        <w:bidi/>
        <w:ind w:left="-329" w:right="-426"/>
        <w:jc w:val="both"/>
        <w:rPr>
          <w:rFonts w:cs="B Nazanin"/>
          <w:color w:val="000000" w:themeColor="text1"/>
          <w:sz w:val="28"/>
          <w:szCs w:val="28"/>
          <w:lang w:bidi="fa-IR"/>
        </w:rPr>
      </w:pPr>
      <w:r w:rsidRPr="00F44687">
        <w:rPr>
          <w:rFonts w:cs="B Nazanin" w:hint="cs"/>
          <w:color w:val="000000" w:themeColor="text1"/>
          <w:sz w:val="28"/>
          <w:szCs w:val="28"/>
          <w:rtl/>
          <w:lang w:bidi="fa-IR"/>
        </w:rPr>
        <w:t xml:space="preserve">الف) هدف‌هاي آموزشي </w:t>
      </w:r>
      <w:r w:rsidRPr="00F44687">
        <w:rPr>
          <w:rFonts w:cs="B Nazanin" w:hint="cs"/>
          <w:color w:val="000000" w:themeColor="text1"/>
          <w:sz w:val="28"/>
          <w:szCs w:val="28"/>
          <w:rtl/>
          <w:lang w:bidi="fa-IR"/>
        </w:rPr>
        <w:tab/>
      </w:r>
      <w:r w:rsidRPr="00F44687">
        <w:rPr>
          <w:rFonts w:cs="B Nazanin" w:hint="cs"/>
          <w:color w:val="000000" w:themeColor="text1"/>
          <w:sz w:val="28"/>
          <w:szCs w:val="28"/>
          <w:rtl/>
          <w:lang w:bidi="fa-IR"/>
        </w:rPr>
        <w:tab/>
      </w:r>
      <w:r w:rsidRPr="00F44687">
        <w:rPr>
          <w:rFonts w:cs="B Titr" w:hint="cs"/>
          <w:color w:val="000000" w:themeColor="text1"/>
          <w:sz w:val="28"/>
          <w:szCs w:val="28"/>
          <w:rtl/>
          <w:lang w:bidi="fa-IR"/>
        </w:rPr>
        <w:t>ب) موقعيت‌ آموزشي</w:t>
      </w:r>
    </w:p>
    <w:p w:rsidR="00F44687" w:rsidRPr="00F44687" w:rsidRDefault="00F44687" w:rsidP="00F44687">
      <w:pPr>
        <w:pBdr>
          <w:bottom w:val="single" w:sz="6" w:space="1" w:color="auto"/>
        </w:pBdr>
        <w:bidi/>
        <w:ind w:left="-329" w:right="-426"/>
        <w:jc w:val="both"/>
        <w:rPr>
          <w:rFonts w:cs="B Nazanin"/>
          <w:color w:val="000000" w:themeColor="text1"/>
          <w:sz w:val="28"/>
          <w:szCs w:val="28"/>
          <w:rtl/>
          <w:lang w:bidi="fa-IR"/>
        </w:rPr>
      </w:pPr>
      <w:r w:rsidRPr="00F44687">
        <w:rPr>
          <w:rFonts w:cs="B Nazanin" w:hint="cs"/>
          <w:color w:val="000000" w:themeColor="text1"/>
          <w:sz w:val="28"/>
          <w:szCs w:val="28"/>
          <w:rtl/>
          <w:lang w:bidi="fa-IR"/>
        </w:rPr>
        <w:t xml:space="preserve">ج) محتوي، روش و وسيله </w:t>
      </w:r>
      <w:r w:rsidRPr="00F44687">
        <w:rPr>
          <w:rFonts w:cs="B Nazanin" w:hint="cs"/>
          <w:color w:val="000000" w:themeColor="text1"/>
          <w:sz w:val="28"/>
          <w:szCs w:val="28"/>
          <w:rtl/>
          <w:lang w:bidi="fa-IR"/>
        </w:rPr>
        <w:tab/>
      </w:r>
      <w:r w:rsidRPr="00F44687">
        <w:rPr>
          <w:rFonts w:cs="B Nazanin" w:hint="cs"/>
          <w:color w:val="000000" w:themeColor="text1"/>
          <w:sz w:val="28"/>
          <w:szCs w:val="28"/>
          <w:rtl/>
          <w:lang w:bidi="fa-IR"/>
        </w:rPr>
        <w:tab/>
        <w:t>د) نظام ارزشيابي</w:t>
      </w:r>
    </w:p>
    <w:p w:rsidR="00F44687" w:rsidRPr="00F44687" w:rsidRDefault="002B4F93" w:rsidP="00F44687">
      <w:pPr>
        <w:pBdr>
          <w:bottom w:val="single" w:sz="4"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3</w:t>
      </w:r>
      <w:r w:rsidR="00F44687" w:rsidRPr="00F44687">
        <w:rPr>
          <w:rFonts w:cs="B Nazanin"/>
          <w:b/>
          <w:bCs/>
          <w:color w:val="000000" w:themeColor="text1"/>
          <w:sz w:val="28"/>
          <w:szCs w:val="28"/>
          <w:rtl/>
          <w:lang w:bidi="fa-IR"/>
        </w:rPr>
        <w:t xml:space="preserve">. در مرحله آمادگی برای تدریس آماده بودن .................. مربوط مرحله آمادگی تدریس </w:t>
      </w:r>
      <w:r w:rsidR="00F44687" w:rsidRPr="00F44687">
        <w:rPr>
          <w:rFonts w:cs="B Nazanin" w:hint="cs"/>
          <w:b/>
          <w:bCs/>
          <w:color w:val="000000" w:themeColor="text1"/>
          <w:sz w:val="28"/>
          <w:szCs w:val="28"/>
          <w:u w:val="single"/>
          <w:rtl/>
          <w:lang w:bidi="fa-IR"/>
        </w:rPr>
        <w:t>نمی باشد.</w:t>
      </w:r>
    </w:p>
    <w:p w:rsidR="00F44687" w:rsidRPr="00F44687" w:rsidRDefault="00F44687" w:rsidP="00F44687">
      <w:pPr>
        <w:pBdr>
          <w:bottom w:val="single" w:sz="4" w:space="1" w:color="auto"/>
        </w:pBdr>
        <w:bidi/>
        <w:ind w:left="-329" w:right="-426"/>
        <w:jc w:val="both"/>
        <w:rPr>
          <w:rFonts w:cs="B Nazanin"/>
          <w:color w:val="000000" w:themeColor="text1"/>
          <w:sz w:val="28"/>
          <w:szCs w:val="28"/>
          <w:lang w:bidi="fa-IR"/>
        </w:rPr>
      </w:pPr>
      <w:r w:rsidRPr="00F44687">
        <w:rPr>
          <w:rFonts w:cs="B Nazanin" w:hint="cs"/>
          <w:color w:val="000000" w:themeColor="text1"/>
          <w:sz w:val="28"/>
          <w:szCs w:val="28"/>
          <w:rtl/>
          <w:lang w:bidi="fa-IR"/>
        </w:rPr>
        <w:t xml:space="preserve">الف) معلم                        ب) دانش آموز               </w:t>
      </w:r>
    </w:p>
    <w:p w:rsidR="00F44687" w:rsidRDefault="00F44687" w:rsidP="00F44687">
      <w:pPr>
        <w:pBdr>
          <w:bottom w:val="single" w:sz="4" w:space="1" w:color="auto"/>
        </w:pBdr>
        <w:bidi/>
        <w:ind w:left="-329" w:right="-426"/>
        <w:jc w:val="both"/>
        <w:rPr>
          <w:rFonts w:cs="B Titr"/>
          <w:color w:val="000000" w:themeColor="text1"/>
          <w:sz w:val="28"/>
          <w:szCs w:val="28"/>
          <w:rtl/>
          <w:lang w:bidi="fa-IR"/>
        </w:rPr>
      </w:pPr>
      <w:r w:rsidRPr="00F44687">
        <w:rPr>
          <w:rFonts w:cs="B Nazanin" w:hint="cs"/>
          <w:color w:val="000000" w:themeColor="text1"/>
          <w:sz w:val="28"/>
          <w:szCs w:val="28"/>
          <w:rtl/>
          <w:lang w:bidi="fa-IR"/>
        </w:rPr>
        <w:t xml:space="preserve">ج) وسایل آموزشی              </w:t>
      </w:r>
      <w:r w:rsidRPr="00F44687">
        <w:rPr>
          <w:rFonts w:cs="B Titr" w:hint="cs"/>
          <w:color w:val="000000" w:themeColor="text1"/>
          <w:sz w:val="28"/>
          <w:szCs w:val="28"/>
          <w:rtl/>
          <w:lang w:bidi="fa-IR"/>
        </w:rPr>
        <w:t>د) منابع</w:t>
      </w:r>
    </w:p>
    <w:p w:rsidR="00F44687" w:rsidRPr="00F44687" w:rsidRDefault="002B4F93" w:rsidP="00F44687">
      <w:pPr>
        <w:pBdr>
          <w:bottom w:val="single" w:sz="6" w:space="1" w:color="auto"/>
        </w:pBdr>
        <w:bidi/>
        <w:ind w:left="-329" w:right="-426"/>
        <w:jc w:val="both"/>
        <w:rPr>
          <w:rFonts w:cs="B Nazanin"/>
          <w:color w:val="000000" w:themeColor="text1"/>
          <w:sz w:val="28"/>
          <w:szCs w:val="28"/>
          <w:rtl/>
          <w:lang w:bidi="fa-IR"/>
        </w:rPr>
      </w:pPr>
      <w:r>
        <w:rPr>
          <w:rFonts w:cs="B Nazanin" w:hint="cs"/>
          <w:b/>
          <w:bCs/>
          <w:color w:val="000000" w:themeColor="text1"/>
          <w:sz w:val="28"/>
          <w:szCs w:val="28"/>
          <w:rtl/>
          <w:lang w:bidi="fa-IR"/>
        </w:rPr>
        <w:t>4</w:t>
      </w:r>
      <w:r w:rsidR="00F44687" w:rsidRPr="00F44687">
        <w:rPr>
          <w:rFonts w:cs="B Nazanin"/>
          <w:b/>
          <w:bCs/>
          <w:color w:val="000000" w:themeColor="text1"/>
          <w:sz w:val="28"/>
          <w:szCs w:val="28"/>
          <w:rtl/>
          <w:lang w:bidi="fa-IR"/>
        </w:rPr>
        <w:t>- مراحل تنظيم طرح درس روزانه را بنويسيد.جواب سوال 254</w:t>
      </w:r>
    </w:p>
    <w:p w:rsidR="00F44687" w:rsidRPr="00F44687" w:rsidRDefault="002B4F93" w:rsidP="00F44687">
      <w:pPr>
        <w:pBdr>
          <w:bottom w:val="single" w:sz="4"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5</w:t>
      </w:r>
      <w:r w:rsidR="00F44687" w:rsidRPr="00F44687">
        <w:rPr>
          <w:rFonts w:cs="B Nazanin"/>
          <w:b/>
          <w:bCs/>
          <w:color w:val="000000" w:themeColor="text1"/>
          <w:sz w:val="28"/>
          <w:szCs w:val="28"/>
          <w:rtl/>
          <w:lang w:bidi="fa-IR"/>
        </w:rPr>
        <w:t xml:space="preserve">- کدام گزینه از گام های تنظیم طرح درس روزانه </w:t>
      </w:r>
      <w:r w:rsidR="00F44687" w:rsidRPr="00F44687">
        <w:rPr>
          <w:rFonts w:cs="B Nazanin" w:hint="cs"/>
          <w:b/>
          <w:bCs/>
          <w:color w:val="000000" w:themeColor="text1"/>
          <w:sz w:val="28"/>
          <w:szCs w:val="28"/>
          <w:u w:val="single"/>
          <w:rtl/>
          <w:lang w:bidi="fa-IR"/>
        </w:rPr>
        <w:t>نمی‌باشد؟</w:t>
      </w:r>
    </w:p>
    <w:p w:rsidR="00F44687" w:rsidRPr="00F44687" w:rsidRDefault="00F44687" w:rsidP="00F44687">
      <w:pPr>
        <w:pBdr>
          <w:bottom w:val="single" w:sz="4" w:space="1" w:color="auto"/>
        </w:pBdr>
        <w:bidi/>
        <w:ind w:left="-329" w:right="-426"/>
        <w:jc w:val="both"/>
        <w:rPr>
          <w:rFonts w:cs="B Titr"/>
          <w:color w:val="000000" w:themeColor="text1"/>
          <w:sz w:val="28"/>
          <w:szCs w:val="28"/>
          <w:lang w:bidi="fa-IR"/>
        </w:rPr>
      </w:pPr>
      <w:r w:rsidRPr="00F44687">
        <w:rPr>
          <w:rFonts w:cs="B Titr" w:hint="cs"/>
          <w:color w:val="000000" w:themeColor="text1"/>
          <w:sz w:val="28"/>
          <w:szCs w:val="28"/>
          <w:rtl/>
          <w:lang w:bidi="fa-IR"/>
        </w:rPr>
        <w:t>الف) تقسیم محتوا بر اساس اهمیت</w:t>
      </w:r>
    </w:p>
    <w:p w:rsidR="00F44687" w:rsidRPr="00F44687" w:rsidRDefault="00F44687" w:rsidP="00F44687">
      <w:pPr>
        <w:pBdr>
          <w:bottom w:val="single" w:sz="4" w:space="1" w:color="auto"/>
        </w:pBdr>
        <w:bidi/>
        <w:ind w:left="-329" w:right="-426"/>
        <w:jc w:val="both"/>
        <w:rPr>
          <w:rFonts w:cs="B Nazanin"/>
          <w:color w:val="000000" w:themeColor="text1"/>
          <w:sz w:val="28"/>
          <w:szCs w:val="28"/>
          <w:lang w:bidi="fa-IR"/>
        </w:rPr>
      </w:pPr>
      <w:r w:rsidRPr="00F44687">
        <w:rPr>
          <w:rFonts w:cs="B Nazanin" w:hint="cs"/>
          <w:color w:val="000000" w:themeColor="text1"/>
          <w:sz w:val="28"/>
          <w:szCs w:val="28"/>
          <w:rtl/>
          <w:lang w:bidi="fa-IR"/>
        </w:rPr>
        <w:t>ب) تعیین اهداف</w:t>
      </w:r>
    </w:p>
    <w:p w:rsidR="00F44687" w:rsidRPr="00F44687" w:rsidRDefault="00F44687" w:rsidP="00F44687">
      <w:pPr>
        <w:pBdr>
          <w:bottom w:val="single" w:sz="4" w:space="1" w:color="auto"/>
        </w:pBdr>
        <w:bidi/>
        <w:ind w:left="-329" w:right="-426"/>
        <w:jc w:val="both"/>
        <w:rPr>
          <w:rFonts w:cs="B Nazanin"/>
          <w:color w:val="000000" w:themeColor="text1"/>
          <w:sz w:val="28"/>
          <w:szCs w:val="28"/>
          <w:lang w:bidi="fa-IR"/>
        </w:rPr>
      </w:pPr>
      <w:r w:rsidRPr="00F44687">
        <w:rPr>
          <w:rFonts w:cs="B Nazanin" w:hint="cs"/>
          <w:color w:val="000000" w:themeColor="text1"/>
          <w:sz w:val="28"/>
          <w:szCs w:val="28"/>
          <w:rtl/>
          <w:lang w:bidi="fa-IR"/>
        </w:rPr>
        <w:t>ج)تهیه و تنظیم سوالات برای ارزشیابی تشخیصی</w:t>
      </w:r>
    </w:p>
    <w:p w:rsidR="00F44687" w:rsidRDefault="00F44687" w:rsidP="00F44687">
      <w:pPr>
        <w:pBdr>
          <w:bottom w:val="single" w:sz="4" w:space="1" w:color="auto"/>
        </w:pBdr>
        <w:bidi/>
        <w:ind w:left="-329" w:right="-426"/>
        <w:jc w:val="both"/>
        <w:rPr>
          <w:rFonts w:cs="B Nazanin"/>
          <w:color w:val="000000" w:themeColor="text1"/>
          <w:sz w:val="28"/>
          <w:szCs w:val="28"/>
          <w:rtl/>
          <w:lang w:bidi="fa-IR"/>
        </w:rPr>
      </w:pPr>
      <w:r w:rsidRPr="00F44687">
        <w:rPr>
          <w:rFonts w:cs="B Nazanin" w:hint="cs"/>
          <w:color w:val="000000" w:themeColor="text1"/>
          <w:sz w:val="28"/>
          <w:szCs w:val="28"/>
          <w:rtl/>
          <w:lang w:bidi="fa-IR"/>
        </w:rPr>
        <w:t>د)تعیین رفتارهای ورودی</w:t>
      </w:r>
    </w:p>
    <w:p w:rsidR="00F44687" w:rsidRPr="00F44687" w:rsidRDefault="002B4F93" w:rsidP="00F44687">
      <w:pPr>
        <w:pBdr>
          <w:bottom w:val="single" w:sz="6"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6</w:t>
      </w:r>
      <w:r w:rsidR="00F44687" w:rsidRPr="00F44687">
        <w:rPr>
          <w:rFonts w:cs="B Nazanin"/>
          <w:b/>
          <w:bCs/>
          <w:color w:val="000000" w:themeColor="text1"/>
          <w:sz w:val="28"/>
          <w:szCs w:val="28"/>
          <w:rtl/>
          <w:lang w:bidi="fa-IR"/>
        </w:rPr>
        <w:t>- يك جدول فعاليت‌هاي آموزشي براي يك جلسه درس تنظيم نمائيد.</w:t>
      </w:r>
      <w:r w:rsidR="00F44687">
        <w:rPr>
          <w:rFonts w:cs="B Nazanin"/>
          <w:b/>
          <w:bCs/>
          <w:color w:val="000000" w:themeColor="text1"/>
          <w:sz w:val="28"/>
          <w:szCs w:val="28"/>
          <w:rtl/>
          <w:lang w:bidi="fa-IR"/>
        </w:rPr>
        <w:t>جواب ص 2</w:t>
      </w:r>
      <w:r w:rsidR="00F44687">
        <w:rPr>
          <w:rFonts w:cs="B Nazanin" w:hint="cs"/>
          <w:b/>
          <w:bCs/>
          <w:color w:val="000000" w:themeColor="text1"/>
          <w:sz w:val="28"/>
          <w:szCs w:val="28"/>
          <w:rtl/>
          <w:lang w:bidi="fa-IR"/>
        </w:rPr>
        <w:t>61</w:t>
      </w:r>
    </w:p>
    <w:p w:rsidR="00F44687" w:rsidRDefault="00F44687" w:rsidP="00F44687">
      <w:pPr>
        <w:pBdr>
          <w:bottom w:val="single" w:sz="4" w:space="1" w:color="auto"/>
        </w:pBdr>
        <w:bidi/>
        <w:ind w:left="-329" w:right="-426"/>
        <w:jc w:val="both"/>
        <w:rPr>
          <w:rFonts w:cs="B Titr"/>
          <w:color w:val="000000" w:themeColor="text1"/>
          <w:sz w:val="28"/>
          <w:szCs w:val="28"/>
          <w:rtl/>
          <w:lang w:bidi="fa-IR"/>
        </w:rPr>
      </w:pPr>
    </w:p>
    <w:p w:rsidR="004B58FA" w:rsidRDefault="008C49BB" w:rsidP="008C49BB">
      <w:pPr>
        <w:bidi/>
        <w:ind w:left="-329" w:right="-426"/>
        <w:jc w:val="center"/>
        <w:rPr>
          <w:rFonts w:cs="B Titr"/>
          <w:color w:val="000000" w:themeColor="text1"/>
          <w:sz w:val="28"/>
          <w:szCs w:val="28"/>
          <w:rtl/>
          <w:lang w:bidi="fa-IR"/>
        </w:rPr>
      </w:pPr>
      <w:r w:rsidRPr="008C49BB">
        <w:rPr>
          <w:rFonts w:cs="B Titr" w:hint="cs"/>
          <w:b/>
          <w:bCs/>
          <w:color w:val="000000" w:themeColor="text1"/>
          <w:sz w:val="28"/>
          <w:szCs w:val="28"/>
          <w:rtl/>
          <w:lang w:bidi="fa-IR"/>
        </w:rPr>
        <w:lastRenderedPageBreak/>
        <w:t xml:space="preserve">مهارت هشتم </w:t>
      </w:r>
      <w:r>
        <w:rPr>
          <w:rFonts w:cs="B Titr" w:hint="cs"/>
          <w:color w:val="000000" w:themeColor="text1"/>
          <w:sz w:val="28"/>
          <w:szCs w:val="28"/>
          <w:rtl/>
          <w:lang w:bidi="fa-IR"/>
        </w:rPr>
        <w:t>: روش تدريس مبتني بر انتقال مستقيم</w:t>
      </w:r>
    </w:p>
    <w:p w:rsidR="008C49BB" w:rsidRPr="00574924" w:rsidRDefault="008C49BB" w:rsidP="008C49BB">
      <w:pPr>
        <w:bidi/>
        <w:ind w:left="-329" w:right="-426"/>
        <w:jc w:val="both"/>
        <w:rPr>
          <w:rFonts w:cs="B Nazanin"/>
          <w:color w:val="000000" w:themeColor="text1"/>
          <w:sz w:val="28"/>
          <w:szCs w:val="28"/>
        </w:rPr>
      </w:pPr>
      <w:r>
        <w:rPr>
          <w:rFonts w:cs="B Titr" w:hint="cs"/>
          <w:b/>
          <w:bCs/>
          <w:color w:val="000000" w:themeColor="text1"/>
          <w:sz w:val="28"/>
          <w:szCs w:val="28"/>
          <w:rtl/>
          <w:lang w:bidi="fa-IR"/>
        </w:rPr>
        <w:t>مقدمه مهارت</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 اين مهارت سعي شده است روشهاي تدريس بر اساس نظم و توالي تحول مطرح شوند. البته تقدم و تاخر زماني در پيدايش و به كارگيري يك روش به معناي رجحان يك روش بر روش ديگر نيست.</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روشهاي مطرح شده در اين مهارت به ترتيب عبارتنداز: روش يادسپاري، روش سخنراني، روش نمايش علمي</w:t>
      </w:r>
      <w:r w:rsidRPr="00574924">
        <w:rPr>
          <w:rFonts w:cs="B Nazanin"/>
          <w:color w:val="000000" w:themeColor="text1"/>
          <w:sz w:val="28"/>
          <w:szCs w:val="28"/>
          <w:rtl/>
          <w:lang w:bidi="fa-IR"/>
        </w:rPr>
        <w:t xml:space="preserve"> </w:t>
      </w:r>
    </w:p>
    <w:p w:rsidR="004B58FA" w:rsidRPr="008C49BB" w:rsidRDefault="004B58FA"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مراحل اجراي روش يادسپاري</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مرحله اول: توجه به مطالب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مرحله دوم: نظام اتصال </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اتصال كلمه             2- كلمه جايگزين                3- كلمه كليد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مرحله سوم: بسط تصاوير حسي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مرحله چهارم: تمرين يادآوري مطالب </w:t>
      </w:r>
    </w:p>
    <w:p w:rsidR="004B58FA" w:rsidRPr="008C49BB" w:rsidRDefault="004B58FA"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محاسن روش  یادسپاری</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1.برای تقویت و فعال نگه داشتن حافظه روش مناسبی است</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2.پایی اه برای ارتباط وتفکر است.</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3.به صورت فردی وگروهی قابل اجرا است.</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4.خود اتکایی-استقلال در یادگیری </w:t>
      </w:r>
      <w:r w:rsidRPr="00574924">
        <w:rPr>
          <w:rFonts w:ascii="Times New Roman" w:hAnsi="Times New Roman" w:cs="Times New Roman" w:hint="cs"/>
          <w:color w:val="000000" w:themeColor="text1"/>
          <w:sz w:val="28"/>
          <w:szCs w:val="28"/>
          <w:rtl/>
          <w:lang w:bidi="fa-IR"/>
        </w:rPr>
        <w:t>–</w:t>
      </w:r>
      <w:r w:rsidRPr="00574924">
        <w:rPr>
          <w:rFonts w:cs="B Nazanin"/>
          <w:color w:val="000000" w:themeColor="text1"/>
          <w:sz w:val="28"/>
          <w:szCs w:val="28"/>
          <w:rtl/>
          <w:lang w:bidi="fa-IR"/>
        </w:rPr>
        <w:t>احساس تسلط وکنترل بر آینده را تقویت میکند.</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یکی از قدیمی ترین و متداول ترین روش های آموزش به ویژه در رشته هایی چون آموزش زبان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تاریخ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ادبیات است.هدف اصلی این روش ایجاد مهارت دریافت درست اطلاعات و ذخیره سازی آنها در حافظه به منظور بازیافت وبکارگیری آن در فعالیت های مختلف علمی است.</w:t>
      </w:r>
    </w:p>
    <w:p w:rsidR="004B58FA" w:rsidRPr="008C49BB" w:rsidRDefault="004B58FA"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محدوديت‌هاي روش علمي </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1.ممکن است منحصر به یادسپاری و یادآوری شده و تفکر و تحلیل نقادی دانش آموزان را تقویت نکند.</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2.روش مناسبی برای تقویت خلاقیت-حل مسئله و پژوهش نیست.</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همکاری متقابل دانش آموزان را تقویت نمی کند.</w:t>
      </w:r>
    </w:p>
    <w:p w:rsidR="004B58FA" w:rsidRPr="00574924" w:rsidRDefault="004B58FA" w:rsidP="00E84BFB">
      <w:pPr>
        <w:bidi/>
        <w:ind w:left="-329" w:right="-426"/>
        <w:jc w:val="both"/>
        <w:rPr>
          <w:rFonts w:cs="B Nazanin"/>
          <w:color w:val="000000" w:themeColor="text1"/>
          <w:sz w:val="28"/>
          <w:szCs w:val="28"/>
        </w:rPr>
      </w:pPr>
      <w:r w:rsidRPr="00574924">
        <w:rPr>
          <w:rFonts w:cs="B Nazanin"/>
          <w:color w:val="000000" w:themeColor="text1"/>
          <w:sz w:val="28"/>
          <w:szCs w:val="28"/>
        </w:rPr>
        <w:t>.</w:t>
      </w:r>
      <w:r w:rsidRPr="00574924">
        <w:rPr>
          <w:rFonts w:cs="B Nazanin"/>
          <w:color w:val="000000" w:themeColor="text1"/>
          <w:sz w:val="28"/>
          <w:szCs w:val="28"/>
          <w:rtl/>
          <w:lang w:bidi="fa-IR"/>
        </w:rPr>
        <w:t>4.افراد مبتکر و فعال برای زندگی اجتماعی واقتصادی تربیت نمی کند</w:t>
      </w:r>
    </w:p>
    <w:p w:rsidR="004B58FA" w:rsidRPr="008C49BB" w:rsidRDefault="004B58FA"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مراحل روش سخنراني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اول: آمادگی برای سخنرانی است که شامل آمادگی از نظر تجهیزات-آمادگی عاطفی وآمادگی از نظر زمان میشود.</w:t>
      </w:r>
      <w:r w:rsidRPr="00574924">
        <w:rPr>
          <w:rFonts w:ascii="Cambria" w:hAnsi="Cambria" w:cs="Cambria" w:hint="cs"/>
          <w:color w:val="000000" w:themeColor="text1"/>
          <w:sz w:val="28"/>
          <w:szCs w:val="28"/>
          <w:rtl/>
          <w:lang w:bidi="fa-IR"/>
        </w:rPr>
        <w:t>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دوم:</w:t>
      </w:r>
      <w:r w:rsidRPr="00574924">
        <w:rPr>
          <w:rFonts w:cs="B Nazanin"/>
          <w:color w:val="000000" w:themeColor="text1"/>
          <w:sz w:val="28"/>
          <w:szCs w:val="28"/>
          <w:rtl/>
          <w:lang w:bidi="fa-IR"/>
        </w:rPr>
        <w:t xml:space="preserve"> مقدمه سخنرانی، به منظور ایجاد رابطه بین معلم ودانش آموز وجلب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توجه دانش آموز</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سوم: متن ومحتوای سخنرانی</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چهارم: جمع‌بندی و نتیجه گیری</w:t>
      </w:r>
      <w:r w:rsidRPr="00574924">
        <w:rPr>
          <w:rFonts w:cs="B Nazanin"/>
          <w:color w:val="000000" w:themeColor="text1"/>
          <w:sz w:val="28"/>
          <w:szCs w:val="28"/>
          <w:rtl/>
          <w:lang w:bidi="fa-IR"/>
        </w:rPr>
        <w:t xml:space="preserve"> </w:t>
      </w:r>
    </w:p>
    <w:p w:rsidR="004B58FA" w:rsidRPr="008C49BB" w:rsidRDefault="004B58FA"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محاسن روش  سخنراني </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متناسب با کلاسهای پرجمعیت.</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کم هزینه است.</w:t>
      </w:r>
    </w:p>
    <w:p w:rsidR="004B58FA" w:rsidRPr="00574924" w:rsidRDefault="004B58FA"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قابلیت تطبیق بالایی دارد.</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محدوديت‌هاي سخنراني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معلم متکم وحده و دانش آموزان غیر فعال اند.</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افزایش حالت انفعالی و وابستگی در دانش آموزان.</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سازگار با هرمعلم نیست.</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مراحل اجراي روش  نمايش علمي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مرحله اول:آمادگی و جهت دهی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lastRenderedPageBreak/>
        <w:t>مرحله دوم:توضیح و نمایش</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سوم:تمرین منظم</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چهارم:ارزشیابی</w:t>
      </w:r>
      <w:r w:rsidRPr="00574924">
        <w:rPr>
          <w:rFonts w:cs="B Nazanin"/>
          <w:color w:val="000000" w:themeColor="text1"/>
          <w:sz w:val="28"/>
          <w:szCs w:val="28"/>
          <w:rtl/>
          <w:lang w:bidi="fa-IR"/>
        </w:rPr>
        <w:t xml:space="preserve"> </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محاسن روش  نمايش علمي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1.مناسب ترین روش برای مهارت های عملی است.</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2.مرت های پیجیده را میتوان گام به گام تریس کرد.</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3.موجب کسب تجارب مستقیم دانش آوزان می شو.</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4.کلاس همیشه فعال است و دانش آموز خسته نمیشود.</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محدوديت‌هاي روش نمايش علمي</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1.به امکانات و تجهیزات آموزشی نیاز است و در نتیجه هزینه بیشتری می طلبد.</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در صورت عدم وجود تجهیزات یادگیری صورت نمی گیرد.</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3.در کلاس های پرجمعیت غیر قابل اجراست.</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عموما تفکر سطح بالا به ویژه خلاقیت را تقویت نمی کند.</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 xml:space="preserve">مراحل اجراي روش تلفيقي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انتخاب اطلاعات جدید با توجه به تجارب وساخت شناختی دانش آموزان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توضیح وتشریح مطالب جدید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فراهم کردن زمینه پرسش وپاسخ وبحث گروهی آزاد پس از توضیح مطالب</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دریافت باز خور دانش آموزان وارائه بازخور مناسب به آنان                                  </w:t>
      </w:r>
    </w:p>
    <w:p w:rsidR="00006001" w:rsidRPr="008C49BB" w:rsidRDefault="00006001" w:rsidP="00E84BFB">
      <w:pPr>
        <w:bidi/>
        <w:ind w:left="-329" w:right="-426"/>
        <w:jc w:val="both"/>
        <w:rPr>
          <w:rFonts w:cs="B Titr"/>
          <w:color w:val="000000" w:themeColor="text1"/>
          <w:sz w:val="28"/>
          <w:szCs w:val="28"/>
        </w:rPr>
      </w:pPr>
      <w:r w:rsidRPr="008C49BB">
        <w:rPr>
          <w:rFonts w:cs="B Titr" w:hint="cs"/>
          <w:color w:val="000000" w:themeColor="text1"/>
          <w:sz w:val="28"/>
          <w:szCs w:val="28"/>
          <w:rtl/>
          <w:lang w:bidi="fa-IR"/>
        </w:rPr>
        <w:t>محدوديت‌هاي روش  تلفيقي</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اغلب از انتقال مستقیم وبیان شفاهی درآموزش استفاده میشود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lastRenderedPageBreak/>
        <w:t xml:space="preserve">آرایش کلاس بیشتر به صورت خطی است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نیاز به مهارت هماهنگی وسازماندهی دارد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بیشتر به یادسپاری ویاد آوری مطالب ختم می گردد                                          </w:t>
      </w:r>
    </w:p>
    <w:p w:rsidR="00006001" w:rsidRDefault="00006001" w:rsidP="00E84BFB">
      <w:pPr>
        <w:bidi/>
        <w:ind w:left="-329" w:right="-426"/>
        <w:jc w:val="both"/>
        <w:rPr>
          <w:rFonts w:cs="B Nazanin"/>
          <w:color w:val="000000" w:themeColor="text1"/>
          <w:sz w:val="28"/>
          <w:szCs w:val="28"/>
          <w:rtl/>
        </w:rPr>
      </w:pPr>
      <w:r w:rsidRPr="00574924">
        <w:rPr>
          <w:rFonts w:cs="B Nazanin" w:hint="cs"/>
          <w:color w:val="000000" w:themeColor="text1"/>
          <w:sz w:val="28"/>
          <w:szCs w:val="28"/>
          <w:rtl/>
          <w:lang w:bidi="fa-IR"/>
        </w:rPr>
        <w:t>معلم تسلط چندانی برکلاس ندارد زیرا اغلب در حال صحبت کردن است</w:t>
      </w:r>
      <w:r w:rsidRPr="00574924">
        <w:rPr>
          <w:rFonts w:cs="B Nazanin"/>
          <w:color w:val="000000" w:themeColor="text1"/>
          <w:sz w:val="28"/>
          <w:szCs w:val="28"/>
        </w:rPr>
        <w:t xml:space="preserve"> </w:t>
      </w:r>
    </w:p>
    <w:p w:rsidR="008C49BB" w:rsidRDefault="008C49BB" w:rsidP="008C49BB">
      <w:pPr>
        <w:bidi/>
        <w:ind w:left="-329" w:right="-426"/>
        <w:jc w:val="both"/>
        <w:rPr>
          <w:rFonts w:cs="B Nazanin"/>
          <w:color w:val="000000" w:themeColor="text1"/>
          <w:sz w:val="28"/>
          <w:szCs w:val="28"/>
          <w:rtl/>
        </w:rPr>
      </w:pPr>
    </w:p>
    <w:p w:rsidR="008C49BB" w:rsidRPr="008C49BB" w:rsidRDefault="008C49BB" w:rsidP="008C49BB">
      <w:pPr>
        <w:bidi/>
        <w:ind w:left="-329" w:right="-426"/>
        <w:jc w:val="center"/>
        <w:rPr>
          <w:rFonts w:cs="B Titr"/>
          <w:color w:val="000000" w:themeColor="text1"/>
          <w:sz w:val="28"/>
          <w:szCs w:val="28"/>
          <w:rtl/>
        </w:rPr>
      </w:pPr>
      <w:r w:rsidRPr="008C49BB">
        <w:rPr>
          <w:rFonts w:cs="B Titr" w:hint="cs"/>
          <w:color w:val="000000" w:themeColor="text1"/>
          <w:sz w:val="28"/>
          <w:szCs w:val="28"/>
          <w:rtl/>
        </w:rPr>
        <w:t>نمونه سوالات</w:t>
      </w:r>
    </w:p>
    <w:p w:rsidR="008C49BB" w:rsidRPr="008C49BB" w:rsidRDefault="008C49BB" w:rsidP="008C49BB">
      <w:pPr>
        <w:bidi/>
        <w:ind w:left="-329" w:right="-426"/>
        <w:jc w:val="both"/>
        <w:rPr>
          <w:rFonts w:cs="B Nazanin"/>
          <w:color w:val="000000" w:themeColor="text1"/>
          <w:sz w:val="28"/>
          <w:szCs w:val="28"/>
        </w:rPr>
      </w:pPr>
      <w:r w:rsidRPr="008C49BB">
        <w:rPr>
          <w:rFonts w:cs="B Nazanin"/>
          <w:b/>
          <w:bCs/>
          <w:color w:val="000000" w:themeColor="text1"/>
          <w:sz w:val="28"/>
          <w:szCs w:val="28"/>
          <w:rtl/>
          <w:lang w:bidi="fa-IR"/>
        </w:rPr>
        <w:t>1- هدف اصلي اين روش ايجاد مهارت دريافت درست اطلاعات و ذخيره سازي آنها در حافظه است.</w:t>
      </w:r>
    </w:p>
    <w:p w:rsidR="008C49BB" w:rsidRPr="008C49BB" w:rsidRDefault="008C49BB" w:rsidP="008C49BB">
      <w:pPr>
        <w:bidi/>
        <w:ind w:left="-329" w:right="-426"/>
        <w:jc w:val="both"/>
        <w:rPr>
          <w:rFonts w:cs="B Nazanin"/>
          <w:color w:val="000000" w:themeColor="text1"/>
          <w:sz w:val="28"/>
          <w:szCs w:val="28"/>
        </w:rPr>
      </w:pPr>
      <w:r w:rsidRPr="008C49BB">
        <w:rPr>
          <w:rFonts w:cs="B Nazanin" w:hint="cs"/>
          <w:color w:val="000000" w:themeColor="text1"/>
          <w:sz w:val="28"/>
          <w:szCs w:val="28"/>
          <w:rtl/>
          <w:lang w:bidi="fa-IR"/>
        </w:rPr>
        <w:t xml:space="preserve">الف) تلفيقي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t xml:space="preserve">ب) سخنراني </w:t>
      </w:r>
    </w:p>
    <w:p w:rsidR="008C49BB" w:rsidRDefault="008C49BB" w:rsidP="008C49BB">
      <w:pPr>
        <w:bidi/>
        <w:ind w:left="-329" w:right="-426"/>
        <w:jc w:val="both"/>
        <w:rPr>
          <w:rFonts w:cs="B Titr"/>
          <w:color w:val="000000" w:themeColor="text1"/>
          <w:sz w:val="28"/>
          <w:szCs w:val="28"/>
          <w:rtl/>
          <w:lang w:bidi="fa-IR"/>
        </w:rPr>
      </w:pPr>
      <w:r w:rsidRPr="008C49BB">
        <w:rPr>
          <w:rFonts w:cs="B Nazanin" w:hint="cs"/>
          <w:color w:val="000000" w:themeColor="text1"/>
          <w:sz w:val="28"/>
          <w:szCs w:val="28"/>
          <w:rtl/>
          <w:lang w:bidi="fa-IR"/>
        </w:rPr>
        <w:t xml:space="preserve">ج) نمايشي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Pr>
          <w:rFonts w:cs="B Nazanin" w:hint="cs"/>
          <w:color w:val="000000" w:themeColor="text1"/>
          <w:sz w:val="28"/>
          <w:szCs w:val="28"/>
          <w:rtl/>
          <w:lang w:bidi="fa-IR"/>
        </w:rPr>
        <w:t xml:space="preserve">          </w:t>
      </w:r>
      <w:r w:rsidRPr="008C49BB">
        <w:rPr>
          <w:rFonts w:cs="B Titr" w:hint="cs"/>
          <w:color w:val="000000" w:themeColor="text1"/>
          <w:sz w:val="28"/>
          <w:szCs w:val="28"/>
          <w:rtl/>
          <w:lang w:bidi="fa-IR"/>
        </w:rPr>
        <w:t>د) يادسپاري</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2</w:t>
      </w:r>
      <w:r w:rsidR="008C49BB" w:rsidRPr="008C49BB">
        <w:rPr>
          <w:rFonts w:cs="B Nazanin"/>
          <w:b/>
          <w:bCs/>
          <w:color w:val="000000" w:themeColor="text1"/>
          <w:sz w:val="28"/>
          <w:szCs w:val="28"/>
          <w:rtl/>
          <w:lang w:bidi="fa-IR"/>
        </w:rPr>
        <w:t>-روش يادسپاري را توضيح دهيد.جواب ص 274</w:t>
      </w:r>
    </w:p>
    <w:p w:rsidR="008C49BB" w:rsidRPr="008C49BB" w:rsidRDefault="002B4F93" w:rsidP="008C49BB">
      <w:pPr>
        <w:bidi/>
        <w:ind w:left="-329" w:right="-426"/>
        <w:jc w:val="both"/>
        <w:rPr>
          <w:rFonts w:cs="B Nazanin"/>
          <w:color w:val="000000" w:themeColor="text1"/>
          <w:sz w:val="28"/>
          <w:szCs w:val="28"/>
        </w:rPr>
      </w:pPr>
      <w:r>
        <w:rPr>
          <w:rFonts w:cs="B Nazanin" w:hint="cs"/>
          <w:b/>
          <w:bCs/>
          <w:color w:val="000000" w:themeColor="text1"/>
          <w:sz w:val="28"/>
          <w:szCs w:val="28"/>
          <w:rtl/>
          <w:lang w:bidi="fa-IR"/>
        </w:rPr>
        <w:t>3</w:t>
      </w:r>
      <w:r w:rsidR="008C49BB" w:rsidRPr="008C49BB">
        <w:rPr>
          <w:rFonts w:cs="B Nazanin"/>
          <w:b/>
          <w:bCs/>
          <w:color w:val="000000" w:themeColor="text1"/>
          <w:sz w:val="28"/>
          <w:szCs w:val="28"/>
          <w:rtl/>
          <w:lang w:bidi="fa-IR"/>
        </w:rPr>
        <w:t>-کدام یک ازگزینه های زیر جزء مرحله اول از مراحل اجراي روش يادسپاري است؟</w:t>
      </w:r>
    </w:p>
    <w:p w:rsidR="008C49BB" w:rsidRPr="008C49BB" w:rsidRDefault="008C49BB" w:rsidP="008C49BB">
      <w:pPr>
        <w:bidi/>
        <w:ind w:left="-329" w:right="-426"/>
        <w:jc w:val="both"/>
        <w:rPr>
          <w:rFonts w:cs="B Nazanin"/>
          <w:color w:val="000000" w:themeColor="text1"/>
          <w:sz w:val="28"/>
          <w:szCs w:val="28"/>
        </w:rPr>
      </w:pPr>
      <w:r w:rsidRPr="008C49BB">
        <w:rPr>
          <w:rFonts w:cs="B Nazanin"/>
          <w:color w:val="000000" w:themeColor="text1"/>
          <w:sz w:val="28"/>
          <w:szCs w:val="28"/>
          <w:rtl/>
          <w:lang w:bidi="fa-IR"/>
        </w:rPr>
        <w:t xml:space="preserve">الف . اتصال كلمه </w:t>
      </w:r>
      <w:r w:rsidRPr="008C49BB">
        <w:rPr>
          <w:rFonts w:cs="B Nazanin"/>
          <w:color w:val="000000" w:themeColor="text1"/>
          <w:sz w:val="28"/>
          <w:szCs w:val="28"/>
          <w:rtl/>
          <w:lang w:bidi="fa-IR"/>
        </w:rPr>
        <w:tab/>
      </w:r>
      <w:r w:rsidRPr="008C49BB">
        <w:rPr>
          <w:rFonts w:cs="B Nazanin"/>
          <w:color w:val="000000" w:themeColor="text1"/>
          <w:sz w:val="28"/>
          <w:szCs w:val="28"/>
          <w:rtl/>
          <w:lang w:bidi="fa-IR"/>
        </w:rPr>
        <w:tab/>
      </w:r>
      <w:r w:rsidRPr="008C49BB">
        <w:rPr>
          <w:rFonts w:cs="B Titr"/>
          <w:color w:val="000000" w:themeColor="text1"/>
          <w:sz w:val="28"/>
          <w:szCs w:val="28"/>
          <w:rtl/>
          <w:lang w:bidi="fa-IR"/>
        </w:rPr>
        <w:t>ب. توجه به مطلب</w:t>
      </w:r>
    </w:p>
    <w:p w:rsidR="008C49BB" w:rsidRDefault="008C49BB" w:rsidP="008C49BB">
      <w:pPr>
        <w:bidi/>
        <w:ind w:left="-329" w:right="-426"/>
        <w:jc w:val="both"/>
        <w:rPr>
          <w:rFonts w:cs="B Nazanin"/>
          <w:color w:val="000000" w:themeColor="text1"/>
          <w:sz w:val="28"/>
          <w:szCs w:val="28"/>
          <w:rtl/>
          <w:lang w:bidi="fa-IR"/>
        </w:rPr>
      </w:pPr>
      <w:r w:rsidRPr="008C49BB">
        <w:rPr>
          <w:rFonts w:cs="B Nazanin"/>
          <w:color w:val="000000" w:themeColor="text1"/>
          <w:sz w:val="28"/>
          <w:szCs w:val="28"/>
          <w:rtl/>
          <w:lang w:bidi="fa-IR"/>
        </w:rPr>
        <w:t xml:space="preserve">ج. كلمه جايگزين </w:t>
      </w:r>
      <w:r w:rsidRPr="008C49BB">
        <w:rPr>
          <w:rFonts w:cs="B Nazanin"/>
          <w:color w:val="000000" w:themeColor="text1"/>
          <w:sz w:val="28"/>
          <w:szCs w:val="28"/>
          <w:rtl/>
          <w:lang w:bidi="fa-IR"/>
        </w:rPr>
        <w:tab/>
      </w:r>
      <w:r w:rsidRPr="008C49BB">
        <w:rPr>
          <w:rFonts w:cs="B Nazanin"/>
          <w:color w:val="000000" w:themeColor="text1"/>
          <w:sz w:val="28"/>
          <w:szCs w:val="28"/>
          <w:rtl/>
          <w:lang w:bidi="fa-IR"/>
        </w:rPr>
        <w:tab/>
        <w:t>د. نظام اتصال</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4</w:t>
      </w:r>
      <w:r w:rsidR="008C49BB" w:rsidRPr="008C49BB">
        <w:rPr>
          <w:rFonts w:cs="B Nazanin"/>
          <w:b/>
          <w:bCs/>
          <w:color w:val="000000" w:themeColor="text1"/>
          <w:sz w:val="28"/>
          <w:szCs w:val="28"/>
          <w:rtl/>
          <w:lang w:bidi="fa-IR"/>
        </w:rPr>
        <w:t>- محاسن و محدوديت‌هاي روش يادسپاري را بنويسيد.جواب ص 281</w:t>
      </w:r>
    </w:p>
    <w:p w:rsidR="008C49BB" w:rsidRPr="008C49BB" w:rsidRDefault="002B4F93" w:rsidP="008C49BB">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5</w:t>
      </w:r>
      <w:r w:rsidR="008C49BB" w:rsidRPr="008C49BB">
        <w:rPr>
          <w:rFonts w:cs="B Nazanin"/>
          <w:b/>
          <w:bCs/>
          <w:color w:val="000000" w:themeColor="text1"/>
          <w:sz w:val="28"/>
          <w:szCs w:val="28"/>
          <w:rtl/>
          <w:lang w:bidi="fa-IR"/>
        </w:rPr>
        <w:t xml:space="preserve">-يادداشت برداشتن از طرف دانش‌آموزان، اساس كار روش تدريس ................. را تشكيل مي‌دهد </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 xml:space="preserve">الف . تلفيقي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Titr" w:hint="cs"/>
          <w:color w:val="000000" w:themeColor="text1"/>
          <w:sz w:val="28"/>
          <w:szCs w:val="28"/>
          <w:rtl/>
          <w:lang w:bidi="fa-IR"/>
        </w:rPr>
        <w:t>ب) سخنراني</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 xml:space="preserve">ج. نمايشي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t>د) يادسپاري</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6</w:t>
      </w:r>
      <w:r w:rsidR="008C49BB" w:rsidRPr="008C49BB">
        <w:rPr>
          <w:rFonts w:cs="B Nazanin"/>
          <w:b/>
          <w:bCs/>
          <w:color w:val="000000" w:themeColor="text1"/>
          <w:sz w:val="28"/>
          <w:szCs w:val="28"/>
          <w:rtl/>
          <w:lang w:bidi="fa-IR"/>
        </w:rPr>
        <w:t>- مراحل روش سخنراني را بنويسد.جواب ص 285</w:t>
      </w:r>
    </w:p>
    <w:p w:rsidR="008C49BB" w:rsidRDefault="008C49BB" w:rsidP="008C49BB">
      <w:pPr>
        <w:bidi/>
        <w:ind w:left="-329" w:right="-426"/>
        <w:jc w:val="both"/>
        <w:rPr>
          <w:rFonts w:cs="B Nazanin"/>
          <w:b/>
          <w:bCs/>
          <w:color w:val="000000" w:themeColor="text1"/>
          <w:sz w:val="28"/>
          <w:szCs w:val="28"/>
          <w:rtl/>
          <w:lang w:bidi="fa-IR"/>
        </w:rPr>
      </w:pPr>
    </w:p>
    <w:p w:rsidR="008C49BB" w:rsidRPr="008C49BB" w:rsidRDefault="002B4F93" w:rsidP="008C49BB">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lastRenderedPageBreak/>
        <w:t>7</w:t>
      </w:r>
      <w:r w:rsidR="008C49BB" w:rsidRPr="008C49BB">
        <w:rPr>
          <w:rFonts w:cs="B Nazanin"/>
          <w:b/>
          <w:bCs/>
          <w:color w:val="000000" w:themeColor="text1"/>
          <w:sz w:val="28"/>
          <w:szCs w:val="28"/>
          <w:rtl/>
          <w:lang w:bidi="fa-IR"/>
        </w:rPr>
        <w:t>-اين روش معمولاً براي آموزش مهارت‌هاي رواني- حركتي استفاده مي‌شود؟</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b/>
          <w:bCs/>
          <w:color w:val="000000" w:themeColor="text1"/>
          <w:sz w:val="28"/>
          <w:szCs w:val="28"/>
          <w:rtl/>
          <w:lang w:bidi="fa-IR"/>
        </w:rPr>
        <w:t xml:space="preserve">الف . تلفيقي </w:t>
      </w:r>
      <w:r w:rsidRPr="008C49BB">
        <w:rPr>
          <w:rFonts w:cs="B Nazanin" w:hint="cs"/>
          <w:b/>
          <w:bCs/>
          <w:color w:val="000000" w:themeColor="text1"/>
          <w:sz w:val="28"/>
          <w:szCs w:val="28"/>
          <w:rtl/>
          <w:lang w:bidi="fa-IR"/>
        </w:rPr>
        <w:tab/>
      </w:r>
      <w:r w:rsidRPr="008C49BB">
        <w:rPr>
          <w:rFonts w:cs="B Nazanin" w:hint="cs"/>
          <w:b/>
          <w:bCs/>
          <w:color w:val="000000" w:themeColor="text1"/>
          <w:sz w:val="28"/>
          <w:szCs w:val="28"/>
          <w:rtl/>
          <w:lang w:bidi="fa-IR"/>
        </w:rPr>
        <w:tab/>
      </w:r>
      <w:r w:rsidRPr="008C49BB">
        <w:rPr>
          <w:rFonts w:cs="B Nazanin" w:hint="cs"/>
          <w:b/>
          <w:bCs/>
          <w:color w:val="000000" w:themeColor="text1"/>
          <w:sz w:val="28"/>
          <w:szCs w:val="28"/>
          <w:rtl/>
          <w:lang w:bidi="fa-IR"/>
        </w:rPr>
        <w:tab/>
        <w:t>ب) سخنراني</w:t>
      </w:r>
    </w:p>
    <w:p w:rsidR="008C49BB" w:rsidRDefault="008C49BB" w:rsidP="008C49BB">
      <w:pPr>
        <w:bidi/>
        <w:ind w:left="-329" w:right="-426"/>
        <w:jc w:val="both"/>
        <w:rPr>
          <w:rFonts w:cs="B Nazanin"/>
          <w:b/>
          <w:bCs/>
          <w:color w:val="000000" w:themeColor="text1"/>
          <w:sz w:val="28"/>
          <w:szCs w:val="28"/>
          <w:rtl/>
          <w:lang w:bidi="fa-IR"/>
        </w:rPr>
      </w:pPr>
      <w:r w:rsidRPr="008C49BB">
        <w:rPr>
          <w:rFonts w:cs="B Titr" w:hint="cs"/>
          <w:b/>
          <w:bCs/>
          <w:color w:val="000000" w:themeColor="text1"/>
          <w:sz w:val="28"/>
          <w:szCs w:val="28"/>
          <w:rtl/>
          <w:lang w:bidi="fa-IR"/>
        </w:rPr>
        <w:t>ج. نمايشي</w:t>
      </w:r>
      <w:r w:rsidRPr="008C49BB">
        <w:rPr>
          <w:rFonts w:cs="B Nazanin" w:hint="cs"/>
          <w:b/>
          <w:bCs/>
          <w:color w:val="000000" w:themeColor="text1"/>
          <w:sz w:val="28"/>
          <w:szCs w:val="28"/>
          <w:rtl/>
          <w:lang w:bidi="fa-IR"/>
        </w:rPr>
        <w:t xml:space="preserve"> </w:t>
      </w:r>
      <w:r w:rsidRPr="008C49BB">
        <w:rPr>
          <w:rFonts w:cs="B Nazanin" w:hint="cs"/>
          <w:b/>
          <w:bCs/>
          <w:color w:val="000000" w:themeColor="text1"/>
          <w:sz w:val="28"/>
          <w:szCs w:val="28"/>
          <w:rtl/>
          <w:lang w:bidi="fa-IR"/>
        </w:rPr>
        <w:tab/>
      </w:r>
      <w:r w:rsidRPr="008C49BB">
        <w:rPr>
          <w:rFonts w:cs="B Nazanin" w:hint="cs"/>
          <w:b/>
          <w:bCs/>
          <w:color w:val="000000" w:themeColor="text1"/>
          <w:sz w:val="28"/>
          <w:szCs w:val="28"/>
          <w:rtl/>
          <w:lang w:bidi="fa-IR"/>
        </w:rPr>
        <w:tab/>
      </w:r>
      <w:r w:rsidRPr="008C49BB">
        <w:rPr>
          <w:rFonts w:cs="B Nazanin" w:hint="cs"/>
          <w:b/>
          <w:bCs/>
          <w:color w:val="000000" w:themeColor="text1"/>
          <w:sz w:val="28"/>
          <w:szCs w:val="28"/>
          <w:rtl/>
          <w:lang w:bidi="fa-IR"/>
        </w:rPr>
        <w:tab/>
        <w:t>د) يادسپاري</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8</w:t>
      </w:r>
      <w:r w:rsidR="008C49BB" w:rsidRPr="008C49BB">
        <w:rPr>
          <w:rFonts w:cs="B Nazanin"/>
          <w:b/>
          <w:bCs/>
          <w:color w:val="000000" w:themeColor="text1"/>
          <w:sz w:val="28"/>
          <w:szCs w:val="28"/>
          <w:rtl/>
          <w:lang w:bidi="fa-IR"/>
        </w:rPr>
        <w:t>- مراحل اجراي روش نمايش علمي را نام ببريد جواب ص 301</w:t>
      </w:r>
    </w:p>
    <w:p w:rsidR="008C49BB" w:rsidRPr="008C49BB" w:rsidRDefault="002B4F93" w:rsidP="008C49BB">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9</w:t>
      </w:r>
      <w:r w:rsidR="008C49BB" w:rsidRPr="008C49BB">
        <w:rPr>
          <w:rFonts w:cs="B Nazanin"/>
          <w:b/>
          <w:bCs/>
          <w:color w:val="000000" w:themeColor="text1"/>
          <w:sz w:val="28"/>
          <w:szCs w:val="28"/>
          <w:rtl/>
          <w:lang w:bidi="fa-IR"/>
        </w:rPr>
        <w:t xml:space="preserve">-ارزشيابي در اين روش بايد بر اندازه‌گيري پيشرفت عملكرد متمركز شود </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 xml:space="preserve">الف . تلفيقي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t>ب. سخنراني</w:t>
      </w:r>
    </w:p>
    <w:p w:rsidR="008C49BB" w:rsidRDefault="008C49BB" w:rsidP="008C49BB">
      <w:pPr>
        <w:bidi/>
        <w:ind w:left="-329" w:right="-426"/>
        <w:jc w:val="both"/>
        <w:rPr>
          <w:rFonts w:cs="B Nazanin"/>
          <w:color w:val="000000" w:themeColor="text1"/>
          <w:sz w:val="28"/>
          <w:szCs w:val="28"/>
          <w:rtl/>
          <w:lang w:bidi="fa-IR"/>
        </w:rPr>
      </w:pPr>
      <w:r w:rsidRPr="008C49BB">
        <w:rPr>
          <w:rFonts w:cs="B Titr" w:hint="cs"/>
          <w:color w:val="000000" w:themeColor="text1"/>
          <w:sz w:val="28"/>
          <w:szCs w:val="28"/>
          <w:rtl/>
          <w:lang w:bidi="fa-IR"/>
        </w:rPr>
        <w:t>ج. نمايشي</w:t>
      </w:r>
      <w:r w:rsidRPr="008C49BB">
        <w:rPr>
          <w:rFonts w:cs="B Nazanin" w:hint="cs"/>
          <w:color w:val="000000" w:themeColor="text1"/>
          <w:sz w:val="28"/>
          <w:szCs w:val="28"/>
          <w:rtl/>
          <w:lang w:bidi="fa-IR"/>
        </w:rPr>
        <w:t xml:space="preserve"> </w:t>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r>
      <w:r w:rsidRPr="008C49BB">
        <w:rPr>
          <w:rFonts w:cs="B Nazanin" w:hint="cs"/>
          <w:color w:val="000000" w:themeColor="text1"/>
          <w:sz w:val="28"/>
          <w:szCs w:val="28"/>
          <w:rtl/>
          <w:lang w:bidi="fa-IR"/>
        </w:rPr>
        <w:tab/>
        <w:t>د. يادسپاري</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10</w:t>
      </w:r>
      <w:r w:rsidR="008C49BB" w:rsidRPr="008C49BB">
        <w:rPr>
          <w:rFonts w:cs="B Nazanin"/>
          <w:b/>
          <w:bCs/>
          <w:color w:val="000000" w:themeColor="text1"/>
          <w:sz w:val="28"/>
          <w:szCs w:val="28"/>
          <w:rtl/>
          <w:lang w:bidi="fa-IR"/>
        </w:rPr>
        <w:t>- محاسن و محدوديت‌هاي روش نمايش علمي را بنويسيد.جواب ص 309</w:t>
      </w:r>
    </w:p>
    <w:p w:rsidR="008C49BB" w:rsidRPr="008C49BB" w:rsidRDefault="002B4F93" w:rsidP="008C49BB">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11</w:t>
      </w:r>
      <w:r w:rsidR="008C49BB" w:rsidRPr="008C49BB">
        <w:rPr>
          <w:rFonts w:cs="B Nazanin"/>
          <w:b/>
          <w:bCs/>
          <w:color w:val="000000" w:themeColor="text1"/>
          <w:sz w:val="28"/>
          <w:szCs w:val="28"/>
          <w:rtl/>
          <w:lang w:bidi="fa-IR"/>
        </w:rPr>
        <w:t>-کدام یک ازگزینه های زیر جزء محاسن روش آموزش تلفیقی است؟</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الف . به سختی قابل اجرا است ونیازی به تخصص سطح بالا دارد</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ب. برای دروس مختلف در تمام سطوح تحصیلی کاربرد ندارد</w:t>
      </w:r>
    </w:p>
    <w:p w:rsidR="008C49BB" w:rsidRPr="008C49BB" w:rsidRDefault="008C49BB" w:rsidP="008C49BB">
      <w:pPr>
        <w:bidi/>
        <w:ind w:left="-329" w:right="-426"/>
        <w:jc w:val="both"/>
        <w:rPr>
          <w:rFonts w:cs="B Titr"/>
          <w:color w:val="000000" w:themeColor="text1"/>
          <w:sz w:val="28"/>
          <w:szCs w:val="28"/>
          <w:lang w:bidi="fa-IR"/>
        </w:rPr>
      </w:pPr>
      <w:r w:rsidRPr="008C49BB">
        <w:rPr>
          <w:rFonts w:cs="B Titr" w:hint="cs"/>
          <w:color w:val="000000" w:themeColor="text1"/>
          <w:sz w:val="28"/>
          <w:szCs w:val="28"/>
          <w:rtl/>
          <w:lang w:bidi="fa-IR"/>
        </w:rPr>
        <w:t>ج. ترکیبی از چند روش مختلف است</w:t>
      </w:r>
    </w:p>
    <w:p w:rsidR="008C49BB" w:rsidRDefault="008C49BB" w:rsidP="008C49BB">
      <w:pPr>
        <w:bidi/>
        <w:ind w:left="-329" w:right="-426"/>
        <w:jc w:val="both"/>
        <w:rPr>
          <w:rFonts w:cs="B Nazanin"/>
          <w:color w:val="000000" w:themeColor="text1"/>
          <w:sz w:val="28"/>
          <w:szCs w:val="28"/>
          <w:rtl/>
          <w:lang w:bidi="fa-IR"/>
        </w:rPr>
      </w:pPr>
      <w:r w:rsidRPr="008C49BB">
        <w:rPr>
          <w:rFonts w:cs="B Nazanin" w:hint="cs"/>
          <w:color w:val="000000" w:themeColor="text1"/>
          <w:sz w:val="28"/>
          <w:szCs w:val="28"/>
          <w:rtl/>
          <w:lang w:bidi="fa-IR"/>
        </w:rPr>
        <w:t>د. انعطاف نا پذیر است باتوجه به شرایط نمی توان در آن تغییراتی ایجاد کرد</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12</w:t>
      </w:r>
      <w:r w:rsidR="008C49BB" w:rsidRPr="008C49BB">
        <w:rPr>
          <w:rFonts w:cs="B Nazanin"/>
          <w:b/>
          <w:bCs/>
          <w:color w:val="000000" w:themeColor="text1"/>
          <w:sz w:val="28"/>
          <w:szCs w:val="28"/>
          <w:rtl/>
          <w:lang w:bidi="fa-IR"/>
        </w:rPr>
        <w:t>- روش تدريس تلفيقي چيست؟جواب ص 310</w:t>
      </w:r>
    </w:p>
    <w:p w:rsidR="008C49BB" w:rsidRPr="008C49BB" w:rsidRDefault="002B4F93" w:rsidP="008C49BB">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13</w:t>
      </w:r>
      <w:r w:rsidR="008C49BB" w:rsidRPr="008C49BB">
        <w:rPr>
          <w:rFonts w:cs="B Nazanin"/>
          <w:b/>
          <w:bCs/>
          <w:color w:val="000000" w:themeColor="text1"/>
          <w:sz w:val="28"/>
          <w:szCs w:val="28"/>
          <w:rtl/>
          <w:lang w:bidi="fa-IR"/>
        </w:rPr>
        <w:t>-کدام یک از گزینه های زیر جزء معایب روش آموزش تلفیقی نیست ؟</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الف. اغلب از انتقال مستقیم وبیان شفاهی درآموزش استفاده میشود</w:t>
      </w:r>
    </w:p>
    <w:p w:rsidR="008C49BB" w:rsidRPr="008C49BB" w:rsidRDefault="008C49BB" w:rsidP="008C49BB">
      <w:pPr>
        <w:bidi/>
        <w:ind w:left="-329" w:right="-426"/>
        <w:jc w:val="both"/>
        <w:rPr>
          <w:rFonts w:cs="B Titr"/>
          <w:color w:val="000000" w:themeColor="text1"/>
          <w:sz w:val="28"/>
          <w:szCs w:val="28"/>
          <w:lang w:bidi="fa-IR"/>
        </w:rPr>
      </w:pPr>
      <w:r w:rsidRPr="008C49BB">
        <w:rPr>
          <w:rFonts w:cs="B Titr" w:hint="cs"/>
          <w:color w:val="000000" w:themeColor="text1"/>
          <w:sz w:val="28"/>
          <w:szCs w:val="28"/>
          <w:rtl/>
          <w:lang w:bidi="fa-IR"/>
        </w:rPr>
        <w:t>ب.آرایش کلاس بیشتر به صورت غیرخطی است</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 xml:space="preserve">ج.نیاز به مهارت هماهنگی وسازماندهی دارد                                                  </w:t>
      </w:r>
    </w:p>
    <w:p w:rsidR="008C49BB" w:rsidRDefault="008C49BB" w:rsidP="008C49BB">
      <w:pPr>
        <w:bidi/>
        <w:ind w:left="-329" w:right="-426"/>
        <w:jc w:val="both"/>
        <w:rPr>
          <w:rFonts w:cs="B Nazanin"/>
          <w:color w:val="000000" w:themeColor="text1"/>
          <w:sz w:val="28"/>
          <w:szCs w:val="28"/>
          <w:rtl/>
          <w:lang w:bidi="fa-IR"/>
        </w:rPr>
      </w:pPr>
      <w:r w:rsidRPr="008C49BB">
        <w:rPr>
          <w:rFonts w:cs="B Nazanin" w:hint="cs"/>
          <w:color w:val="000000" w:themeColor="text1"/>
          <w:sz w:val="28"/>
          <w:szCs w:val="28"/>
          <w:rtl/>
          <w:lang w:bidi="fa-IR"/>
        </w:rPr>
        <w:t xml:space="preserve">د. بیشتر به یادسپاری ویاد آوری مطالب ختم می گردد </w:t>
      </w:r>
    </w:p>
    <w:p w:rsidR="008C49BB" w:rsidRDefault="002B4F93" w:rsidP="008C49B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lastRenderedPageBreak/>
        <w:t>14</w:t>
      </w:r>
      <w:r w:rsidR="008C49BB" w:rsidRPr="008C49BB">
        <w:rPr>
          <w:rFonts w:cs="B Nazanin"/>
          <w:b/>
          <w:bCs/>
          <w:color w:val="000000" w:themeColor="text1"/>
          <w:sz w:val="28"/>
          <w:szCs w:val="28"/>
          <w:rtl/>
          <w:lang w:bidi="fa-IR"/>
        </w:rPr>
        <w:t>- مراحل اجراي روش تدريس تلفيقي را بنويسيد جواب ص 316</w:t>
      </w:r>
    </w:p>
    <w:p w:rsidR="008C49BB" w:rsidRPr="008C49BB" w:rsidRDefault="002B4F93" w:rsidP="008C49BB">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15</w:t>
      </w:r>
      <w:r w:rsidR="008C49BB" w:rsidRPr="008C49BB">
        <w:rPr>
          <w:rFonts w:cs="B Nazanin"/>
          <w:b/>
          <w:bCs/>
          <w:color w:val="000000" w:themeColor="text1"/>
          <w:sz w:val="28"/>
          <w:szCs w:val="28"/>
          <w:rtl/>
          <w:lang w:bidi="fa-IR"/>
        </w:rPr>
        <w:t xml:space="preserve">-کدام گزینه زیر از نظر هوکر وآلبراند جزء پنج عامل، علت گسترش و بقای این روش آموزش تلفیقی نیست ؟   </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 xml:space="preserve">الف. برخورداری ازانعطاف بالا     </w:t>
      </w:r>
    </w:p>
    <w:p w:rsidR="008C49BB" w:rsidRPr="008C49BB" w:rsidRDefault="008C49BB" w:rsidP="008C49BB">
      <w:pP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ب. سهولت ارزشیابی پیشرفت تحصیلی</w:t>
      </w:r>
    </w:p>
    <w:p w:rsidR="008C49BB" w:rsidRPr="008C49BB" w:rsidRDefault="008C49BB" w:rsidP="008C49BB">
      <w:pPr>
        <w:bidi/>
        <w:ind w:left="-329" w:right="-426"/>
        <w:jc w:val="both"/>
        <w:rPr>
          <w:rFonts w:cs="B Titr"/>
          <w:color w:val="000000" w:themeColor="text1"/>
          <w:sz w:val="28"/>
          <w:szCs w:val="28"/>
          <w:lang w:bidi="fa-IR"/>
        </w:rPr>
      </w:pPr>
      <w:r w:rsidRPr="008C49BB">
        <w:rPr>
          <w:rFonts w:cs="B Titr" w:hint="cs"/>
          <w:color w:val="000000" w:themeColor="text1"/>
          <w:sz w:val="28"/>
          <w:szCs w:val="28"/>
          <w:rtl/>
          <w:lang w:bidi="fa-IR"/>
        </w:rPr>
        <w:t xml:space="preserve">ج. آشنایی معلمان با سایر روشهای آموزشی </w:t>
      </w:r>
    </w:p>
    <w:p w:rsidR="008C49BB" w:rsidRPr="008C49BB" w:rsidRDefault="008C49BB" w:rsidP="008C49BB">
      <w:pPr>
        <w:pBdr>
          <w:bottom w:val="single" w:sz="6" w:space="1" w:color="auto"/>
        </w:pBdr>
        <w:bidi/>
        <w:ind w:left="-329" w:right="-426"/>
        <w:jc w:val="both"/>
        <w:rPr>
          <w:rFonts w:cs="B Nazanin"/>
          <w:color w:val="000000" w:themeColor="text1"/>
          <w:sz w:val="28"/>
          <w:szCs w:val="28"/>
          <w:lang w:bidi="fa-IR"/>
        </w:rPr>
      </w:pPr>
      <w:r w:rsidRPr="008C49BB">
        <w:rPr>
          <w:rFonts w:cs="B Nazanin" w:hint="cs"/>
          <w:color w:val="000000" w:themeColor="text1"/>
          <w:sz w:val="28"/>
          <w:szCs w:val="28"/>
          <w:rtl/>
          <w:lang w:bidi="fa-IR"/>
        </w:rPr>
        <w:t>د .مدیریت وتشکیلات موجود درمدارس</w:t>
      </w:r>
    </w:p>
    <w:p w:rsidR="008C49BB" w:rsidRDefault="008C49BB" w:rsidP="008C49BB">
      <w:pPr>
        <w:bidi/>
        <w:ind w:left="-329" w:right="-426"/>
        <w:jc w:val="both"/>
        <w:rPr>
          <w:rFonts w:cs="B Nazanin"/>
          <w:color w:val="000000" w:themeColor="text1"/>
          <w:sz w:val="28"/>
          <w:szCs w:val="28"/>
          <w:rtl/>
          <w:lang w:bidi="fa-IR"/>
        </w:rPr>
      </w:pPr>
    </w:p>
    <w:p w:rsidR="008C49BB" w:rsidRDefault="008C49BB" w:rsidP="008C49BB">
      <w:pPr>
        <w:bidi/>
        <w:ind w:left="-329" w:right="-426"/>
        <w:jc w:val="both"/>
        <w:rPr>
          <w:rFonts w:cs="B Nazanin"/>
          <w:color w:val="000000" w:themeColor="text1"/>
          <w:sz w:val="28"/>
          <w:szCs w:val="28"/>
          <w:rtl/>
          <w:lang w:bidi="fa-IR"/>
        </w:rPr>
      </w:pPr>
    </w:p>
    <w:p w:rsidR="008C49BB" w:rsidRDefault="008C49BB" w:rsidP="008C49BB">
      <w:pPr>
        <w:bidi/>
        <w:ind w:left="-329" w:right="-426"/>
        <w:jc w:val="center"/>
        <w:rPr>
          <w:rFonts w:cs="B Titr"/>
          <w:color w:val="000000" w:themeColor="text1"/>
          <w:sz w:val="28"/>
          <w:szCs w:val="28"/>
          <w:rtl/>
          <w:lang w:bidi="fa-IR"/>
        </w:rPr>
      </w:pPr>
      <w:r w:rsidRPr="008C49BB">
        <w:rPr>
          <w:rFonts w:cs="B Titr" w:hint="cs"/>
          <w:b/>
          <w:bCs/>
          <w:color w:val="000000" w:themeColor="text1"/>
          <w:sz w:val="28"/>
          <w:szCs w:val="28"/>
          <w:rtl/>
          <w:lang w:bidi="fa-IR"/>
        </w:rPr>
        <w:t>مهارت نهم</w:t>
      </w:r>
      <w:r w:rsidRPr="008C49BB">
        <w:rPr>
          <w:rFonts w:cs="B Titr" w:hint="cs"/>
          <w:color w:val="000000" w:themeColor="text1"/>
          <w:sz w:val="28"/>
          <w:szCs w:val="28"/>
          <w:rtl/>
          <w:lang w:bidi="fa-IR"/>
        </w:rPr>
        <w:t xml:space="preserve"> : روش های تدریس مبتنی بر تعامل</w:t>
      </w:r>
    </w:p>
    <w:p w:rsidR="00006001" w:rsidRPr="00CB026C" w:rsidRDefault="00006001" w:rsidP="008C49BB">
      <w:pPr>
        <w:bidi/>
        <w:ind w:left="-329" w:right="-426"/>
        <w:jc w:val="both"/>
        <w:rPr>
          <w:rFonts w:cs="B Titr"/>
          <w:color w:val="000000" w:themeColor="text1"/>
          <w:sz w:val="28"/>
          <w:szCs w:val="28"/>
          <w:lang w:bidi="fa-IR"/>
        </w:rPr>
      </w:pPr>
      <w:r w:rsidRPr="00CB026C">
        <w:rPr>
          <w:rFonts w:cs="B Titr" w:hint="cs"/>
          <w:color w:val="000000" w:themeColor="text1"/>
          <w:sz w:val="28"/>
          <w:szCs w:val="28"/>
          <w:rtl/>
          <w:lang w:bidi="fa-IR"/>
        </w:rPr>
        <w:t>مقدمه</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تدريس مبتني بر تعامل در موقعيتهاي مختلف، و با توجه به محتوا، هدف، آرايش كلاس و امكانات ممكن به روشهاي مختلف اجرا مي‌شود. در اين مهارت، پنج روش از روشهاي مبتني بر تعامل: روش پرسش و پاسخ، روش ايفاي نقش، روش بحث گروهي، روش يادگيري مشاركتي و روش بديعه‌پردازي بررسي و تجزيه و تحيل مي‌شود.</w:t>
      </w:r>
      <w:r w:rsidRPr="00574924">
        <w:rPr>
          <w:rFonts w:cs="B Nazanin"/>
          <w:color w:val="000000" w:themeColor="text1"/>
          <w:sz w:val="28"/>
          <w:szCs w:val="28"/>
          <w:rtl/>
          <w:lang w:bidi="fa-IR"/>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روش پرسش وپاسخ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معلم دانش آموزان رابا سوالهای متوالی به تفکردرباره مفهومی جدید تشویق می کند گروهی به این روش سقراطی هم می گویند.</w:t>
      </w:r>
    </w:p>
    <w:p w:rsidR="00006001" w:rsidRPr="00CB026C" w:rsidRDefault="00006001" w:rsidP="00E84BFB">
      <w:pPr>
        <w:bidi/>
        <w:ind w:left="-329" w:right="-426"/>
        <w:jc w:val="both"/>
        <w:rPr>
          <w:rFonts w:cs="B Titr"/>
          <w:color w:val="000000" w:themeColor="text1"/>
          <w:sz w:val="28"/>
          <w:szCs w:val="28"/>
        </w:rPr>
      </w:pPr>
      <w:r w:rsidRPr="00CB026C">
        <w:rPr>
          <w:rFonts w:ascii="Cambria" w:hAnsi="Cambria" w:cs="Cambria" w:hint="cs"/>
          <w:color w:val="000000" w:themeColor="text1"/>
          <w:sz w:val="28"/>
          <w:szCs w:val="28"/>
          <w:rtl/>
          <w:lang w:bidi="fa-IR"/>
        </w:rPr>
        <w:t> </w:t>
      </w:r>
      <w:r w:rsidRPr="00CB026C">
        <w:rPr>
          <w:rFonts w:cs="B Titr" w:hint="cs"/>
          <w:color w:val="000000" w:themeColor="text1"/>
          <w:sz w:val="28"/>
          <w:szCs w:val="28"/>
          <w:rtl/>
          <w:lang w:bidi="fa-IR"/>
        </w:rPr>
        <w:t>روش پرسش وپاسخ بر سه اصل استوار است</w:t>
      </w:r>
      <w:r w:rsidRPr="00CB026C">
        <w:rPr>
          <w:rFonts w:cs="B Titr"/>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ab/>
        <w:t xml:space="preserve">1)وجود </w:t>
      </w:r>
      <w:r w:rsidRPr="00574924">
        <w:rPr>
          <w:rFonts w:cs="B Nazanin" w:hint="cs"/>
          <w:color w:val="000000" w:themeColor="text1"/>
          <w:sz w:val="28"/>
          <w:szCs w:val="28"/>
          <w:rtl/>
          <w:lang w:bidi="fa-IR"/>
        </w:rPr>
        <w:t xml:space="preserve">سوال اولیه که کنجکاوی را بر می انگیزد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ab/>
        <w:t xml:space="preserve">2)طرح </w:t>
      </w:r>
      <w:r w:rsidRPr="00574924">
        <w:rPr>
          <w:rFonts w:cs="B Nazanin" w:hint="cs"/>
          <w:color w:val="000000" w:themeColor="text1"/>
          <w:sz w:val="28"/>
          <w:szCs w:val="28"/>
          <w:rtl/>
          <w:lang w:bidi="fa-IR"/>
        </w:rPr>
        <w:t xml:space="preserve">سوالهای متوالی به منظور استمرار توجه و تفکر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ab/>
        <w:t xml:space="preserve">3)هدایت </w:t>
      </w:r>
      <w:r w:rsidRPr="00574924">
        <w:rPr>
          <w:rFonts w:cs="B Nazanin" w:hint="cs"/>
          <w:color w:val="000000" w:themeColor="text1"/>
          <w:sz w:val="28"/>
          <w:szCs w:val="28"/>
          <w:rtl/>
          <w:lang w:bidi="fa-IR"/>
        </w:rPr>
        <w:t>تلاش ذهنی برای کشف آگاهانه مسئله</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lastRenderedPageBreak/>
        <w:t>محاسن روش پرسش و پاسخ</w:t>
      </w:r>
    </w:p>
    <w:p w:rsidR="00006001" w:rsidRPr="00574924" w:rsidRDefault="00006001" w:rsidP="00E84BFB">
      <w:pPr>
        <w:numPr>
          <w:ilvl w:val="0"/>
          <w:numId w:val="3"/>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 xml:space="preserve">تقویت اعتماد به نفس دریادگیرنده </w:t>
      </w:r>
    </w:p>
    <w:p w:rsidR="00006001" w:rsidRPr="00574924" w:rsidRDefault="00006001" w:rsidP="00E84BFB">
      <w:pPr>
        <w:numPr>
          <w:ilvl w:val="0"/>
          <w:numId w:val="3"/>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ایجاد علاقه وتقویت تفکر خلاق</w:t>
      </w:r>
      <w:r w:rsidRPr="00574924">
        <w:rPr>
          <w:rFonts w:cs="B Nazanin"/>
          <w:color w:val="000000" w:themeColor="text1"/>
          <w:sz w:val="28"/>
          <w:szCs w:val="28"/>
        </w:rPr>
        <w:t xml:space="preserve"> </w:t>
      </w:r>
    </w:p>
    <w:p w:rsidR="00006001" w:rsidRPr="00574924" w:rsidRDefault="00006001" w:rsidP="00E84BFB">
      <w:pPr>
        <w:numPr>
          <w:ilvl w:val="0"/>
          <w:numId w:val="3"/>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 xml:space="preserve">تقویت قدرت استدلال واظهار نظر </w:t>
      </w:r>
    </w:p>
    <w:p w:rsidR="00006001" w:rsidRPr="00574924" w:rsidRDefault="00006001" w:rsidP="00E84BFB">
      <w:pPr>
        <w:numPr>
          <w:ilvl w:val="0"/>
          <w:numId w:val="3"/>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 xml:space="preserve">تشویق به شرکت در بحث وفعالیت گروهی </w:t>
      </w:r>
    </w:p>
    <w:p w:rsidR="00006001" w:rsidRPr="00574924" w:rsidRDefault="00006001" w:rsidP="00E84BFB">
      <w:pPr>
        <w:numPr>
          <w:ilvl w:val="0"/>
          <w:numId w:val="3"/>
        </w:numPr>
        <w:bidi/>
        <w:ind w:left="-329" w:right="-426" w:firstLine="0"/>
        <w:jc w:val="both"/>
        <w:rPr>
          <w:rFonts w:cs="B Nazanin"/>
          <w:color w:val="000000" w:themeColor="text1"/>
          <w:sz w:val="28"/>
          <w:szCs w:val="28"/>
        </w:rPr>
      </w:pPr>
      <w:r w:rsidRPr="00574924">
        <w:rPr>
          <w:rFonts w:cs="B Nazanin" w:hint="cs"/>
          <w:color w:val="000000" w:themeColor="text1"/>
          <w:sz w:val="28"/>
          <w:szCs w:val="28"/>
          <w:rtl/>
          <w:lang w:bidi="fa-IR"/>
        </w:rPr>
        <w:t xml:space="preserve">افزایش انگیزه فعالیت ، مطالعه وتحقیق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روش ایفای نقش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یک روش تدریس، ریشه در ابعادفردی واجتماعی تعلیم وتربیت دارد دربعد فردی به یادگیرندگان کمک می شود تا معنی فرد را در درون دنیای اجتماعی شدن جستجو کنند وتعارض فردی خود را به کمک گروههای اجتماعی حل نمایند.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دربعد اجتماعی تلاش می شود که دانش آموزان موقعیتهای اجتماعی ومسائل خاص بین فردی راتحلیل کنند وروابط مردم سالارانه رابر موقعیتهای خود حاکم سازند.</w:t>
      </w:r>
      <w:r w:rsidRPr="00574924">
        <w:rPr>
          <w:rFonts w:cs="B Nazanin"/>
          <w:color w:val="000000" w:themeColor="text1"/>
          <w:sz w:val="28"/>
          <w:szCs w:val="28"/>
          <w:rtl/>
          <w:lang w:bidi="fa-IR"/>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مراحل اجرای  روش ایفای نقش</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ایفای نقش به عنوان یک روش موثر در آموزش بستگی به انجام و کیفیت روش اجرای آن دارد.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 اجرای این روش مراحل زیر باید با ظرافت طراحی اجرا شود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تعیین موضوع و نوشتن آن به صورت نمایشنامه و طرح مسئله</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فراهم کردن ایفا کردن نقش و تعیین نقش های آنها</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فراهم کردن امکانات و پردازش صحنه</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آماده کردن دانش آموزان برای مشاهده</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اجرای نمایش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6- بحث درباره ی محتوا و ارزشیابی نتایج</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7- تقسیم تجارب و تعمیم آنها</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8- توضیح مختصر در مورد موضوع و هدف نمایش برای تماشاگران</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نقش معلم در فرایند اجرای روش ایفای نقش</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معلمان مسئول شروع و هدایت و جهت دهی دانش آموزان را بر عهده دارند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معلمان در اجرای روش ایفای نقش باید اصول زیر را طی کنند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به عقاید و احساسات دانش آموزان توجه </w:t>
      </w:r>
      <w:r w:rsidRPr="00574924">
        <w:rPr>
          <w:rFonts w:cs="B Nazanin" w:hint="cs"/>
          <w:color w:val="000000" w:themeColor="text1"/>
          <w:sz w:val="28"/>
          <w:szCs w:val="28"/>
          <w:rtl/>
          <w:lang w:bidi="fa-IR"/>
        </w:rPr>
        <w:t>شود.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آگاهی دانش آموزان را نسبت به دیدگاه خود افزایش </w:t>
      </w:r>
      <w:r w:rsidRPr="00574924">
        <w:rPr>
          <w:rFonts w:cs="B Nazanin" w:hint="cs"/>
          <w:color w:val="000000" w:themeColor="text1"/>
          <w:sz w:val="28"/>
          <w:szCs w:val="28"/>
          <w:rtl/>
          <w:lang w:bidi="fa-IR"/>
        </w:rPr>
        <w:t xml:space="preserve">دهند.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دانش آموزان را به این باور برسانند که برای ایفای یک نقش راهایی مختلفی </w:t>
      </w:r>
      <w:r w:rsidRPr="00574924">
        <w:rPr>
          <w:rFonts w:cs="B Nazanin" w:hint="cs"/>
          <w:color w:val="000000" w:themeColor="text1"/>
          <w:sz w:val="28"/>
          <w:szCs w:val="28"/>
          <w:rtl/>
          <w:lang w:bidi="fa-IR"/>
        </w:rPr>
        <w:t>است.</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برای تصمیم گیری روش های زیادی وجود </w:t>
      </w:r>
      <w:r w:rsidRPr="00574924">
        <w:rPr>
          <w:rFonts w:cs="B Nazanin" w:hint="cs"/>
          <w:color w:val="000000" w:themeColor="text1"/>
          <w:sz w:val="28"/>
          <w:szCs w:val="28"/>
          <w:rtl/>
          <w:lang w:bidi="fa-IR"/>
        </w:rPr>
        <w:t>دارد.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کمک شود تا احساسات خود را </w:t>
      </w:r>
      <w:r w:rsidRPr="00574924">
        <w:rPr>
          <w:rFonts w:cs="B Nazanin" w:hint="cs"/>
          <w:color w:val="000000" w:themeColor="text1"/>
          <w:sz w:val="28"/>
          <w:szCs w:val="28"/>
          <w:rtl/>
          <w:lang w:bidi="fa-IR"/>
        </w:rPr>
        <w:t>بشناسد.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معلمان مسئول شروع و هدایت و جهت دهی دانش آموزان را بر عهده دارند .</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معلمان در اجرای روش ایفای نقش باید اصول زیر را طی کنند :</w:t>
      </w:r>
      <w:r w:rsidRPr="00CB026C">
        <w:rPr>
          <w:rFonts w:cs="B Titr"/>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به عقاید و احساسات دانش آموزان توجه </w:t>
      </w:r>
      <w:r w:rsidRPr="00574924">
        <w:rPr>
          <w:rFonts w:cs="B Nazanin" w:hint="cs"/>
          <w:color w:val="000000" w:themeColor="text1"/>
          <w:sz w:val="28"/>
          <w:szCs w:val="28"/>
          <w:rtl/>
          <w:lang w:bidi="fa-IR"/>
        </w:rPr>
        <w:t>شود.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آگاهی دانش آموزان را نسبت به دیدگاه خود افزایش </w:t>
      </w:r>
      <w:r w:rsidRPr="00574924">
        <w:rPr>
          <w:rFonts w:cs="B Nazanin" w:hint="cs"/>
          <w:color w:val="000000" w:themeColor="text1"/>
          <w:sz w:val="28"/>
          <w:szCs w:val="28"/>
          <w:rtl/>
          <w:lang w:bidi="fa-IR"/>
        </w:rPr>
        <w:t xml:space="preserve">دهند.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دانش آموزان را به این باور برسانند که برای ایفای یک نقش راهایی مختلفی </w:t>
      </w:r>
      <w:r w:rsidRPr="00574924">
        <w:rPr>
          <w:rFonts w:cs="B Nazanin" w:hint="cs"/>
          <w:color w:val="000000" w:themeColor="text1"/>
          <w:sz w:val="28"/>
          <w:szCs w:val="28"/>
          <w:rtl/>
          <w:lang w:bidi="fa-IR"/>
        </w:rPr>
        <w:t>است.</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برای تصمیم گیری روش های زیادی وجود </w:t>
      </w:r>
      <w:r w:rsidRPr="00574924">
        <w:rPr>
          <w:rFonts w:cs="B Nazanin" w:hint="cs"/>
          <w:color w:val="000000" w:themeColor="text1"/>
          <w:sz w:val="28"/>
          <w:szCs w:val="28"/>
          <w:rtl/>
          <w:lang w:bidi="fa-IR"/>
        </w:rPr>
        <w:t>دارد.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کمک شود تا احساسات خود را </w:t>
      </w:r>
      <w:r w:rsidRPr="00574924">
        <w:rPr>
          <w:rFonts w:cs="B Nazanin" w:hint="cs"/>
          <w:color w:val="000000" w:themeColor="text1"/>
          <w:sz w:val="28"/>
          <w:szCs w:val="28"/>
          <w:rtl/>
          <w:lang w:bidi="fa-IR"/>
        </w:rPr>
        <w:t>بشناسد.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محاسن روش ایفای نقش</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شاگردان را برمی انگیزد که با شور و شوق جریان نمایش را دنبال کنند.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فراگیران در احساس نقش ایفاگران  نقش سهیم میشوند و خود را در صحنه ی نمایش احساس </w:t>
      </w:r>
      <w:r w:rsidRPr="00574924">
        <w:rPr>
          <w:rFonts w:cs="B Nazanin" w:hint="cs"/>
          <w:color w:val="000000" w:themeColor="text1"/>
          <w:sz w:val="28"/>
          <w:szCs w:val="28"/>
          <w:rtl/>
          <w:lang w:bidi="fa-IR"/>
        </w:rPr>
        <w:t>میکنند. این ارتباط در یادگیری تاثیر فراوانی دارد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3- زمینه ی بحث گروهی فراهم میشود.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برای رفع کمرویی و خجالتی بودن تماشاگران.</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5- برای دروسی مانند : تاریخ و علوم اجتماعی روش مناسبی است.</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معایب روش ایفای نقش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برای تحقیق هدفهای پیچیده ی آموزشی مناسب </w:t>
      </w:r>
      <w:r w:rsidRPr="00574924">
        <w:rPr>
          <w:rFonts w:cs="B Nazanin" w:hint="cs"/>
          <w:color w:val="000000" w:themeColor="text1"/>
          <w:sz w:val="28"/>
          <w:szCs w:val="28"/>
          <w:rtl/>
          <w:lang w:bidi="fa-IR"/>
        </w:rPr>
        <w:t xml:space="preserve">نیست.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چون در ظاهر جنبه ی نمایشی و هنری دارد ، یک روش آموزشی جدی تلقی </w:t>
      </w:r>
      <w:r w:rsidRPr="00574924">
        <w:rPr>
          <w:rFonts w:cs="B Nazanin" w:hint="cs"/>
          <w:color w:val="000000" w:themeColor="text1"/>
          <w:sz w:val="28"/>
          <w:szCs w:val="28"/>
          <w:rtl/>
          <w:lang w:bidi="fa-IR"/>
        </w:rPr>
        <w:t xml:space="preserve">نمی شود.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به وقت و تهیه ی تدارکات ، زیاد نیاز </w:t>
      </w:r>
      <w:r w:rsidRPr="00574924">
        <w:rPr>
          <w:rFonts w:cs="B Nazanin" w:hint="cs"/>
          <w:color w:val="000000" w:themeColor="text1"/>
          <w:sz w:val="28"/>
          <w:szCs w:val="28"/>
          <w:rtl/>
          <w:lang w:bidi="fa-IR"/>
        </w:rPr>
        <w:t>دارد.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روش بحث گروهی</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گفت وگویی است سنجیده و منظم در باره ی موضوع خاص برای کلاس های 6 تا 20 نفره کاربرد دارد. شاگردان در فعالیت های آموزشی فعالانه شرکت میکنند و مسئولیت یاد گیری را بر عهده می گیرند.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مراحل اجرای روش بحث گروهی</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اول:</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w:t>
      </w:r>
      <w:r w:rsidRPr="00574924">
        <w:rPr>
          <w:rFonts w:cs="B Nazanin" w:hint="cs"/>
          <w:color w:val="000000" w:themeColor="text1"/>
          <w:sz w:val="28"/>
          <w:szCs w:val="28"/>
          <w:rtl/>
          <w:lang w:bidi="fa-IR"/>
        </w:rPr>
        <w:t>آمادگی و برنامه ریزی و تعیین هدف</w:t>
      </w:r>
      <w:r w:rsidRPr="00574924">
        <w:rPr>
          <w:rFonts w:cs="B Nazanin" w:hint="cs"/>
          <w:color w:val="000000" w:themeColor="text1"/>
          <w:sz w:val="28"/>
          <w:szCs w:val="28"/>
          <w:rtl/>
          <w:lang w:bidi="fa-IR"/>
        </w:rPr>
        <w:tab/>
      </w:r>
      <w:r w:rsidRPr="00574924">
        <w:rPr>
          <w:rFonts w:cs="B Nazanin" w:hint="cs"/>
          <w:color w:val="000000" w:themeColor="text1"/>
          <w:sz w:val="28"/>
          <w:szCs w:val="28"/>
          <w:rtl/>
          <w:lang w:bidi="fa-IR"/>
        </w:rPr>
        <w:tab/>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w:t>
      </w:r>
      <w:r w:rsidRPr="00574924">
        <w:rPr>
          <w:rFonts w:cs="B Nazanin" w:hint="cs"/>
          <w:color w:val="000000" w:themeColor="text1"/>
          <w:sz w:val="28"/>
          <w:szCs w:val="28"/>
          <w:rtl/>
          <w:lang w:bidi="fa-IR"/>
        </w:rPr>
        <w:t xml:space="preserve">انتخاب موضوع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فراهم کردن زمینه های </w:t>
      </w:r>
      <w:r w:rsidRPr="00574924">
        <w:rPr>
          <w:rFonts w:cs="B Nazanin" w:hint="cs"/>
          <w:color w:val="000000" w:themeColor="text1"/>
          <w:sz w:val="28"/>
          <w:szCs w:val="28"/>
          <w:rtl/>
          <w:lang w:bidi="fa-IR"/>
        </w:rPr>
        <w:t>مشترک</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تعیین نحوه ی روش آرایش شبکه های ارتباطی</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w:t>
      </w:r>
      <w:r w:rsidRPr="00574924">
        <w:rPr>
          <w:rFonts w:cs="B Nazanin" w:hint="cs"/>
          <w:color w:val="000000" w:themeColor="text1"/>
          <w:sz w:val="28"/>
          <w:szCs w:val="28"/>
          <w:rtl/>
          <w:lang w:bidi="fa-IR"/>
        </w:rPr>
        <w:t xml:space="preserve">انتخاب افراد و تعیین نقش های آنان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مرحله ی دوم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اجرای بحث گروهی</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وظیفه ی کودک در روش بحث </w:t>
      </w:r>
      <w:r w:rsidRPr="00574924">
        <w:rPr>
          <w:rFonts w:cs="B Nazanin" w:hint="cs"/>
          <w:color w:val="000000" w:themeColor="text1"/>
          <w:sz w:val="28"/>
          <w:szCs w:val="28"/>
          <w:rtl/>
          <w:lang w:bidi="fa-IR"/>
        </w:rPr>
        <w:t>گروهی</w:t>
      </w:r>
      <w:r w:rsidRPr="00574924">
        <w:rPr>
          <w:rFonts w:cs="B Nazanin" w:hint="cs"/>
          <w:color w:val="000000" w:themeColor="text1"/>
          <w:sz w:val="28"/>
          <w:szCs w:val="28"/>
          <w:rtl/>
          <w:lang w:bidi="fa-IR"/>
        </w:rPr>
        <w:tab/>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w:t>
      </w:r>
      <w:r w:rsidRPr="00574924">
        <w:rPr>
          <w:rFonts w:cs="B Nazanin" w:hint="cs"/>
          <w:color w:val="000000" w:themeColor="text1"/>
          <w:sz w:val="28"/>
          <w:szCs w:val="28"/>
          <w:rtl/>
          <w:lang w:bidi="fa-IR"/>
        </w:rPr>
        <w:t>وظایف شاگردان در جریان بحث گروهی</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lastRenderedPageBreak/>
        <w:t>چه موضوعاتی را میتوان با روش بحث گروهی تدریس کرد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مورد علاقه ی شرکت کنندگان در بحث </w:t>
      </w:r>
      <w:r w:rsidRPr="00574924">
        <w:rPr>
          <w:rFonts w:cs="B Nazanin" w:hint="cs"/>
          <w:color w:val="000000" w:themeColor="text1"/>
          <w:sz w:val="28"/>
          <w:szCs w:val="28"/>
          <w:rtl/>
          <w:lang w:bidi="fa-IR"/>
        </w:rPr>
        <w:t>باشد.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w:t>
      </w:r>
      <w:r w:rsidRPr="00574924">
        <w:rPr>
          <w:rFonts w:cs="B Nazanin" w:hint="cs"/>
          <w:color w:val="000000" w:themeColor="text1"/>
          <w:sz w:val="28"/>
          <w:szCs w:val="28"/>
          <w:rtl/>
          <w:lang w:bidi="fa-IR"/>
        </w:rPr>
        <w:t>شاگردان درباره ی آن اطلاعات لازم را داشته باشند.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درباره ی آن بتوان نظرهای مختلف و متفاوتی اظهار </w:t>
      </w:r>
      <w:r w:rsidRPr="00574924">
        <w:rPr>
          <w:rFonts w:cs="B Nazanin" w:hint="cs"/>
          <w:color w:val="000000" w:themeColor="text1"/>
          <w:sz w:val="28"/>
          <w:szCs w:val="28"/>
          <w:rtl/>
          <w:lang w:bidi="fa-IR"/>
        </w:rPr>
        <w:t>داشت.</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4- به شخصیت معلم اهمیت داده </w:t>
      </w:r>
      <w:r w:rsidRPr="00574924">
        <w:rPr>
          <w:rFonts w:cs="B Nazanin" w:hint="cs"/>
          <w:color w:val="000000" w:themeColor="text1"/>
          <w:sz w:val="28"/>
          <w:szCs w:val="28"/>
          <w:rtl/>
          <w:lang w:bidi="fa-IR"/>
        </w:rPr>
        <w:t xml:space="preserve">شود.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روش بحث گروی به معلمی تیز هوش نیاز </w:t>
      </w:r>
      <w:r w:rsidRPr="00574924">
        <w:rPr>
          <w:rFonts w:cs="B Nazanin" w:hint="cs"/>
          <w:color w:val="000000" w:themeColor="text1"/>
          <w:sz w:val="28"/>
          <w:szCs w:val="28"/>
          <w:rtl/>
          <w:lang w:bidi="fa-IR"/>
        </w:rPr>
        <w:t xml:space="preserve">دارد.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در چه موقعیتی و برای چه هدفی میتوان از روش بحث گروهی استفاده کرد؟</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ایجاد علاقه و آگاهی مشترک در زمینه ی خاص</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پرورش تفکر انتقادی</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توانایی اظهار نظر در جمع</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توانایی مدیریت و رهبری در گروه</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تقویت قدرت بیان و استدلال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6- ایجاد رابطه ی مطلوب اجتماعی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محاسن روش بحث گروهی</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با بحث گروهی ، افراد در عقاید و تجربیات یکدیگر سهیم هستند.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همکاری و احساس دوستی در بین اعضا تقویت میشود.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فرصتی فراهم میشود که افراد ، خود را مرد ارزیابی قرار دهند.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اعتماد به نفس تقویت میشود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5- قدرت مدیریت و رهبری افراد افزایش </w:t>
      </w:r>
      <w:r w:rsidRPr="00574924">
        <w:rPr>
          <w:rFonts w:cs="B Nazanin" w:hint="cs"/>
          <w:color w:val="000000" w:themeColor="text1"/>
          <w:sz w:val="28"/>
          <w:szCs w:val="28"/>
          <w:rtl/>
          <w:lang w:bidi="fa-IR"/>
        </w:rPr>
        <w:t>می یابد</w:t>
      </w:r>
      <w:r w:rsidRPr="00574924">
        <w:rPr>
          <w:rFonts w:cs="B Nazanin"/>
          <w:color w:val="000000" w:themeColor="text1"/>
          <w:sz w:val="28"/>
          <w:szCs w:val="28"/>
          <w:rtl/>
          <w:lang w:bidi="fa-IR"/>
        </w:rPr>
        <w:t>.</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6- قدرت بیان اندیشه منظم و صحبت کردن در جمع افزایش میابد.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lastRenderedPageBreak/>
        <w:t>معایب روش بحث گروهی</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 برای کلاسهای پر جمعیت قابل اجرا </w:t>
      </w:r>
      <w:r w:rsidRPr="00574924">
        <w:rPr>
          <w:rFonts w:cs="B Nazanin" w:hint="cs"/>
          <w:color w:val="000000" w:themeColor="text1"/>
          <w:sz w:val="28"/>
          <w:szCs w:val="28"/>
          <w:rtl/>
          <w:lang w:bidi="fa-IR"/>
        </w:rPr>
        <w:t>نیست.</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اجرای آن </w:t>
      </w:r>
      <w:r w:rsidRPr="00574924">
        <w:rPr>
          <w:rFonts w:cs="B Nazanin" w:hint="cs"/>
          <w:color w:val="000000" w:themeColor="text1"/>
          <w:sz w:val="28"/>
          <w:szCs w:val="28"/>
          <w:rtl/>
          <w:lang w:bidi="fa-IR"/>
        </w:rPr>
        <w:t>بسيار مشکل و مهارت زیادی احتیاج دارد.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3-برای شاگردان دوره ی ابتدایی چندان مناسب </w:t>
      </w:r>
      <w:r w:rsidRPr="00574924">
        <w:rPr>
          <w:rFonts w:cs="B Nazanin" w:hint="cs"/>
          <w:color w:val="000000" w:themeColor="text1"/>
          <w:sz w:val="28"/>
          <w:szCs w:val="28"/>
          <w:rtl/>
          <w:lang w:bidi="fa-IR"/>
        </w:rPr>
        <w:t>نیست.</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روش  یادگیری </w:t>
      </w:r>
      <w:r w:rsidRPr="00CB026C">
        <w:rPr>
          <w:rFonts w:cs="B Titr"/>
          <w:color w:val="000000" w:themeColor="text1"/>
          <w:sz w:val="28"/>
          <w:szCs w:val="28"/>
          <w:rtl/>
          <w:lang w:bidi="fa-IR"/>
        </w:rPr>
        <w:t xml:space="preserve"> مشارکتی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روش مشارکتی نوعی از فعالیتهای آموزشی است که در آن دانش آموز به منظور تسلط بر محتوا و آموزش به صورت گروهی کار میکند . اعضای هر گروه از دان آموزان با موفقیت تحصیلی بالا و متوسطه و پایین تشکیل شده است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دو عامل مهم روش یادگیری مشارکتی</w:t>
      </w:r>
    </w:p>
    <w:p w:rsidR="00006001" w:rsidRPr="00574924" w:rsidRDefault="00006001"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1- ساختار مشوق مشارکتی</w:t>
      </w:r>
      <w:r w:rsidRPr="00574924">
        <w:rPr>
          <w:rFonts w:cs="B Nazanin" w:hint="cs"/>
          <w:color w:val="000000" w:themeColor="text1"/>
          <w:sz w:val="28"/>
          <w:szCs w:val="28"/>
          <w:rtl/>
          <w:lang w:bidi="fa-IR"/>
        </w:rPr>
        <w:t>: منظور از ساختار مشوق مشارکتی این است که دانش آموزانی که به صورت مشارکتی فعالیت میکنند در دریافت پاداشت به هم وابسطه اند.</w:t>
      </w:r>
    </w:p>
    <w:p w:rsidR="00006001" w:rsidRPr="00574924" w:rsidRDefault="00006001"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 ساختار وظیفه ی مشارکتی</w:t>
      </w:r>
      <w:r w:rsidRPr="00574924">
        <w:rPr>
          <w:rFonts w:cs="B Nazanin" w:hint="cs"/>
          <w:color w:val="000000" w:themeColor="text1"/>
          <w:sz w:val="28"/>
          <w:szCs w:val="28"/>
          <w:rtl/>
          <w:lang w:bidi="fa-IR"/>
        </w:rPr>
        <w:t xml:space="preserve">: منظور از ساختار وظیفه مشارکتی این است که به دانش آموز اجازه میدهد با هم بر روی بعضی از وظایف کار کنند و کوششهای خود را به منظور دستیابی به اهداف آموزشی هماهنگ و همسان سازند .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دو هدف عمده روش آموزشی مشارکتی</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 بهبود درک و فهم و مهارتهای شناختی دانش آموزان در موضوعاتی که تدریس میشود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افزایش مهارت در مقابل اجتماعی و احترام به خرده فرهنگ های موجود در مدرسه</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رویکردهای مختلف روش یادگیری مشارکتی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یادگیری مشارکتی در طول دهه‌های گذشته رویکردهای مختلفی ارائه داده، که بهترین آنها عبارتند از :</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1-تقسیم </w:t>
      </w:r>
      <w:r w:rsidRPr="00574924">
        <w:rPr>
          <w:rFonts w:cs="B Nazanin" w:hint="cs"/>
          <w:color w:val="000000" w:themeColor="text1"/>
          <w:sz w:val="28"/>
          <w:szCs w:val="28"/>
          <w:rtl/>
          <w:lang w:bidi="fa-IR"/>
        </w:rPr>
        <w:t xml:space="preserve">بندی دانش آموزان به گروه های پیشرفت تحصیلی       2- گروههای بازی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 مسابقه</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3-گروههای مبتنی بر استقلال </w:t>
      </w:r>
      <w:r w:rsidRPr="00574924">
        <w:rPr>
          <w:rFonts w:cs="B Nazanin" w:hint="cs"/>
          <w:color w:val="000000" w:themeColor="text1"/>
          <w:sz w:val="28"/>
          <w:szCs w:val="28"/>
          <w:rtl/>
          <w:lang w:bidi="fa-IR"/>
        </w:rPr>
        <w:t xml:space="preserve">فردی                               </w:t>
      </w:r>
      <w:r w:rsidRPr="00574924">
        <w:rPr>
          <w:rFonts w:cs="B Nazanin" w:hint="cs"/>
          <w:color w:val="000000" w:themeColor="text1"/>
          <w:sz w:val="28"/>
          <w:szCs w:val="28"/>
          <w:rtl/>
          <w:lang w:bidi="fa-IR"/>
        </w:rPr>
        <w:tab/>
        <w:t xml:space="preserve">   4- فعالیت های تکمیلی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نا گفته نماند هر کدام از روش های  مذکور از نظرات فشار نوع وظیفه ای که دانش آموزان انجام میدهند تفاوت دارند. یعنی در بعضی از رویکردها دانش آموزان به صورت گروهی تکالیف و وظایف خود را انجام میدهند و در رویکرد دیگر </w:t>
      </w:r>
      <w:r w:rsidRPr="00574924">
        <w:rPr>
          <w:rFonts w:cs="B Nazanin" w:hint="cs"/>
          <w:color w:val="000000" w:themeColor="text1"/>
          <w:sz w:val="28"/>
          <w:szCs w:val="28"/>
          <w:rtl/>
          <w:lang w:bidi="fa-IR"/>
        </w:rPr>
        <w:lastRenderedPageBreak/>
        <w:t>ممکن است وظایف بین انحصای گروه تقسیم نشده باشد . و در صورت لزوم از دیگری کمک بگیرد. اما وجه مشترک همه آنها، پیشرفت تحصیلی بر اساس کمک و مساعدت به یکدیگر است .</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ساختار ویژگی های خاص روش یادگیری مشارکتی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اصولاً این سوال مطرح است که چه تفاوتهای اساسی بین روش مشارکتی و سایر فعلیتهای آموزشی مربوط به گروههای کوچک وجود دارد. که عامل اصلی تفکیک و تمایز روش یادگیری مشارکتی از سایر گروههای کوچک را می توان در عامل انگیزه جستجو کرد . چرا که انگیزه در راهبردهای آموزشی بسیار مهم است. و باید از  سه ویژگی مهم برخوردار باشد </w:t>
      </w:r>
      <w:r w:rsidRPr="00574924">
        <w:rPr>
          <w:rFonts w:cs="B Nazanin"/>
          <w:color w:val="000000" w:themeColor="text1"/>
          <w:sz w:val="28"/>
          <w:szCs w:val="28"/>
          <w:rtl/>
          <w:lang w:bidi="fa-IR"/>
        </w:rPr>
        <w:t>.</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1-اهداف گروهی             2- مسئولیت فردی               3- فرصتهای برابر برای یادگیری</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اهداف گروهی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در این رویکرد کار گروهها براساس ارتقای هر عضو در سطوح مختلف پیشرفت تحصیلی مورد شناسایی قرار می‌گیرد. هدف افتخار گروهی و ارتقای موقعیت گروه است. و این ویژگی دانش آمزان تشویق می‌کند که به همه گروههای خود مساعدت نمایند. چرا که عدم موفقیت آنها در امتیازشان مؤثر خواهد بود. علاوه بر پاداش گروهی به دلیل حمایت از کمکهای متقابل و ایجاد تعامل بر ایجاد روابط اجتماعی هم مؤثر خواهد بود.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مسئولیت فردی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بستگی به میزان تلاش فرد در فرایند آموزش دارد. به طور جداگانه ای مورد ارزشیابی قرار می گیرند تأکید بر این مسئولیت سبب می شود که همه اعضای گروه وظایفشان را به نحو مطلوب انجام دهند تا موجب کاهش نمره دیگران نشوند.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فرصتهای برابر برای  یادگیری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بوسیله نظام نمره گذاری بر مبنای عملکرد پیشین اعضای گروه تضمین می شود. نه بر اساس رسیدن به سطح پیشرفت آزمونهای هنجاری یا آموزش های معیاری، در واقع فرصتهای برابر مشخص می سازد که رشد و ارتقاء نسبت به گذشته پایه و اساس شناخت گروه است نه نمره مطلق پیشرفت تحصیل. سپس یکی از کارکردهای مؤثر روش مشارکتی اینکه دانش آموزان می توانند تعامل و چالش را تجربه کنند و بسوی پیشرفت تحصیلی گام بردارند.</w:t>
      </w:r>
      <w:r w:rsidRPr="00574924">
        <w:rPr>
          <w:rFonts w:cs="B Nazanin"/>
          <w:color w:val="000000" w:themeColor="text1"/>
          <w:sz w:val="28"/>
          <w:szCs w:val="28"/>
        </w:rPr>
        <w:t xml:space="preserve"> </w:t>
      </w:r>
    </w:p>
    <w:p w:rsidR="00006001" w:rsidRPr="00CB026C" w:rsidRDefault="00006001"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مراحل اجرای روش یادگیری مشارکتی</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1-معلمان سازه های درس را که فراگیران دانش یا مهارت کنترل آنرا ندارند کنترل کنند.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lastRenderedPageBreak/>
        <w:t>2- علاقه دانش آموزان را برانگیزانند و آنان را وادار به فعالیت سازند.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محتوای درس ماهیتاً متناسب با زمان تدریس و مطلوب و ارزشمند برای تلاش دانش آموزان باشد.</w:t>
      </w:r>
      <w:r w:rsidRPr="00574924">
        <w:rPr>
          <w:rFonts w:cs="B Nazanin"/>
          <w:color w:val="000000" w:themeColor="text1"/>
          <w:sz w:val="28"/>
          <w:szCs w:val="28"/>
        </w:rPr>
        <w:t xml:space="preserve"> </w:t>
      </w:r>
    </w:p>
    <w:p w:rsidR="00006001" w:rsidRPr="00574924" w:rsidRDefault="00006001"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 xml:space="preserve">چهار مرحله بسیار مهم در مورد اجرای روش مشارکتی </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w:t>
      </w:r>
      <w:r w:rsidR="0061228E" w:rsidRPr="00574924">
        <w:rPr>
          <w:rFonts w:cs="B Nazanin" w:hint="cs"/>
          <w:color w:val="000000" w:themeColor="text1"/>
          <w:sz w:val="28"/>
          <w:szCs w:val="28"/>
          <w:rtl/>
          <w:lang w:bidi="fa-IR"/>
        </w:rPr>
        <w:t xml:space="preserve"> </w:t>
      </w:r>
      <w:r w:rsidRPr="00574924">
        <w:rPr>
          <w:rFonts w:cs="B Nazanin"/>
          <w:color w:val="000000" w:themeColor="text1"/>
          <w:sz w:val="28"/>
          <w:szCs w:val="28"/>
          <w:rtl/>
          <w:lang w:bidi="fa-IR"/>
        </w:rPr>
        <w:t xml:space="preserve">ارائه </w:t>
      </w:r>
      <w:r w:rsidRPr="00574924">
        <w:rPr>
          <w:rFonts w:cs="B Nazanin" w:hint="cs"/>
          <w:color w:val="000000" w:themeColor="text1"/>
          <w:sz w:val="28"/>
          <w:szCs w:val="28"/>
          <w:rtl/>
          <w:lang w:bidi="fa-IR"/>
        </w:rPr>
        <w:t>یا معرفی محتوا: یعنی مرور اجمالی ساختار مربوط به دانش و فرایند است یعنی علم محتوای درس را ارائه می دهد و همانند هر راهبرد دیگری اثر بخش این اجرا زمینه یادگیری بالقوه را فراهم می سازد . در واقع معلم همواره نقش ارائه دهنده محتوا، راهنما منتقد یا مساعدت کننده را بازی می کند و منابع مواد آموزشی را برای فهم محتوای درس فراهم می سازد.</w:t>
      </w:r>
    </w:p>
    <w:p w:rsidR="00006001" w:rsidRPr="00574924" w:rsidRDefault="00006001"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تمرین مهارت یا توسعه فعالیتهای آموزشی در گروههای نامتجانی</w:t>
      </w:r>
      <w:r w:rsidRPr="00574924">
        <w:rPr>
          <w:rFonts w:cs="B Nazanin" w:hint="cs"/>
          <w:color w:val="000000" w:themeColor="text1"/>
          <w:sz w:val="28"/>
          <w:szCs w:val="28"/>
          <w:rtl/>
          <w:lang w:bidi="fa-IR"/>
        </w:rPr>
        <w:t xml:space="preserve">: دو عامل مهم ساختار  وظیفه و نامتجانی بودن اثر بخش گروههای یادگیری را فراهم می کنند. مثلاً هر گروه از (زن ، مرد ) افرادی با پیشرفت تحصیل پایین ،متوسط و بالا </w:t>
      </w:r>
      <w:r w:rsidRPr="00574924">
        <w:rPr>
          <w:rFonts w:ascii="Times New Roman" w:hAnsi="Times New Roman" w:cs="Times New Roman" w:hint="cs"/>
          <w:color w:val="000000" w:themeColor="text1"/>
          <w:sz w:val="28"/>
          <w:szCs w:val="28"/>
          <w:rtl/>
          <w:lang w:bidi="fa-IR"/>
        </w:rPr>
        <w:t>–</w:t>
      </w:r>
      <w:r w:rsidRPr="00574924">
        <w:rPr>
          <w:rFonts w:cs="B Nazanin" w:hint="cs"/>
          <w:color w:val="000000" w:themeColor="text1"/>
          <w:sz w:val="28"/>
          <w:szCs w:val="28"/>
          <w:rtl/>
          <w:lang w:bidi="fa-IR"/>
        </w:rPr>
        <w:t xml:space="preserve"> طبقات قومی ، نژادی و مذهبی مختلف تشکیل می شود ، گروههای نامتجائی با عقاید تحصیلی همراه با تواناییهای مختلف بیشتر اهداف تحصیلی را دنبال می کند.</w:t>
      </w:r>
      <w:r w:rsidRPr="00574924">
        <w:rPr>
          <w:rFonts w:cs="B Nazanin"/>
          <w:color w:val="000000" w:themeColor="text1"/>
          <w:sz w:val="28"/>
          <w:szCs w:val="28"/>
        </w:rPr>
        <w:t xml:space="preserve">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ارزشیابی دانش آموزان به طور انفرادی</w:t>
      </w:r>
      <w:r w:rsidRPr="00574924">
        <w:rPr>
          <w:rFonts w:cs="B Nazanin" w:hint="cs"/>
          <w:color w:val="000000" w:themeColor="text1"/>
          <w:sz w:val="28"/>
          <w:szCs w:val="28"/>
          <w:rtl/>
          <w:lang w:bidi="fa-IR"/>
        </w:rPr>
        <w:t>: در این مرحله بدون کمک اعضای گروه هر دانش آموز باید تسلط خود را بر محتوای درس در یک ارزشیابی انفرادی نشان دهد.</w:t>
      </w:r>
      <w:r w:rsidRPr="00574924">
        <w:rPr>
          <w:rFonts w:cs="B Nazanin"/>
          <w:color w:val="000000" w:themeColor="text1"/>
          <w:sz w:val="28"/>
          <w:szCs w:val="28"/>
        </w:rPr>
        <w:t xml:space="preserve">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4- باز شناسی گروه و ارائه پاداش</w:t>
      </w:r>
      <w:r w:rsidRPr="00574924">
        <w:rPr>
          <w:rFonts w:cs="B Nazanin" w:hint="cs"/>
          <w:color w:val="000000" w:themeColor="text1"/>
          <w:sz w:val="28"/>
          <w:szCs w:val="28"/>
          <w:rtl/>
          <w:lang w:bidi="fa-IR"/>
        </w:rPr>
        <w:t>: در این مرحله موفقیت گروه بوسیله میانگین نمره های افراد گروه شناخته می شوند. مثلاً اگر علی عضو گروه (الف) در آزمون هفتگی پیشرفت قابل توجهی از خود نشان می دهد ، گروه او به دلیل سهیم بودن در یادگیری او به گرفتن درجه یا جایزه ای مفتخر شود.</w:t>
      </w:r>
      <w:r w:rsidRPr="00574924">
        <w:rPr>
          <w:rFonts w:cs="B Nazanin"/>
          <w:color w:val="000000" w:themeColor="text1"/>
          <w:sz w:val="28"/>
          <w:szCs w:val="28"/>
        </w:rPr>
        <w:t xml:space="preserve"> </w:t>
      </w:r>
    </w:p>
    <w:p w:rsidR="0061228E" w:rsidRPr="00CB026C" w:rsidRDefault="0061228E"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 xml:space="preserve">محاسن روش مشارکتی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1-پیشرفت تحصیلی: </w:t>
      </w:r>
      <w:r w:rsidRPr="00574924">
        <w:rPr>
          <w:rFonts w:cs="B Nazanin" w:hint="cs"/>
          <w:color w:val="000000" w:themeColor="text1"/>
          <w:sz w:val="28"/>
          <w:szCs w:val="28"/>
          <w:rtl/>
          <w:lang w:bidi="fa-IR"/>
        </w:rPr>
        <w:t xml:space="preserve">هدف و ارتقای عملکرد دانش آموزان در وظایف مهم علمی و آموزشی است.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2- ارتقای روابط اجتماعی: </w:t>
      </w:r>
      <w:r w:rsidRPr="00574924">
        <w:rPr>
          <w:rFonts w:cs="B Nazanin" w:hint="cs"/>
          <w:color w:val="000000" w:themeColor="text1"/>
          <w:sz w:val="28"/>
          <w:szCs w:val="28"/>
          <w:rtl/>
          <w:lang w:bidi="fa-IR"/>
        </w:rPr>
        <w:t>هدف گسترش روابط اجتماعی فراتر از سطح تحصیلی، محلی و خانوادگی است و همکاری گروهی در وظایف عمومی را فراهم می کند.</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 xml:space="preserve">3- مهارت حل مسأله مشارکتی: </w:t>
      </w:r>
      <w:r w:rsidRPr="00574924">
        <w:rPr>
          <w:rFonts w:cs="B Nazanin" w:hint="cs"/>
          <w:color w:val="000000" w:themeColor="text1"/>
          <w:sz w:val="28"/>
          <w:szCs w:val="28"/>
          <w:rtl/>
          <w:lang w:bidi="fa-IR"/>
        </w:rPr>
        <w:t xml:space="preserve">یکی از مهمترین مشارکت در دنیای  امروزی است که فراگیران مهارتهای مشارکت و همکاری را می آموزند و فضای وحدت و یکدلی را حاکم می سازد </w:t>
      </w:r>
    </w:p>
    <w:p w:rsidR="002B4F93" w:rsidRDefault="002B4F93" w:rsidP="00E84BFB">
      <w:pPr>
        <w:bidi/>
        <w:ind w:left="-329" w:right="-426"/>
        <w:jc w:val="both"/>
        <w:rPr>
          <w:rFonts w:cs="B Titr"/>
          <w:color w:val="000000" w:themeColor="text1"/>
          <w:sz w:val="28"/>
          <w:szCs w:val="28"/>
          <w:rtl/>
          <w:lang w:bidi="fa-IR"/>
        </w:rPr>
      </w:pPr>
    </w:p>
    <w:p w:rsidR="002B4F93" w:rsidRDefault="002B4F93" w:rsidP="002B4F93">
      <w:pPr>
        <w:bidi/>
        <w:ind w:left="-329" w:right="-426"/>
        <w:jc w:val="both"/>
        <w:rPr>
          <w:rFonts w:cs="B Titr"/>
          <w:color w:val="000000" w:themeColor="text1"/>
          <w:sz w:val="28"/>
          <w:szCs w:val="28"/>
          <w:rtl/>
          <w:lang w:bidi="fa-IR"/>
        </w:rPr>
      </w:pPr>
    </w:p>
    <w:p w:rsidR="0061228E" w:rsidRPr="00CB026C" w:rsidRDefault="0061228E" w:rsidP="002B4F93">
      <w:pPr>
        <w:bidi/>
        <w:ind w:left="-329" w:right="-426"/>
        <w:jc w:val="both"/>
        <w:rPr>
          <w:rFonts w:cs="B Titr"/>
          <w:color w:val="000000" w:themeColor="text1"/>
          <w:sz w:val="28"/>
          <w:szCs w:val="28"/>
        </w:rPr>
      </w:pPr>
      <w:r w:rsidRPr="00CB026C">
        <w:rPr>
          <w:rFonts w:cs="B Titr" w:hint="cs"/>
          <w:color w:val="000000" w:themeColor="text1"/>
          <w:sz w:val="28"/>
          <w:szCs w:val="28"/>
          <w:rtl/>
          <w:lang w:bidi="fa-IR"/>
        </w:rPr>
        <w:lastRenderedPageBreak/>
        <w:t xml:space="preserve">روش بدیعه پردازی </w:t>
      </w:r>
    </w:p>
    <w:p w:rsidR="0061228E" w:rsidRPr="00574924" w:rsidRDefault="0061228E" w:rsidP="00E84BFB">
      <w:pPr>
        <w:bidi/>
        <w:ind w:left="-329" w:right="-426"/>
        <w:jc w:val="both"/>
        <w:rPr>
          <w:rFonts w:cs="B Nazanin"/>
          <w:color w:val="000000" w:themeColor="text1"/>
          <w:sz w:val="28"/>
          <w:szCs w:val="28"/>
        </w:rPr>
      </w:pPr>
      <w:r w:rsidRPr="00574924">
        <w:rPr>
          <w:rFonts w:cs="B Nazanin" w:hint="cs"/>
          <w:color w:val="000000" w:themeColor="text1"/>
          <w:sz w:val="28"/>
          <w:szCs w:val="28"/>
          <w:rtl/>
          <w:lang w:bidi="fa-IR"/>
        </w:rPr>
        <w:t>رویکرد جالبی است که ویلیام گوردون و دستیارانش به منظور نوآفرینی و ارتقای خلاقیت طراحی کردند و مهم ترین اصل در آن استفاده از قیاسهاست . اجازه فهرست ، کشف راههای جدید ، ارتقای خلاقیت می باشد.</w:t>
      </w:r>
      <w:r w:rsidRPr="00574924">
        <w:rPr>
          <w:rFonts w:cs="B Nazanin"/>
          <w:color w:val="000000" w:themeColor="text1"/>
          <w:sz w:val="28"/>
          <w:szCs w:val="28"/>
        </w:rPr>
        <w:t xml:space="preserve"> </w:t>
      </w:r>
    </w:p>
    <w:p w:rsidR="0061228E" w:rsidRPr="00CB026C" w:rsidRDefault="0061228E" w:rsidP="00E84BFB">
      <w:pPr>
        <w:bidi/>
        <w:ind w:left="-329" w:right="-426"/>
        <w:jc w:val="both"/>
        <w:rPr>
          <w:rFonts w:cs="B Titr"/>
          <w:color w:val="000000" w:themeColor="text1"/>
          <w:sz w:val="28"/>
          <w:szCs w:val="28"/>
        </w:rPr>
      </w:pPr>
      <w:r w:rsidRPr="00CB026C">
        <w:rPr>
          <w:rFonts w:cs="B Titr" w:hint="cs"/>
          <w:color w:val="000000" w:themeColor="text1"/>
          <w:sz w:val="28"/>
          <w:szCs w:val="28"/>
          <w:rtl/>
          <w:lang w:bidi="fa-IR"/>
        </w:rPr>
        <w:t>پایه و اساس بدیعه پردازی بر چهار نگرش جدید :</w:t>
      </w:r>
      <w:r w:rsidRPr="00CB026C">
        <w:rPr>
          <w:rFonts w:cs="B Titr"/>
          <w:color w:val="000000" w:themeColor="text1"/>
          <w:sz w:val="28"/>
          <w:szCs w:val="28"/>
        </w:rPr>
        <w:t xml:space="preserve">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1-خلاقیت در فعالیتهای روزمره دارای اهمیت است</w:t>
      </w:r>
      <w:r w:rsidRPr="00574924">
        <w:rPr>
          <w:rFonts w:cs="B Nazanin"/>
          <w:color w:val="000000" w:themeColor="text1"/>
          <w:sz w:val="28"/>
          <w:szCs w:val="28"/>
        </w:rPr>
        <w:t xml:space="preserve">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2- جریان خلاقیت به هیچ وجه اسرار آمیز نیست . بر عكس افراد اگر مفهوم خلاقيت را درك كرده باشند مي توانند به تجزيه وتحليل آن  بپردازند.</w:t>
      </w:r>
      <w:r w:rsidRPr="00574924">
        <w:rPr>
          <w:rFonts w:cs="B Nazanin"/>
          <w:color w:val="000000" w:themeColor="text1"/>
          <w:sz w:val="28"/>
          <w:szCs w:val="28"/>
        </w:rPr>
        <w:t xml:space="preserve"> </w:t>
      </w:r>
    </w:p>
    <w:p w:rsidR="0061228E" w:rsidRPr="00574924" w:rsidRDefault="0061228E" w:rsidP="00E84BFB">
      <w:pPr>
        <w:bidi/>
        <w:ind w:left="-329" w:right="-426"/>
        <w:jc w:val="both"/>
        <w:rPr>
          <w:rFonts w:cs="B Nazanin"/>
          <w:color w:val="000000" w:themeColor="text1"/>
          <w:sz w:val="28"/>
          <w:szCs w:val="28"/>
        </w:rPr>
      </w:pPr>
      <w:r w:rsidRPr="00574924">
        <w:rPr>
          <w:rFonts w:cs="B Nazanin"/>
          <w:color w:val="000000" w:themeColor="text1"/>
          <w:sz w:val="28"/>
          <w:szCs w:val="28"/>
          <w:rtl/>
          <w:lang w:bidi="fa-IR"/>
        </w:rPr>
        <w:t>3- اصول خلاقيت در همه رشته ها يكي است.</w:t>
      </w:r>
      <w:r w:rsidRPr="00574924">
        <w:rPr>
          <w:rFonts w:cs="B Nazanin"/>
          <w:color w:val="000000" w:themeColor="text1"/>
          <w:sz w:val="28"/>
          <w:szCs w:val="28"/>
        </w:rPr>
        <w:t xml:space="preserve"> </w:t>
      </w:r>
    </w:p>
    <w:p w:rsidR="00006001" w:rsidRPr="00574924" w:rsidRDefault="0061228E" w:rsidP="00E84BFB">
      <w:pPr>
        <w:bidi/>
        <w:ind w:left="-329" w:right="-426"/>
        <w:jc w:val="both"/>
        <w:rPr>
          <w:rFonts w:cs="B Nazanin"/>
          <w:color w:val="000000" w:themeColor="text1"/>
          <w:sz w:val="28"/>
          <w:szCs w:val="28"/>
          <w:rtl/>
          <w:lang w:bidi="fa-IR"/>
        </w:rPr>
      </w:pPr>
      <w:r w:rsidRPr="00574924">
        <w:rPr>
          <w:rFonts w:cs="B Nazanin"/>
          <w:color w:val="000000" w:themeColor="text1"/>
          <w:sz w:val="28"/>
          <w:szCs w:val="28"/>
          <w:rtl/>
          <w:lang w:bidi="fa-IR"/>
        </w:rPr>
        <w:t>4- سبك توليد فرآورده ها ونظريه هاي علمي درافراد وگروهها به هم شباهت دارند .</w:t>
      </w:r>
      <w:r w:rsidRPr="00574924">
        <w:rPr>
          <w:rFonts w:cs="B Nazanin"/>
          <w:color w:val="000000" w:themeColor="text1"/>
          <w:sz w:val="28"/>
          <w:szCs w:val="28"/>
        </w:rPr>
        <w:t xml:space="preserve"> </w:t>
      </w:r>
    </w:p>
    <w:p w:rsidR="0061228E" w:rsidRPr="00CB026C" w:rsidRDefault="0061228E" w:rsidP="00E84BFB">
      <w:pPr>
        <w:bidi/>
        <w:ind w:left="-329" w:right="-426"/>
        <w:jc w:val="both"/>
        <w:rPr>
          <w:rFonts w:cs="B Titr"/>
          <w:color w:val="000000" w:themeColor="text1"/>
          <w:sz w:val="28"/>
          <w:szCs w:val="28"/>
          <w:lang w:bidi="fa-IR"/>
        </w:rPr>
      </w:pPr>
      <w:r w:rsidRPr="00CB026C">
        <w:rPr>
          <w:rFonts w:cs="B Titr" w:hint="cs"/>
          <w:color w:val="000000" w:themeColor="text1"/>
          <w:sz w:val="28"/>
          <w:szCs w:val="28"/>
          <w:rtl/>
          <w:lang w:bidi="fa-IR"/>
        </w:rPr>
        <w:t xml:space="preserve">سه نوع قياس در روش بديعه پردازي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1-قياس </w:t>
      </w:r>
      <w:r w:rsidRPr="00574924">
        <w:rPr>
          <w:rFonts w:cs="B Nazanin" w:hint="cs"/>
          <w:color w:val="000000" w:themeColor="text1"/>
          <w:sz w:val="28"/>
          <w:szCs w:val="28"/>
          <w:rtl/>
          <w:lang w:bidi="fa-IR"/>
        </w:rPr>
        <w:t>شخصي:</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فراگيربايد خود را جاي عنصر ديگري قرار دهند. در واقع شخص در فضاي ديگري قرار مي گيرد.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2- قياس </w:t>
      </w:r>
      <w:r w:rsidRPr="00574924">
        <w:rPr>
          <w:rFonts w:cs="B Nazanin" w:hint="cs"/>
          <w:color w:val="000000" w:themeColor="text1"/>
          <w:sz w:val="28"/>
          <w:szCs w:val="28"/>
          <w:rtl/>
          <w:lang w:bidi="fa-IR"/>
        </w:rPr>
        <w:t>مستقيم: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يعني مقايسه ساده دو موجود يا دو مفهوم است . با پس و پيش كردن شرايط يك موضوع يا يك موقعيت واقعي داراي مسئله با يك موقعيت ديگربه سادگي صورت مي پذيردتا نظر جديدي از يك مسئله ارائه شود.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3- تعارض </w:t>
      </w:r>
      <w:r w:rsidRPr="00574924">
        <w:rPr>
          <w:rFonts w:cs="B Nazanin" w:hint="cs"/>
          <w:color w:val="000000" w:themeColor="text1"/>
          <w:sz w:val="28"/>
          <w:szCs w:val="28"/>
          <w:rtl/>
          <w:lang w:bidi="fa-IR"/>
        </w:rPr>
        <w:t>فشرده:</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توصيف دو كلمه ي متضاد  از يك موضوع است كه عميق ترين و وسيع ترين بينش را سبب مي شود در واقع  بازتاب توانايي دانش آموز در به هم پيوستن چهارچوب دو داوري ذهني در ارتباط با يك موجود يا پديده است</w:t>
      </w:r>
    </w:p>
    <w:p w:rsidR="0061228E" w:rsidRPr="00CB026C" w:rsidRDefault="0061228E" w:rsidP="00E84BFB">
      <w:pPr>
        <w:bidi/>
        <w:ind w:left="-329" w:right="-426"/>
        <w:jc w:val="both"/>
        <w:rPr>
          <w:rFonts w:cs="B Titr"/>
          <w:color w:val="000000" w:themeColor="text1"/>
          <w:sz w:val="28"/>
          <w:szCs w:val="28"/>
          <w:lang w:bidi="fa-IR"/>
        </w:rPr>
      </w:pPr>
      <w:r w:rsidRPr="00CB026C">
        <w:rPr>
          <w:rFonts w:cs="B Titr" w:hint="cs"/>
          <w:color w:val="000000" w:themeColor="text1"/>
          <w:sz w:val="28"/>
          <w:szCs w:val="28"/>
          <w:rtl/>
          <w:lang w:bidi="fa-IR"/>
        </w:rPr>
        <w:t>مراحل اجرای روش بدیعه پردازی</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دو شیوه مشخص در اجرای روش بدیعه پردازی وجود دارد.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شیوه اول : نگاه به مسائل دیدگاه های  آشنا در پرتو بینشی تازه و جدید</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شیوه دوم: معنی دار ساختن مفاهیم و عقاید جدید ناآشنا به وسیله مفاهیم آشنا</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شیوه اول : نگاه به مسائل دیدگاه های  آشنا در پرتو بینشی تازه و جدید</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lastRenderedPageBreak/>
        <w:t>در این شیوه با استفاده از قیاسها برای ایجاد فاصله مفهومی، به دانش آموزان کمک می شود موجودات و پدیده های آشنا را به گونه ای جدید و نا آشنا بنگرند.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اول: توصیف مسئله یا وضعیت جدید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دوم: قیاس مستقیم</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سوم: قیاس شغلی</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چهارم : تعارض فشرده</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پنجم: قیاس مستقیم</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ششم: بررسی مجدد تکلیف</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شیوه دوم: معنی دار ساختن مفاهیم و عقاید جدید ناآشنا به وسیله مفاهیم آشنا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این شیوه می کوشد مفاهیم و عقاید جدید نا آشنا را بوسیله مفاهیم آشنا معنی دار سازد، و بر عکس شیوه اول، به دنبال افزایش درک دانش آموزان  و درون سازی مقدار قابل توجهی از مطالب جدید یا دشوار است.</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مراحل این شیوه به شرح زیر است: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اول: عرضه و توضیح اطلاعات درباره موضوع جدید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دوم: پیشنهاد قیاس مستقیم</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سوم: قیاس شخصی</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چهارم: مقایسه موضوع با مفهوم آشنا</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پنجم: استفاده از مهارتهای آموخته شده</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ششم و هفتم: تحلیل و نگارش قیاسها با بهترین نشر ممکن</w:t>
      </w:r>
      <w:r w:rsidRPr="00574924">
        <w:rPr>
          <w:rFonts w:cs="B Nazanin"/>
          <w:color w:val="000000" w:themeColor="text1"/>
          <w:sz w:val="28"/>
          <w:szCs w:val="28"/>
          <w:lang w:bidi="fa-IR"/>
        </w:rPr>
        <w:t xml:space="preserve"> </w:t>
      </w:r>
    </w:p>
    <w:p w:rsidR="0061228E" w:rsidRPr="00CB026C" w:rsidRDefault="0061228E" w:rsidP="00E84BFB">
      <w:pPr>
        <w:bidi/>
        <w:ind w:left="-329" w:right="-426"/>
        <w:jc w:val="both"/>
        <w:rPr>
          <w:rFonts w:cs="B Titr"/>
          <w:color w:val="000000" w:themeColor="text1"/>
          <w:sz w:val="28"/>
          <w:szCs w:val="28"/>
          <w:lang w:bidi="fa-IR"/>
        </w:rPr>
      </w:pPr>
      <w:r w:rsidRPr="00CB026C">
        <w:rPr>
          <w:rFonts w:cs="B Titr" w:hint="cs"/>
          <w:color w:val="000000" w:themeColor="text1"/>
          <w:sz w:val="28"/>
          <w:szCs w:val="28"/>
          <w:rtl/>
          <w:lang w:bidi="fa-IR"/>
        </w:rPr>
        <w:t>محاسن و محدودیتهای روش بدیعه پردازی</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بدیعه پردازی به منظور افزایش خلاقیت دانش آموزان تدوین و طراحی می شود. مشارکت دانش آموزان موجب تقویت احساس روابط اجتماعی مکتوب می شود.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lastRenderedPageBreak/>
        <w:t>دانش آموزان با نوع تفکر دیگران آشنا می شوند.</w:t>
      </w:r>
      <w:r w:rsidRPr="00574924">
        <w:rPr>
          <w:rFonts w:cs="B Nazanin"/>
          <w:color w:val="000000" w:themeColor="text1"/>
          <w:sz w:val="28"/>
          <w:szCs w:val="28"/>
          <w:lang w:bidi="fa-IR"/>
        </w:rPr>
        <w:t xml:space="preserve"> </w:t>
      </w:r>
    </w:p>
    <w:p w:rsidR="0061228E" w:rsidRPr="00574924" w:rsidRDefault="0061228E"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این روش در آموزش تمام رشته های تحصیلی از جمله علوم و هنر کاربرد دارد.</w:t>
      </w:r>
      <w:r w:rsidRPr="00574924">
        <w:rPr>
          <w:rFonts w:cs="B Nazanin"/>
          <w:color w:val="000000" w:themeColor="text1"/>
          <w:sz w:val="28"/>
          <w:szCs w:val="28"/>
          <w:lang w:bidi="fa-IR"/>
        </w:rPr>
        <w:t xml:space="preserve"> </w:t>
      </w:r>
    </w:p>
    <w:p w:rsidR="0061228E" w:rsidRDefault="0061228E"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اما در این روش، بدون فضای کار مناسب و معلم کارآمد امکان اجرای این روش وجود ندارد.</w:t>
      </w:r>
      <w:r w:rsidRPr="00574924">
        <w:rPr>
          <w:rFonts w:cs="B Nazanin"/>
          <w:color w:val="000000" w:themeColor="text1"/>
          <w:sz w:val="28"/>
          <w:szCs w:val="28"/>
          <w:lang w:bidi="fa-IR"/>
        </w:rPr>
        <w:t xml:space="preserve"> </w:t>
      </w:r>
    </w:p>
    <w:p w:rsidR="00CB026C" w:rsidRDefault="00CB026C" w:rsidP="00CB026C">
      <w:pPr>
        <w:bidi/>
        <w:ind w:left="-329" w:right="-426"/>
        <w:jc w:val="both"/>
        <w:rPr>
          <w:rFonts w:cs="B Nazanin"/>
          <w:color w:val="000000" w:themeColor="text1"/>
          <w:sz w:val="28"/>
          <w:szCs w:val="28"/>
          <w:rtl/>
          <w:lang w:bidi="fa-IR"/>
        </w:rPr>
      </w:pPr>
    </w:p>
    <w:p w:rsidR="00CB026C" w:rsidRPr="00CB026C" w:rsidRDefault="00CB026C" w:rsidP="00CB026C">
      <w:pPr>
        <w:bidi/>
        <w:ind w:left="-329" w:right="-426"/>
        <w:jc w:val="center"/>
        <w:rPr>
          <w:rFonts w:cs="B Titr"/>
          <w:color w:val="000000" w:themeColor="text1"/>
          <w:sz w:val="28"/>
          <w:szCs w:val="28"/>
          <w:rtl/>
          <w:lang w:bidi="fa-IR"/>
        </w:rPr>
      </w:pPr>
      <w:r w:rsidRPr="00CB026C">
        <w:rPr>
          <w:rFonts w:cs="B Titr" w:hint="cs"/>
          <w:color w:val="000000" w:themeColor="text1"/>
          <w:sz w:val="28"/>
          <w:szCs w:val="28"/>
          <w:rtl/>
          <w:lang w:bidi="fa-IR"/>
        </w:rPr>
        <w:t>نمونه سوالات</w:t>
      </w:r>
    </w:p>
    <w:p w:rsidR="00CB026C" w:rsidRPr="00CB026C" w:rsidRDefault="00CB026C" w:rsidP="00CB026C">
      <w:pPr>
        <w:bidi/>
        <w:ind w:left="-329" w:right="-426"/>
        <w:jc w:val="both"/>
        <w:rPr>
          <w:rFonts w:cs="B Nazanin"/>
          <w:color w:val="000000" w:themeColor="text1"/>
          <w:sz w:val="28"/>
          <w:szCs w:val="28"/>
          <w:lang w:bidi="fa-IR"/>
        </w:rPr>
      </w:pPr>
      <w:r w:rsidRPr="00CB026C">
        <w:rPr>
          <w:rFonts w:cs="B Nazanin"/>
          <w:b/>
          <w:bCs/>
          <w:color w:val="000000" w:themeColor="text1"/>
          <w:sz w:val="28"/>
          <w:szCs w:val="28"/>
          <w:rtl/>
          <w:lang w:bidi="fa-IR"/>
        </w:rPr>
        <w:t>1-معلم دانش‌آموزان را با سوالهای متوالی به تفکر درباره مفهومی جدید تشویق می‌کند گروهی به این روش ...... هم می‌گویند</w:t>
      </w:r>
    </w:p>
    <w:p w:rsidR="00CB026C" w:rsidRPr="00CB026C" w:rsidRDefault="00CB026C" w:rsidP="00CB026C">
      <w:pPr>
        <w:bidi/>
        <w:ind w:left="-329" w:right="-426"/>
        <w:jc w:val="both"/>
        <w:rPr>
          <w:rFonts w:cs="B Nazanin"/>
          <w:color w:val="000000" w:themeColor="text1"/>
          <w:sz w:val="28"/>
          <w:szCs w:val="28"/>
          <w:lang w:bidi="fa-IR"/>
        </w:rPr>
      </w:pPr>
      <w:r w:rsidRPr="003C2357">
        <w:rPr>
          <w:rFonts w:cs="B Titr" w:hint="cs"/>
          <w:color w:val="000000" w:themeColor="text1"/>
          <w:sz w:val="28"/>
          <w:szCs w:val="28"/>
          <w:rtl/>
          <w:lang w:bidi="fa-IR"/>
        </w:rPr>
        <w:t>الف. سقراطی</w:t>
      </w:r>
      <w:r w:rsidRPr="00CB026C">
        <w:rPr>
          <w:rFonts w:cs="B Nazanin" w:hint="cs"/>
          <w:color w:val="000000" w:themeColor="text1"/>
          <w:sz w:val="28"/>
          <w:szCs w:val="28"/>
          <w:rtl/>
          <w:lang w:bidi="fa-IR"/>
        </w:rPr>
        <w:t xml:space="preserve"> </w:t>
      </w:r>
      <w:r w:rsidRPr="00CB026C">
        <w:rPr>
          <w:rFonts w:cs="B Nazanin" w:hint="cs"/>
          <w:color w:val="000000" w:themeColor="text1"/>
          <w:sz w:val="28"/>
          <w:szCs w:val="28"/>
          <w:rtl/>
          <w:lang w:bidi="fa-IR"/>
        </w:rPr>
        <w:tab/>
      </w:r>
      <w:r w:rsidRPr="00CB026C">
        <w:rPr>
          <w:rFonts w:cs="B Nazanin" w:hint="cs"/>
          <w:color w:val="000000" w:themeColor="text1"/>
          <w:sz w:val="28"/>
          <w:szCs w:val="28"/>
          <w:rtl/>
          <w:lang w:bidi="fa-IR"/>
        </w:rPr>
        <w:tab/>
      </w:r>
      <w:r w:rsidRPr="00CB026C">
        <w:rPr>
          <w:rFonts w:cs="B Nazanin" w:hint="cs"/>
          <w:color w:val="000000" w:themeColor="text1"/>
          <w:sz w:val="28"/>
          <w:szCs w:val="28"/>
          <w:rtl/>
          <w:lang w:bidi="fa-IR"/>
        </w:rPr>
        <w:tab/>
        <w:t xml:space="preserve">ب. دکارتی   </w:t>
      </w:r>
    </w:p>
    <w:p w:rsidR="00CB026C" w:rsidRDefault="00CB026C" w:rsidP="00CB026C">
      <w:pPr>
        <w:bidi/>
        <w:ind w:left="-329" w:right="-426"/>
        <w:jc w:val="both"/>
        <w:rPr>
          <w:rFonts w:cs="B Nazanin"/>
          <w:color w:val="000000" w:themeColor="text1"/>
          <w:sz w:val="28"/>
          <w:szCs w:val="28"/>
          <w:rtl/>
          <w:lang w:bidi="fa-IR"/>
        </w:rPr>
      </w:pPr>
      <w:r w:rsidRPr="00CB026C">
        <w:rPr>
          <w:rFonts w:cs="B Nazanin" w:hint="cs"/>
          <w:color w:val="000000" w:themeColor="text1"/>
          <w:sz w:val="28"/>
          <w:szCs w:val="28"/>
          <w:rtl/>
          <w:lang w:bidi="fa-IR"/>
        </w:rPr>
        <w:t xml:space="preserve">ج- سخنرانی  </w:t>
      </w:r>
      <w:r w:rsidRPr="00CB026C">
        <w:rPr>
          <w:rFonts w:cs="B Nazanin" w:hint="cs"/>
          <w:color w:val="000000" w:themeColor="text1"/>
          <w:sz w:val="28"/>
          <w:szCs w:val="28"/>
          <w:rtl/>
          <w:lang w:bidi="fa-IR"/>
        </w:rPr>
        <w:tab/>
      </w:r>
      <w:r w:rsidRPr="00CB026C">
        <w:rPr>
          <w:rFonts w:cs="B Nazanin" w:hint="cs"/>
          <w:color w:val="000000" w:themeColor="text1"/>
          <w:sz w:val="28"/>
          <w:szCs w:val="28"/>
          <w:rtl/>
          <w:lang w:bidi="fa-IR"/>
        </w:rPr>
        <w:tab/>
      </w:r>
      <w:r w:rsidRPr="00CB026C">
        <w:rPr>
          <w:rFonts w:cs="B Nazanin" w:hint="cs"/>
          <w:color w:val="000000" w:themeColor="text1"/>
          <w:sz w:val="28"/>
          <w:szCs w:val="28"/>
          <w:rtl/>
          <w:lang w:bidi="fa-IR"/>
        </w:rPr>
        <w:tab/>
        <w:t xml:space="preserve"> د.نمایشی</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2.</w:t>
      </w:r>
      <w:r w:rsidR="003C2357" w:rsidRPr="0014788C">
        <w:rPr>
          <w:rFonts w:cs="B Nazanin"/>
          <w:b/>
          <w:bCs/>
          <w:color w:val="000000" w:themeColor="text1"/>
          <w:sz w:val="28"/>
          <w:szCs w:val="28"/>
          <w:rtl/>
          <w:lang w:bidi="fa-IR"/>
        </w:rPr>
        <w:t>روش پرسش و پاسخ را توضيح دهيد.جواب ص 325</w:t>
      </w:r>
    </w:p>
    <w:p w:rsidR="003C2357" w:rsidRPr="003C2357" w:rsidRDefault="0014788C" w:rsidP="003C2357">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3</w:t>
      </w:r>
      <w:r w:rsidR="003C2357" w:rsidRPr="003C2357">
        <w:rPr>
          <w:rFonts w:cs="B Nazanin"/>
          <w:b/>
          <w:bCs/>
          <w:color w:val="000000" w:themeColor="text1"/>
          <w:sz w:val="28"/>
          <w:szCs w:val="28"/>
          <w:rtl/>
          <w:lang w:bidi="fa-IR"/>
        </w:rPr>
        <w:t xml:space="preserve">- كدام يك از گزينه‌هاي زير جزء محاسن پرسش و پاسخ </w:t>
      </w:r>
      <w:r w:rsidR="003C2357" w:rsidRPr="003C2357">
        <w:rPr>
          <w:rFonts w:cs="B Nazanin" w:hint="cs"/>
          <w:b/>
          <w:bCs/>
          <w:color w:val="000000" w:themeColor="text1"/>
          <w:sz w:val="28"/>
          <w:szCs w:val="28"/>
          <w:u w:val="single"/>
          <w:rtl/>
          <w:lang w:bidi="fa-IR"/>
        </w:rPr>
        <w:t>نيست</w:t>
      </w:r>
      <w:r w:rsidR="003C2357" w:rsidRPr="003C2357">
        <w:rPr>
          <w:rFonts w:cs="B Nazanin" w:hint="cs"/>
          <w:b/>
          <w:bCs/>
          <w:color w:val="000000" w:themeColor="text1"/>
          <w:sz w:val="28"/>
          <w:szCs w:val="28"/>
          <w:rtl/>
          <w:lang w:bidi="fa-IR"/>
        </w:rPr>
        <w:t>؟</w:t>
      </w:r>
    </w:p>
    <w:p w:rsidR="003C2357" w:rsidRPr="003C2357" w:rsidRDefault="003C2357" w:rsidP="003C2357">
      <w:pPr>
        <w:bidi/>
        <w:ind w:left="-329" w:right="-426"/>
        <w:jc w:val="both"/>
        <w:rPr>
          <w:rFonts w:cs="B Titr"/>
          <w:color w:val="000000" w:themeColor="text1"/>
          <w:sz w:val="28"/>
          <w:szCs w:val="28"/>
          <w:lang w:bidi="fa-IR"/>
        </w:rPr>
      </w:pPr>
      <w:r w:rsidRPr="003C2357">
        <w:rPr>
          <w:rFonts w:cs="B Titr" w:hint="cs"/>
          <w:color w:val="000000" w:themeColor="text1"/>
          <w:sz w:val="28"/>
          <w:szCs w:val="28"/>
          <w:rtl/>
          <w:lang w:bidi="fa-IR"/>
        </w:rPr>
        <w:t xml:space="preserve">الف. مستلزم هدف‌هاي مشخص و وقت زياد است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ب.  موجب تقويت اعتماد به نفس در دانش‌آموزان مي‌شود</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ج-  منجر به ايجاد علاقه و تقويت تفكر خلاق در دانش‌آموزان مي‌شود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د. استدلال و قدرت اظهار نظر دانش‌آموزان را تقويت مي‌كند.</w:t>
      </w:r>
    </w:p>
    <w:p w:rsidR="003C2357" w:rsidRDefault="0014788C" w:rsidP="003C2357">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4</w:t>
      </w:r>
      <w:r w:rsidR="003C2357" w:rsidRPr="003C2357">
        <w:rPr>
          <w:rFonts w:cs="B Nazanin"/>
          <w:b/>
          <w:bCs/>
          <w:color w:val="000000" w:themeColor="text1"/>
          <w:sz w:val="28"/>
          <w:szCs w:val="28"/>
          <w:rtl/>
          <w:lang w:bidi="fa-IR"/>
        </w:rPr>
        <w:t>- محاسن و معايب روش پرسش و پاسخ را بنويسيدجواب ص 327</w:t>
      </w:r>
    </w:p>
    <w:p w:rsidR="003C2357" w:rsidRPr="003C2357" w:rsidRDefault="0014788C" w:rsidP="003C2357">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5</w:t>
      </w:r>
      <w:r w:rsidR="003C2357" w:rsidRPr="003C2357">
        <w:rPr>
          <w:rFonts w:cs="B Nazanin"/>
          <w:b/>
          <w:bCs/>
          <w:color w:val="000000" w:themeColor="text1"/>
          <w:sz w:val="28"/>
          <w:szCs w:val="28"/>
          <w:rtl/>
          <w:lang w:bidi="fa-IR"/>
        </w:rPr>
        <w:t xml:space="preserve">- کدام یک از گزینه های زیر جز محاسن ایفای نقش </w:t>
      </w:r>
      <w:r w:rsidR="003C2357" w:rsidRPr="003C2357">
        <w:rPr>
          <w:rFonts w:cs="B Nazanin" w:hint="cs"/>
          <w:b/>
          <w:bCs/>
          <w:color w:val="000000" w:themeColor="text1"/>
          <w:sz w:val="28"/>
          <w:szCs w:val="28"/>
          <w:u w:val="single"/>
          <w:rtl/>
          <w:lang w:bidi="fa-IR"/>
        </w:rPr>
        <w:t xml:space="preserve">نیست </w:t>
      </w:r>
      <w:r w:rsidR="003C2357" w:rsidRPr="003C2357">
        <w:rPr>
          <w:rFonts w:cs="B Nazanin" w:hint="cs"/>
          <w:b/>
          <w:bCs/>
          <w:color w:val="000000" w:themeColor="text1"/>
          <w:sz w:val="28"/>
          <w:szCs w:val="28"/>
          <w:rtl/>
          <w:lang w:bidi="fa-IR"/>
        </w:rPr>
        <w:t>؟</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 میتواند زمینه ی بحث گروهی افراد را فراهم سازد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ب- برای رفع کمرویی و خجالتی روش مفیدی است </w:t>
      </w:r>
    </w:p>
    <w:p w:rsidR="003C2357" w:rsidRPr="003C2357" w:rsidRDefault="003C2357" w:rsidP="003C2357">
      <w:pPr>
        <w:bidi/>
        <w:ind w:left="-329" w:right="-426"/>
        <w:jc w:val="both"/>
        <w:rPr>
          <w:rFonts w:cs="B Titr"/>
          <w:color w:val="000000" w:themeColor="text1"/>
          <w:sz w:val="28"/>
          <w:szCs w:val="28"/>
          <w:lang w:bidi="fa-IR"/>
        </w:rPr>
      </w:pPr>
      <w:r w:rsidRPr="003C2357">
        <w:rPr>
          <w:rFonts w:cs="B Titr" w:hint="cs"/>
          <w:color w:val="000000" w:themeColor="text1"/>
          <w:sz w:val="28"/>
          <w:szCs w:val="28"/>
          <w:rtl/>
          <w:lang w:bidi="fa-IR"/>
        </w:rPr>
        <w:t xml:space="preserve">ج- این روش وقت کافی و تهیه ی تدارکات نیاز دارد </w:t>
      </w:r>
    </w:p>
    <w:p w:rsidR="003C2357" w:rsidRDefault="003C2357" w:rsidP="003C2357">
      <w:pPr>
        <w:bidi/>
        <w:ind w:left="-329" w:right="-426"/>
        <w:jc w:val="both"/>
        <w:rPr>
          <w:rFonts w:cs="B Nazanin"/>
          <w:color w:val="000000" w:themeColor="text1"/>
          <w:sz w:val="28"/>
          <w:szCs w:val="28"/>
          <w:rtl/>
          <w:lang w:bidi="fa-IR"/>
        </w:rPr>
      </w:pPr>
      <w:r w:rsidRPr="003C2357">
        <w:rPr>
          <w:rFonts w:cs="B Nazanin" w:hint="cs"/>
          <w:color w:val="000000" w:themeColor="text1"/>
          <w:sz w:val="28"/>
          <w:szCs w:val="28"/>
          <w:rtl/>
          <w:lang w:bidi="fa-IR"/>
        </w:rPr>
        <w:lastRenderedPageBreak/>
        <w:t>د- برای دروسی مانند تاریخ و علوم اجتماعی روش مناسبی است</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6.</w:t>
      </w:r>
      <w:r w:rsidR="003C2357" w:rsidRPr="0014788C">
        <w:rPr>
          <w:rFonts w:cs="B Nazanin"/>
          <w:b/>
          <w:bCs/>
          <w:color w:val="000000" w:themeColor="text1"/>
          <w:sz w:val="28"/>
          <w:szCs w:val="28"/>
          <w:rtl/>
          <w:lang w:bidi="fa-IR"/>
        </w:rPr>
        <w:t>مراحل اجراي ايفاي نقش را بنويسيد.جواب ص 331</w:t>
      </w:r>
    </w:p>
    <w:p w:rsidR="003C2357" w:rsidRPr="003C2357" w:rsidRDefault="0014788C" w:rsidP="003C2357">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7</w:t>
      </w:r>
      <w:r w:rsidR="003C2357" w:rsidRPr="003C2357">
        <w:rPr>
          <w:rFonts w:cs="B Nazanin"/>
          <w:b/>
          <w:bCs/>
          <w:color w:val="000000" w:themeColor="text1"/>
          <w:sz w:val="28"/>
          <w:szCs w:val="28"/>
          <w:rtl/>
          <w:lang w:bidi="fa-IR"/>
        </w:rPr>
        <w:t xml:space="preserve">-کدام یک از موارد زیر جزء مراحل اجرای ایفای نقش </w:t>
      </w:r>
      <w:r w:rsidR="003C2357" w:rsidRPr="003C2357">
        <w:rPr>
          <w:rFonts w:cs="B Nazanin" w:hint="cs"/>
          <w:b/>
          <w:bCs/>
          <w:color w:val="000000" w:themeColor="text1"/>
          <w:sz w:val="28"/>
          <w:szCs w:val="28"/>
          <w:u w:val="single"/>
          <w:rtl/>
          <w:lang w:bidi="fa-IR"/>
        </w:rPr>
        <w:t>نیست</w:t>
      </w:r>
      <w:r w:rsidR="003C2357" w:rsidRPr="003C2357">
        <w:rPr>
          <w:rFonts w:cs="B Nazanin" w:hint="cs"/>
          <w:b/>
          <w:bCs/>
          <w:color w:val="000000" w:themeColor="text1"/>
          <w:sz w:val="28"/>
          <w:szCs w:val="28"/>
          <w:rtl/>
          <w:lang w:bidi="fa-IR"/>
        </w:rPr>
        <w:t xml:space="preserve">؟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تعیین موضوع و طرح مسئله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ب- بحث و ارزشیابی نمایش</w:t>
      </w:r>
    </w:p>
    <w:p w:rsidR="003C2357" w:rsidRPr="003C2357" w:rsidRDefault="003C2357" w:rsidP="003C2357">
      <w:pPr>
        <w:bidi/>
        <w:ind w:left="-329" w:right="-426"/>
        <w:jc w:val="both"/>
        <w:rPr>
          <w:rFonts w:cs="B Titr"/>
          <w:color w:val="000000" w:themeColor="text1"/>
          <w:sz w:val="28"/>
          <w:szCs w:val="28"/>
          <w:lang w:bidi="fa-IR"/>
        </w:rPr>
      </w:pPr>
      <w:r w:rsidRPr="003C2357">
        <w:rPr>
          <w:rFonts w:cs="B Titr" w:hint="cs"/>
          <w:color w:val="000000" w:themeColor="text1"/>
          <w:sz w:val="28"/>
          <w:szCs w:val="28"/>
          <w:rtl/>
          <w:lang w:bidi="fa-IR"/>
        </w:rPr>
        <w:t xml:space="preserve">ج- مرحله ی آزمایش و سنجش        </w:t>
      </w:r>
    </w:p>
    <w:p w:rsidR="003C2357" w:rsidRDefault="003C2357" w:rsidP="003C2357">
      <w:pPr>
        <w:bidi/>
        <w:ind w:left="-329" w:right="-426"/>
        <w:jc w:val="both"/>
        <w:rPr>
          <w:rFonts w:cs="B Nazanin"/>
          <w:color w:val="000000" w:themeColor="text1"/>
          <w:sz w:val="28"/>
          <w:szCs w:val="28"/>
          <w:rtl/>
          <w:lang w:bidi="fa-IR"/>
        </w:rPr>
      </w:pPr>
      <w:r w:rsidRPr="003C2357">
        <w:rPr>
          <w:rFonts w:cs="B Nazanin" w:hint="cs"/>
          <w:color w:val="000000" w:themeColor="text1"/>
          <w:sz w:val="28"/>
          <w:szCs w:val="28"/>
          <w:rtl/>
          <w:lang w:bidi="fa-IR"/>
        </w:rPr>
        <w:t>د- فراهم کردن امکانات وپردازش صحنه</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8.</w:t>
      </w:r>
      <w:r w:rsidR="003C2357" w:rsidRPr="0014788C">
        <w:rPr>
          <w:rFonts w:cs="B Nazanin"/>
          <w:b/>
          <w:bCs/>
          <w:color w:val="000000" w:themeColor="text1"/>
          <w:sz w:val="28"/>
          <w:szCs w:val="28"/>
          <w:rtl/>
          <w:lang w:bidi="fa-IR"/>
        </w:rPr>
        <w:t>محاسن و معايب روش ايفاي نقش را بنويسيدجواب ص 335</w:t>
      </w:r>
    </w:p>
    <w:p w:rsidR="003C2357" w:rsidRPr="003C2357" w:rsidRDefault="0014788C" w:rsidP="003C2357">
      <w:pPr>
        <w:bidi/>
        <w:ind w:left="-329" w:right="-426"/>
        <w:rPr>
          <w:rFonts w:cs="B Nazanin"/>
          <w:color w:val="000000" w:themeColor="text1"/>
          <w:sz w:val="28"/>
          <w:szCs w:val="28"/>
          <w:lang w:bidi="fa-IR"/>
        </w:rPr>
      </w:pPr>
      <w:r>
        <w:rPr>
          <w:rFonts w:cs="B Nazanin" w:hint="cs"/>
          <w:b/>
          <w:bCs/>
          <w:color w:val="000000" w:themeColor="text1"/>
          <w:sz w:val="28"/>
          <w:szCs w:val="28"/>
          <w:rtl/>
          <w:lang w:bidi="fa-IR"/>
        </w:rPr>
        <w:t>9</w:t>
      </w:r>
      <w:r w:rsidR="003C2357" w:rsidRPr="003C2357">
        <w:rPr>
          <w:rFonts w:cs="B Nazanin"/>
          <w:b/>
          <w:bCs/>
          <w:color w:val="000000" w:themeColor="text1"/>
          <w:sz w:val="28"/>
          <w:szCs w:val="28"/>
          <w:rtl/>
          <w:lang w:bidi="fa-IR"/>
        </w:rPr>
        <w:t>- گفت و گویی است سنجیده، منظم درباره‌ی موضوعی خاص که مورد علاقه مشترک شرکت کنندگان است ؟</w:t>
      </w:r>
    </w:p>
    <w:p w:rsidR="003C2357" w:rsidRPr="003C2357" w:rsidRDefault="003C2357" w:rsidP="003C2357">
      <w:pPr>
        <w:bidi/>
        <w:ind w:left="-329" w:right="-426"/>
        <w:jc w:val="both"/>
        <w:rPr>
          <w:rFonts w:cs="B Nazanin"/>
          <w:color w:val="000000" w:themeColor="text1"/>
          <w:sz w:val="28"/>
          <w:szCs w:val="28"/>
          <w:lang w:bidi="fa-IR"/>
        </w:rPr>
      </w:pPr>
      <w:r w:rsidRPr="003C2357">
        <w:rPr>
          <w:rFonts w:cs="B Titr" w:hint="cs"/>
          <w:color w:val="000000" w:themeColor="text1"/>
          <w:sz w:val="28"/>
          <w:szCs w:val="28"/>
          <w:rtl/>
          <w:lang w:bidi="fa-IR"/>
        </w:rPr>
        <w:t>الف-بحث گروهی</w:t>
      </w:r>
      <w:r w:rsidRPr="003C2357">
        <w:rPr>
          <w:rFonts w:cs="B Nazanin" w:hint="cs"/>
          <w:color w:val="000000" w:themeColor="text1"/>
          <w:sz w:val="28"/>
          <w:szCs w:val="28"/>
          <w:rtl/>
          <w:lang w:bidi="fa-IR"/>
        </w:rPr>
        <w:t xml:space="preserve">     </w:t>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r>
      <w:r w:rsidRPr="003C2357">
        <w:rPr>
          <w:rFonts w:cs="B Nazanin"/>
          <w:color w:val="000000" w:themeColor="text1"/>
          <w:sz w:val="28"/>
          <w:szCs w:val="28"/>
          <w:rtl/>
          <w:lang w:bidi="fa-IR"/>
        </w:rPr>
        <w:t xml:space="preserve"> </w:t>
      </w:r>
      <w:r w:rsidRPr="003C2357">
        <w:rPr>
          <w:rFonts w:cs="B Nazanin" w:hint="cs"/>
          <w:color w:val="000000" w:themeColor="text1"/>
          <w:sz w:val="28"/>
          <w:szCs w:val="28"/>
          <w:rtl/>
          <w:lang w:bidi="fa-IR"/>
        </w:rPr>
        <w:t xml:space="preserve">ب- مشارکتی                                   </w:t>
      </w:r>
    </w:p>
    <w:p w:rsidR="003C2357" w:rsidRDefault="003C2357" w:rsidP="003C2357">
      <w:pPr>
        <w:bidi/>
        <w:ind w:left="-329" w:right="-426"/>
        <w:jc w:val="both"/>
        <w:rPr>
          <w:rFonts w:cs="B Nazanin"/>
          <w:color w:val="000000" w:themeColor="text1"/>
          <w:sz w:val="28"/>
          <w:szCs w:val="28"/>
          <w:rtl/>
          <w:lang w:bidi="fa-IR"/>
        </w:rPr>
      </w:pPr>
      <w:r w:rsidRPr="003C2357">
        <w:rPr>
          <w:rFonts w:cs="B Nazanin" w:hint="cs"/>
          <w:color w:val="000000" w:themeColor="text1"/>
          <w:sz w:val="28"/>
          <w:szCs w:val="28"/>
          <w:rtl/>
          <w:lang w:bidi="fa-IR"/>
        </w:rPr>
        <w:t xml:space="preserve">ج - ایفای نقش                           </w:t>
      </w:r>
      <w:r w:rsidRPr="003C2357">
        <w:rPr>
          <w:rFonts w:cs="B Nazanin" w:hint="cs"/>
          <w:color w:val="000000" w:themeColor="text1"/>
          <w:sz w:val="28"/>
          <w:szCs w:val="28"/>
          <w:rtl/>
          <w:lang w:bidi="fa-IR"/>
        </w:rPr>
        <w:tab/>
        <w:t>د- حل مساله</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10.</w:t>
      </w:r>
      <w:r w:rsidR="003C2357" w:rsidRPr="0014788C">
        <w:rPr>
          <w:rFonts w:cs="B Nazanin"/>
          <w:b/>
          <w:bCs/>
          <w:color w:val="000000" w:themeColor="text1"/>
          <w:sz w:val="28"/>
          <w:szCs w:val="28"/>
          <w:rtl/>
          <w:lang w:bidi="fa-IR"/>
        </w:rPr>
        <w:t>روش بحث گروهي در چه دروس و محتواهايي قابل اجر است؟جواب ص 336</w:t>
      </w:r>
    </w:p>
    <w:p w:rsidR="003C2357" w:rsidRPr="003C2357" w:rsidRDefault="0014788C" w:rsidP="003C2357">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11</w:t>
      </w:r>
      <w:r w:rsidR="003C2357" w:rsidRPr="003C2357">
        <w:rPr>
          <w:rFonts w:cs="B Nazanin"/>
          <w:b/>
          <w:bCs/>
          <w:color w:val="000000" w:themeColor="text1"/>
          <w:sz w:val="28"/>
          <w:szCs w:val="28"/>
          <w:rtl/>
          <w:lang w:bidi="fa-IR"/>
        </w:rPr>
        <w:t xml:space="preserve">- کدام یک از مراحل زیر جزء روش بحث گروهی </w:t>
      </w:r>
      <w:r w:rsidR="003C2357" w:rsidRPr="003C2357">
        <w:rPr>
          <w:rFonts w:cs="B Nazanin" w:hint="cs"/>
          <w:b/>
          <w:bCs/>
          <w:color w:val="000000" w:themeColor="text1"/>
          <w:sz w:val="28"/>
          <w:szCs w:val="28"/>
          <w:u w:val="single"/>
          <w:rtl/>
          <w:lang w:bidi="fa-IR"/>
        </w:rPr>
        <w:t>نیست</w:t>
      </w:r>
      <w:r w:rsidR="003C2357" w:rsidRPr="003C2357">
        <w:rPr>
          <w:rFonts w:cs="B Nazanin"/>
          <w:b/>
          <w:bCs/>
          <w:color w:val="000000" w:themeColor="text1"/>
          <w:sz w:val="28"/>
          <w:szCs w:val="28"/>
          <w:rtl/>
          <w:lang w:bidi="fa-IR"/>
        </w:rPr>
        <w:t xml:space="preserve">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انتخاب موضوع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ب - تعیین روش انتخاب آرایش شبکه های ارتباطی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ج - انتخاب افراد و تعیین نقش آنان          </w:t>
      </w:r>
    </w:p>
    <w:p w:rsidR="003C2357" w:rsidRDefault="003C2357" w:rsidP="003C2357">
      <w:pPr>
        <w:bidi/>
        <w:ind w:left="-329" w:right="-426"/>
        <w:jc w:val="both"/>
        <w:rPr>
          <w:rFonts w:cs="B Titr"/>
          <w:color w:val="000000" w:themeColor="text1"/>
          <w:sz w:val="28"/>
          <w:szCs w:val="28"/>
          <w:rtl/>
          <w:lang w:bidi="fa-IR"/>
        </w:rPr>
      </w:pPr>
      <w:r w:rsidRPr="003C2357">
        <w:rPr>
          <w:rFonts w:cs="B Titr" w:hint="cs"/>
          <w:color w:val="000000" w:themeColor="text1"/>
          <w:sz w:val="28"/>
          <w:szCs w:val="28"/>
          <w:rtl/>
          <w:lang w:bidi="fa-IR"/>
        </w:rPr>
        <w:t>د - ا یجاد توانایی واظهار نظر</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12-</w:t>
      </w:r>
      <w:r w:rsidR="003C2357" w:rsidRPr="0014788C">
        <w:rPr>
          <w:rFonts w:cs="B Nazanin"/>
          <w:b/>
          <w:bCs/>
          <w:color w:val="000000" w:themeColor="text1"/>
          <w:sz w:val="28"/>
          <w:szCs w:val="28"/>
          <w:rtl/>
          <w:lang w:bidi="fa-IR"/>
        </w:rPr>
        <w:t>مراحل اجراي روش بحث گروهي را بنويسيد.جواب ص 338</w:t>
      </w:r>
    </w:p>
    <w:p w:rsidR="003C2357" w:rsidRPr="003C2357" w:rsidRDefault="0014788C" w:rsidP="003C2357">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w:t>
      </w:r>
      <w:r w:rsidR="003C2357" w:rsidRPr="003C2357">
        <w:rPr>
          <w:rFonts w:cs="B Nazanin"/>
          <w:b/>
          <w:bCs/>
          <w:color w:val="000000" w:themeColor="text1"/>
          <w:sz w:val="28"/>
          <w:szCs w:val="28"/>
          <w:rtl/>
          <w:lang w:bidi="fa-IR"/>
        </w:rPr>
        <w:t>3- کدام گزینه جز معایب روش بحث گروهی است ؟</w:t>
      </w:r>
    </w:p>
    <w:p w:rsidR="003C2357" w:rsidRPr="003C2357" w:rsidRDefault="003C2357" w:rsidP="003C2357">
      <w:pPr>
        <w:bidi/>
        <w:ind w:left="-329" w:right="-426"/>
        <w:jc w:val="both"/>
        <w:rPr>
          <w:rFonts w:cs="B Titr"/>
          <w:color w:val="000000" w:themeColor="text1"/>
          <w:sz w:val="28"/>
          <w:szCs w:val="28"/>
          <w:lang w:bidi="fa-IR"/>
        </w:rPr>
      </w:pPr>
      <w:r w:rsidRPr="003C2357">
        <w:rPr>
          <w:rFonts w:cs="B Titr" w:hint="cs"/>
          <w:color w:val="000000" w:themeColor="text1"/>
          <w:sz w:val="28"/>
          <w:szCs w:val="28"/>
          <w:rtl/>
          <w:lang w:bidi="fa-IR"/>
        </w:rPr>
        <w:lastRenderedPageBreak/>
        <w:t xml:space="preserve">الف </w:t>
      </w:r>
      <w:r w:rsidRPr="003C2357">
        <w:rPr>
          <w:rFonts w:ascii="Times New Roman" w:hAnsi="Times New Roman" w:cs="Times New Roman" w:hint="cs"/>
          <w:color w:val="000000" w:themeColor="text1"/>
          <w:sz w:val="28"/>
          <w:szCs w:val="28"/>
          <w:rtl/>
          <w:lang w:bidi="fa-IR"/>
        </w:rPr>
        <w:t>–</w:t>
      </w:r>
      <w:r w:rsidRPr="003C2357">
        <w:rPr>
          <w:rFonts w:cs="B Titr" w:hint="cs"/>
          <w:color w:val="000000" w:themeColor="text1"/>
          <w:sz w:val="28"/>
          <w:szCs w:val="28"/>
          <w:rtl/>
          <w:lang w:bidi="fa-IR"/>
        </w:rPr>
        <w:t xml:space="preserve"> بر کلاس های پر جمعیت قابل اجرا نیست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ب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قدرت مدیریت و رهبری تقویت میشود</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ج- فرصتی برای خود ارزیابی است </w:t>
      </w:r>
    </w:p>
    <w:p w:rsidR="003C2357" w:rsidRDefault="003C2357" w:rsidP="003C2357">
      <w:pPr>
        <w:pBdr>
          <w:bottom w:val="single" w:sz="6" w:space="1" w:color="auto"/>
        </w:pBdr>
        <w:bidi/>
        <w:ind w:left="-329" w:right="-426"/>
        <w:jc w:val="both"/>
        <w:rPr>
          <w:rFonts w:cs="B Nazanin"/>
          <w:color w:val="000000" w:themeColor="text1"/>
          <w:sz w:val="28"/>
          <w:szCs w:val="28"/>
          <w:rtl/>
          <w:lang w:bidi="fa-IR"/>
        </w:rPr>
      </w:pPr>
      <w:r w:rsidRPr="003C2357">
        <w:rPr>
          <w:rFonts w:cs="B Nazanin" w:hint="cs"/>
          <w:color w:val="000000" w:themeColor="text1"/>
          <w:sz w:val="28"/>
          <w:szCs w:val="28"/>
          <w:rtl/>
          <w:lang w:bidi="fa-IR"/>
        </w:rPr>
        <w:t>د- همکاری و احساس دوستی در بین اعضا تقویت میشود</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b/>
          <w:bCs/>
          <w:color w:val="000000" w:themeColor="text1"/>
          <w:sz w:val="28"/>
          <w:szCs w:val="28"/>
          <w:rtl/>
          <w:lang w:bidi="fa-IR"/>
        </w:rPr>
        <w:t>1</w:t>
      </w:r>
      <w:r w:rsidR="0014788C">
        <w:rPr>
          <w:rFonts w:cs="B Nazanin" w:hint="cs"/>
          <w:b/>
          <w:bCs/>
          <w:color w:val="000000" w:themeColor="text1"/>
          <w:sz w:val="28"/>
          <w:szCs w:val="28"/>
          <w:rtl/>
          <w:lang w:bidi="fa-IR"/>
        </w:rPr>
        <w:t>4</w:t>
      </w:r>
      <w:r w:rsidRPr="003C2357">
        <w:rPr>
          <w:rFonts w:cs="B Nazanin"/>
          <w:b/>
          <w:bCs/>
          <w:color w:val="000000" w:themeColor="text1"/>
          <w:sz w:val="28"/>
          <w:szCs w:val="28"/>
          <w:rtl/>
          <w:lang w:bidi="fa-IR"/>
        </w:rPr>
        <w:t xml:space="preserve">- تفكيك و تمايز روش ............... از ساير گروه‌هاي كوچك ياددهي و يادگيري را مي‌توان در عامل انگيزه جستجو كرد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پرسش و پاسخ</w:t>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t xml:space="preserve">ب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ايفاي نقش</w:t>
      </w:r>
    </w:p>
    <w:p w:rsidR="003C2357" w:rsidRDefault="003C2357" w:rsidP="003C2357">
      <w:pPr>
        <w:bidi/>
        <w:ind w:left="-329" w:right="-426"/>
        <w:jc w:val="both"/>
        <w:rPr>
          <w:rFonts w:cs="B Nazanin"/>
          <w:color w:val="000000" w:themeColor="text1"/>
          <w:sz w:val="28"/>
          <w:szCs w:val="28"/>
          <w:rtl/>
          <w:lang w:bidi="fa-IR"/>
        </w:rPr>
      </w:pPr>
      <w:r w:rsidRPr="003C2357">
        <w:rPr>
          <w:rFonts w:cs="B Titr" w:hint="cs"/>
          <w:color w:val="000000" w:themeColor="text1"/>
          <w:sz w:val="28"/>
          <w:szCs w:val="28"/>
          <w:rtl/>
          <w:lang w:bidi="fa-IR"/>
        </w:rPr>
        <w:t>ج- يادگيري مشاركتي</w:t>
      </w:r>
      <w:r w:rsidRPr="003C2357">
        <w:rPr>
          <w:rFonts w:cs="B Nazanin" w:hint="cs"/>
          <w:color w:val="000000" w:themeColor="text1"/>
          <w:sz w:val="28"/>
          <w:szCs w:val="28"/>
          <w:rtl/>
          <w:lang w:bidi="fa-IR"/>
        </w:rPr>
        <w:t xml:space="preserve"> </w:t>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t xml:space="preserve">د- بحث گروهي </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15-</w:t>
      </w:r>
      <w:r w:rsidR="003C2357" w:rsidRPr="0014788C">
        <w:rPr>
          <w:rFonts w:cs="B Nazanin"/>
          <w:b/>
          <w:bCs/>
          <w:color w:val="000000" w:themeColor="text1"/>
          <w:sz w:val="28"/>
          <w:szCs w:val="28"/>
          <w:rtl/>
          <w:lang w:bidi="fa-IR"/>
        </w:rPr>
        <w:t>روش يادگيري مشاركتي را توضيح دهيد.جواب ص 347</w:t>
      </w:r>
    </w:p>
    <w:p w:rsidR="003C2357" w:rsidRPr="003C2357" w:rsidRDefault="0014788C" w:rsidP="003C2357">
      <w:pPr>
        <w:bidi/>
        <w:ind w:left="-329" w:right="-426"/>
        <w:rPr>
          <w:rFonts w:cs="B Nazanin"/>
          <w:color w:val="000000" w:themeColor="text1"/>
          <w:sz w:val="28"/>
          <w:szCs w:val="28"/>
          <w:lang w:bidi="fa-IR"/>
        </w:rPr>
      </w:pPr>
      <w:r>
        <w:rPr>
          <w:rFonts w:cs="B Nazanin" w:hint="cs"/>
          <w:b/>
          <w:bCs/>
          <w:color w:val="000000" w:themeColor="text1"/>
          <w:sz w:val="28"/>
          <w:szCs w:val="28"/>
          <w:rtl/>
          <w:lang w:bidi="fa-IR"/>
        </w:rPr>
        <w:t>16</w:t>
      </w:r>
      <w:r w:rsidR="003C2357" w:rsidRPr="003C2357">
        <w:rPr>
          <w:rFonts w:cs="B Nazanin"/>
          <w:b/>
          <w:bCs/>
          <w:color w:val="000000" w:themeColor="text1"/>
          <w:sz w:val="28"/>
          <w:szCs w:val="28"/>
          <w:rtl/>
          <w:lang w:bidi="fa-IR"/>
        </w:rPr>
        <w:t xml:space="preserve">- كداميك از گزينه‌هاي زير جزء چهار مرحله بسيار مهم اجراي روش مشاركتي </w:t>
      </w:r>
      <w:r w:rsidR="003C2357" w:rsidRPr="003C2357">
        <w:rPr>
          <w:rFonts w:cs="B Nazanin" w:hint="cs"/>
          <w:b/>
          <w:bCs/>
          <w:color w:val="000000" w:themeColor="text1"/>
          <w:sz w:val="28"/>
          <w:szCs w:val="28"/>
          <w:u w:val="single"/>
          <w:rtl/>
          <w:lang w:bidi="fa-IR"/>
        </w:rPr>
        <w:t>نيست</w:t>
      </w:r>
      <w:r w:rsidR="003C2357" w:rsidRPr="003C2357">
        <w:rPr>
          <w:rFonts w:cs="B Nazanin" w:hint="cs"/>
          <w:b/>
          <w:bCs/>
          <w:color w:val="000000" w:themeColor="text1"/>
          <w:sz w:val="28"/>
          <w:szCs w:val="28"/>
          <w:rtl/>
          <w:lang w:bidi="fa-IR"/>
        </w:rPr>
        <w:t xml:space="preserve">؟ </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ارائه محتوي</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ب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توصيه فعاليت‌هاي آموزشي در گروه‌هاي نامتجانس </w:t>
      </w:r>
    </w:p>
    <w:p w:rsidR="003C2357" w:rsidRPr="003C2357" w:rsidRDefault="003C2357" w:rsidP="003C2357">
      <w:pPr>
        <w:bidi/>
        <w:ind w:left="-329" w:right="-426"/>
        <w:jc w:val="both"/>
        <w:rPr>
          <w:rFonts w:cs="B Titr"/>
          <w:color w:val="000000" w:themeColor="text1"/>
          <w:sz w:val="28"/>
          <w:szCs w:val="28"/>
          <w:lang w:bidi="fa-IR"/>
        </w:rPr>
      </w:pPr>
      <w:r w:rsidRPr="003C2357">
        <w:rPr>
          <w:rFonts w:cs="B Titr" w:hint="cs"/>
          <w:color w:val="000000" w:themeColor="text1"/>
          <w:sz w:val="28"/>
          <w:szCs w:val="28"/>
          <w:rtl/>
          <w:lang w:bidi="fa-IR"/>
        </w:rPr>
        <w:t>ج- ارزشيابي دانش‌آموزان به طور گروهي</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د- بازشناسي گروه و ارائه پاداش</w:t>
      </w:r>
    </w:p>
    <w:p w:rsidR="003C2357" w:rsidRPr="0014788C" w:rsidRDefault="0014788C" w:rsidP="0014788C">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17-</w:t>
      </w:r>
      <w:r w:rsidR="003C2357" w:rsidRPr="0014788C">
        <w:rPr>
          <w:rFonts w:cs="B Nazanin"/>
          <w:b/>
          <w:bCs/>
          <w:color w:val="000000" w:themeColor="text1"/>
          <w:sz w:val="28"/>
          <w:szCs w:val="28"/>
          <w:rtl/>
          <w:lang w:bidi="fa-IR"/>
        </w:rPr>
        <w:t>مراحل اجراي روش يادگيري مشاركتي را بنويسيد.جواب ص 359</w:t>
      </w:r>
    </w:p>
    <w:p w:rsidR="003C2357" w:rsidRPr="003C2357" w:rsidRDefault="0014788C" w:rsidP="003C2357">
      <w:pPr>
        <w:bidi/>
        <w:ind w:left="-329" w:right="-426"/>
        <w:rPr>
          <w:rFonts w:cs="B Nazanin"/>
          <w:color w:val="000000" w:themeColor="text1"/>
          <w:sz w:val="28"/>
          <w:szCs w:val="28"/>
          <w:lang w:bidi="fa-IR"/>
        </w:rPr>
      </w:pPr>
      <w:r>
        <w:rPr>
          <w:rFonts w:cs="B Nazanin" w:hint="cs"/>
          <w:b/>
          <w:bCs/>
          <w:color w:val="000000" w:themeColor="text1"/>
          <w:sz w:val="28"/>
          <w:szCs w:val="28"/>
          <w:rtl/>
          <w:lang w:bidi="fa-IR"/>
        </w:rPr>
        <w:t>18</w:t>
      </w:r>
      <w:r w:rsidR="003C2357" w:rsidRPr="003C2357">
        <w:rPr>
          <w:rFonts w:cs="B Nazanin"/>
          <w:b/>
          <w:bCs/>
          <w:color w:val="000000" w:themeColor="text1"/>
          <w:sz w:val="28"/>
          <w:szCs w:val="28"/>
          <w:rtl/>
          <w:lang w:bidi="fa-IR"/>
        </w:rPr>
        <w:t>- مهم‌ترين اصل در روش بديعه پردازي ويليام گوردون كدام گزينه زير مي‌باشد</w:t>
      </w:r>
    </w:p>
    <w:p w:rsidR="003C2357" w:rsidRPr="003C2357" w:rsidRDefault="003C2357" w:rsidP="003C2357">
      <w:pPr>
        <w:bidi/>
        <w:ind w:left="-329" w:right="-426"/>
        <w:jc w:val="both"/>
        <w:rPr>
          <w:rFonts w:cs="B Nazanin"/>
          <w:color w:val="000000" w:themeColor="text1"/>
          <w:sz w:val="28"/>
          <w:szCs w:val="28"/>
          <w:lang w:bidi="fa-IR"/>
        </w:rPr>
      </w:pPr>
      <w:r w:rsidRPr="003C2357">
        <w:rPr>
          <w:rFonts w:cs="B Nazanin" w:hint="cs"/>
          <w:color w:val="000000" w:themeColor="text1"/>
          <w:sz w:val="28"/>
          <w:szCs w:val="28"/>
          <w:rtl/>
          <w:lang w:bidi="fa-IR"/>
        </w:rPr>
        <w:t xml:space="preserve">الف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تقليد </w:t>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t xml:space="preserve">ب </w:t>
      </w:r>
      <w:r w:rsidRPr="003C2357">
        <w:rPr>
          <w:rFonts w:ascii="Times New Roman" w:hAnsi="Times New Roman" w:cs="Times New Roman" w:hint="cs"/>
          <w:color w:val="000000" w:themeColor="text1"/>
          <w:sz w:val="28"/>
          <w:szCs w:val="28"/>
          <w:rtl/>
          <w:lang w:bidi="fa-IR"/>
        </w:rPr>
        <w:t>–</w:t>
      </w:r>
      <w:r w:rsidRPr="003C2357">
        <w:rPr>
          <w:rFonts w:cs="B Nazanin" w:hint="cs"/>
          <w:color w:val="000000" w:themeColor="text1"/>
          <w:sz w:val="28"/>
          <w:szCs w:val="28"/>
          <w:rtl/>
          <w:lang w:bidi="fa-IR"/>
        </w:rPr>
        <w:t xml:space="preserve"> تفكر </w:t>
      </w:r>
    </w:p>
    <w:p w:rsidR="003C2357" w:rsidRDefault="003C2357" w:rsidP="003C2357">
      <w:pPr>
        <w:bidi/>
        <w:ind w:left="-329" w:right="-426"/>
        <w:jc w:val="both"/>
        <w:rPr>
          <w:rFonts w:cs="B Nazanin"/>
          <w:color w:val="000000" w:themeColor="text1"/>
          <w:sz w:val="28"/>
          <w:szCs w:val="28"/>
          <w:rtl/>
          <w:lang w:bidi="fa-IR"/>
        </w:rPr>
      </w:pPr>
      <w:r w:rsidRPr="003C2357">
        <w:rPr>
          <w:rFonts w:cs="B Titr" w:hint="cs"/>
          <w:color w:val="000000" w:themeColor="text1"/>
          <w:sz w:val="28"/>
          <w:szCs w:val="28"/>
          <w:rtl/>
          <w:lang w:bidi="fa-IR"/>
        </w:rPr>
        <w:t>ج- استفاده از قياسها</w:t>
      </w:r>
      <w:r w:rsidRPr="003C2357">
        <w:rPr>
          <w:rFonts w:cs="B Nazanin" w:hint="cs"/>
          <w:color w:val="000000" w:themeColor="text1"/>
          <w:sz w:val="28"/>
          <w:szCs w:val="28"/>
          <w:rtl/>
          <w:lang w:bidi="fa-IR"/>
        </w:rPr>
        <w:t xml:space="preserve"> </w:t>
      </w:r>
      <w:r w:rsidRPr="003C2357">
        <w:rPr>
          <w:rFonts w:cs="B Nazanin" w:hint="cs"/>
          <w:color w:val="000000" w:themeColor="text1"/>
          <w:sz w:val="28"/>
          <w:szCs w:val="28"/>
          <w:rtl/>
          <w:lang w:bidi="fa-IR"/>
        </w:rPr>
        <w:tab/>
      </w:r>
      <w:r w:rsidRPr="003C2357">
        <w:rPr>
          <w:rFonts w:cs="B Nazanin" w:hint="cs"/>
          <w:color w:val="000000" w:themeColor="text1"/>
          <w:sz w:val="28"/>
          <w:szCs w:val="28"/>
          <w:rtl/>
          <w:lang w:bidi="fa-IR"/>
        </w:rPr>
        <w:tab/>
        <w:t>د- استفاده از مثالها</w:t>
      </w:r>
    </w:p>
    <w:p w:rsidR="007B5DF6" w:rsidRPr="007B5DF6" w:rsidRDefault="0014788C" w:rsidP="007B5DF6">
      <w:pPr>
        <w:pBdr>
          <w:top w:val="single" w:sz="6" w:space="1" w:color="auto"/>
          <w:bottom w:val="single" w:sz="6" w:space="1" w:color="auto"/>
        </w:pBd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19-</w:t>
      </w:r>
      <w:r w:rsidR="007B5DF6" w:rsidRPr="007B5DF6">
        <w:rPr>
          <w:rFonts w:cs="B Nazanin" w:hint="cs"/>
          <w:b/>
          <w:bCs/>
          <w:color w:val="000000" w:themeColor="text1"/>
          <w:sz w:val="28"/>
          <w:szCs w:val="28"/>
          <w:rtl/>
          <w:lang w:bidi="fa-IR"/>
        </w:rPr>
        <w:t>مفروضات فرايند بديعه‌پردازي را در زمينه روانشناسي خلاقيت، فهرست كنيد</w:t>
      </w:r>
    </w:p>
    <w:p w:rsidR="007B5DF6" w:rsidRPr="007B5DF6" w:rsidRDefault="007B5DF6" w:rsidP="007B5DF6">
      <w:pPr>
        <w:bidi/>
        <w:ind w:left="-329" w:right="-426"/>
        <w:jc w:val="both"/>
        <w:rPr>
          <w:rFonts w:cs="B Nazanin"/>
          <w:color w:val="000000" w:themeColor="text1"/>
          <w:sz w:val="28"/>
          <w:szCs w:val="28"/>
          <w:lang w:bidi="fa-IR"/>
        </w:rPr>
      </w:pPr>
      <w:r w:rsidRPr="007B5DF6">
        <w:rPr>
          <w:rFonts w:cs="B Nazanin"/>
          <w:b/>
          <w:bCs/>
          <w:color w:val="000000" w:themeColor="text1"/>
          <w:sz w:val="28"/>
          <w:szCs w:val="28"/>
          <w:rtl/>
          <w:lang w:bidi="fa-IR"/>
        </w:rPr>
        <w:t>2</w:t>
      </w:r>
      <w:r w:rsidR="0014788C">
        <w:rPr>
          <w:rFonts w:cs="B Nazanin" w:hint="cs"/>
          <w:b/>
          <w:bCs/>
          <w:color w:val="000000" w:themeColor="text1"/>
          <w:sz w:val="28"/>
          <w:szCs w:val="28"/>
          <w:rtl/>
          <w:lang w:bidi="fa-IR"/>
        </w:rPr>
        <w:t>0</w:t>
      </w:r>
      <w:r w:rsidRPr="007B5DF6">
        <w:rPr>
          <w:rFonts w:cs="B Nazanin"/>
          <w:b/>
          <w:bCs/>
          <w:color w:val="000000" w:themeColor="text1"/>
          <w:sz w:val="28"/>
          <w:szCs w:val="28"/>
          <w:rtl/>
          <w:lang w:bidi="fa-IR"/>
        </w:rPr>
        <w:t>- در كدام نوع قياس روش بديعه‌پردازي، توصيف دو كلمه متناقض از يك موضوع مطرح مي‌گردد</w:t>
      </w:r>
    </w:p>
    <w:p w:rsidR="007B5DF6" w:rsidRPr="007B5DF6" w:rsidRDefault="007B5DF6" w:rsidP="007B5DF6">
      <w:pPr>
        <w:bidi/>
        <w:ind w:left="-329" w:right="-426"/>
        <w:jc w:val="both"/>
        <w:rPr>
          <w:rFonts w:cs="B Nazanin"/>
          <w:color w:val="000000" w:themeColor="text1"/>
          <w:sz w:val="28"/>
          <w:szCs w:val="28"/>
          <w:lang w:bidi="fa-IR"/>
        </w:rPr>
      </w:pPr>
      <w:r w:rsidRPr="007B5DF6">
        <w:rPr>
          <w:rFonts w:cs="B Nazanin" w:hint="cs"/>
          <w:color w:val="000000" w:themeColor="text1"/>
          <w:sz w:val="28"/>
          <w:szCs w:val="28"/>
          <w:rtl/>
          <w:lang w:bidi="fa-IR"/>
        </w:rPr>
        <w:lastRenderedPageBreak/>
        <w:t xml:space="preserve">الف </w:t>
      </w:r>
      <w:r w:rsidRPr="007B5DF6">
        <w:rPr>
          <w:rFonts w:ascii="Times New Roman" w:hAnsi="Times New Roman" w:cs="Times New Roman" w:hint="cs"/>
          <w:color w:val="000000" w:themeColor="text1"/>
          <w:sz w:val="28"/>
          <w:szCs w:val="28"/>
          <w:rtl/>
          <w:lang w:bidi="fa-IR"/>
        </w:rPr>
        <w:t>–</w:t>
      </w:r>
      <w:r w:rsidRPr="007B5DF6">
        <w:rPr>
          <w:rFonts w:cs="B Nazanin" w:hint="cs"/>
          <w:color w:val="000000" w:themeColor="text1"/>
          <w:sz w:val="28"/>
          <w:szCs w:val="28"/>
          <w:rtl/>
          <w:lang w:bidi="fa-IR"/>
        </w:rPr>
        <w:t xml:space="preserve">  قياس شخصي</w:t>
      </w:r>
      <w:r w:rsidRPr="007B5DF6">
        <w:rPr>
          <w:rFonts w:cs="B Nazanin" w:hint="cs"/>
          <w:color w:val="000000" w:themeColor="text1"/>
          <w:sz w:val="28"/>
          <w:szCs w:val="28"/>
          <w:rtl/>
          <w:lang w:bidi="fa-IR"/>
        </w:rPr>
        <w:tab/>
      </w:r>
      <w:r w:rsidRPr="007B5DF6">
        <w:rPr>
          <w:rFonts w:cs="B Nazanin" w:hint="cs"/>
          <w:color w:val="000000" w:themeColor="text1"/>
          <w:sz w:val="28"/>
          <w:szCs w:val="28"/>
          <w:rtl/>
          <w:lang w:bidi="fa-IR"/>
        </w:rPr>
        <w:tab/>
        <w:t xml:space="preserve">ب </w:t>
      </w:r>
      <w:r w:rsidRPr="007B5DF6">
        <w:rPr>
          <w:rFonts w:ascii="Times New Roman" w:hAnsi="Times New Roman" w:cs="Times New Roman" w:hint="cs"/>
          <w:color w:val="000000" w:themeColor="text1"/>
          <w:sz w:val="28"/>
          <w:szCs w:val="28"/>
          <w:rtl/>
          <w:lang w:bidi="fa-IR"/>
        </w:rPr>
        <w:t>–</w:t>
      </w:r>
      <w:r w:rsidRPr="007B5DF6">
        <w:rPr>
          <w:rFonts w:cs="B Nazanin" w:hint="cs"/>
          <w:color w:val="000000" w:themeColor="text1"/>
          <w:sz w:val="28"/>
          <w:szCs w:val="28"/>
          <w:rtl/>
          <w:lang w:bidi="fa-IR"/>
        </w:rPr>
        <w:t xml:space="preserve"> قياس مستقيم</w:t>
      </w:r>
    </w:p>
    <w:p w:rsidR="007B5DF6" w:rsidRDefault="007B5DF6" w:rsidP="007B5DF6">
      <w:pPr>
        <w:bidi/>
        <w:ind w:left="-329" w:right="-426"/>
        <w:jc w:val="both"/>
        <w:rPr>
          <w:rFonts w:cs="B Nazanin"/>
          <w:color w:val="000000" w:themeColor="text1"/>
          <w:sz w:val="28"/>
          <w:szCs w:val="28"/>
          <w:rtl/>
          <w:lang w:bidi="fa-IR"/>
        </w:rPr>
      </w:pPr>
      <w:r w:rsidRPr="007B5DF6">
        <w:rPr>
          <w:rFonts w:cs="B Titr" w:hint="cs"/>
          <w:color w:val="000000" w:themeColor="text1"/>
          <w:sz w:val="28"/>
          <w:szCs w:val="28"/>
          <w:rtl/>
          <w:lang w:bidi="fa-IR"/>
        </w:rPr>
        <w:t>ج- تعارض فشرده</w:t>
      </w:r>
      <w:r w:rsidRPr="007B5DF6">
        <w:rPr>
          <w:rFonts w:cs="B Nazanin" w:hint="cs"/>
          <w:color w:val="000000" w:themeColor="text1"/>
          <w:sz w:val="28"/>
          <w:szCs w:val="28"/>
          <w:rtl/>
          <w:lang w:bidi="fa-IR"/>
        </w:rPr>
        <w:t xml:space="preserve"> </w:t>
      </w:r>
      <w:r w:rsidRPr="007B5DF6">
        <w:rPr>
          <w:rFonts w:cs="B Nazanin" w:hint="cs"/>
          <w:color w:val="000000" w:themeColor="text1"/>
          <w:sz w:val="28"/>
          <w:szCs w:val="28"/>
          <w:rtl/>
          <w:lang w:bidi="fa-IR"/>
        </w:rPr>
        <w:tab/>
      </w:r>
      <w:r w:rsidRPr="007B5DF6">
        <w:rPr>
          <w:rFonts w:cs="B Nazanin" w:hint="cs"/>
          <w:color w:val="000000" w:themeColor="text1"/>
          <w:sz w:val="28"/>
          <w:szCs w:val="28"/>
          <w:rtl/>
          <w:lang w:bidi="fa-IR"/>
        </w:rPr>
        <w:tab/>
        <w:t xml:space="preserve">د- همه موارد </w:t>
      </w:r>
    </w:p>
    <w:p w:rsidR="007B5DF6" w:rsidRPr="007B5DF6" w:rsidRDefault="007B5DF6" w:rsidP="007B5DF6">
      <w:pPr>
        <w:pBdr>
          <w:top w:val="single" w:sz="6" w:space="1" w:color="auto"/>
          <w:bottom w:val="single" w:sz="6" w:space="1" w:color="auto"/>
        </w:pBdr>
        <w:bidi/>
        <w:ind w:left="-329" w:right="-426"/>
        <w:jc w:val="both"/>
        <w:rPr>
          <w:rFonts w:cs="B Nazanin"/>
          <w:color w:val="000000" w:themeColor="text1"/>
          <w:sz w:val="28"/>
          <w:szCs w:val="28"/>
          <w:lang w:bidi="fa-IR"/>
        </w:rPr>
      </w:pPr>
      <w:r w:rsidRPr="007B5DF6">
        <w:rPr>
          <w:rFonts w:cs="B Nazanin"/>
          <w:b/>
          <w:bCs/>
          <w:color w:val="000000" w:themeColor="text1"/>
          <w:sz w:val="28"/>
          <w:szCs w:val="28"/>
          <w:rtl/>
          <w:lang w:bidi="fa-IR"/>
        </w:rPr>
        <w:t>2</w:t>
      </w:r>
      <w:r w:rsidR="0014788C">
        <w:rPr>
          <w:rFonts w:cs="B Nazanin" w:hint="cs"/>
          <w:b/>
          <w:bCs/>
          <w:color w:val="000000" w:themeColor="text1"/>
          <w:sz w:val="28"/>
          <w:szCs w:val="28"/>
          <w:rtl/>
          <w:lang w:bidi="fa-IR"/>
        </w:rPr>
        <w:t>1</w:t>
      </w:r>
      <w:r w:rsidRPr="007B5DF6">
        <w:rPr>
          <w:rFonts w:cs="B Nazanin"/>
          <w:b/>
          <w:bCs/>
          <w:color w:val="000000" w:themeColor="text1"/>
          <w:sz w:val="28"/>
          <w:szCs w:val="28"/>
          <w:rtl/>
          <w:lang w:bidi="fa-IR"/>
        </w:rPr>
        <w:t>- محاسن روش بديعه‌پردازي از روشهاي فعال تدريس را بيان كنيد</w:t>
      </w:r>
    </w:p>
    <w:p w:rsidR="007B5DF6" w:rsidRPr="007B5DF6" w:rsidRDefault="0014788C" w:rsidP="007B5DF6">
      <w:pPr>
        <w:bidi/>
        <w:ind w:left="-329" w:right="-426"/>
        <w:jc w:val="both"/>
        <w:rPr>
          <w:rFonts w:cs="B Nazanin"/>
          <w:color w:val="000000" w:themeColor="text1"/>
          <w:sz w:val="28"/>
          <w:szCs w:val="28"/>
          <w:lang w:bidi="fa-IR"/>
        </w:rPr>
      </w:pPr>
      <w:r>
        <w:rPr>
          <w:rFonts w:cs="B Nazanin" w:hint="cs"/>
          <w:b/>
          <w:bCs/>
          <w:color w:val="000000" w:themeColor="text1"/>
          <w:sz w:val="28"/>
          <w:szCs w:val="28"/>
          <w:rtl/>
          <w:lang w:bidi="fa-IR"/>
        </w:rPr>
        <w:t>22</w:t>
      </w:r>
      <w:r w:rsidR="007B5DF6" w:rsidRPr="007B5DF6">
        <w:rPr>
          <w:rFonts w:cs="B Nazanin"/>
          <w:b/>
          <w:bCs/>
          <w:color w:val="000000" w:themeColor="text1"/>
          <w:sz w:val="28"/>
          <w:szCs w:val="28"/>
          <w:rtl/>
          <w:lang w:bidi="fa-IR"/>
        </w:rPr>
        <w:t>- « درگيري همدلانه» در كدام نوع قياس روش بديعه‌پردازي تاكيد مي‌شود</w:t>
      </w:r>
    </w:p>
    <w:p w:rsidR="007B5DF6" w:rsidRPr="007B5DF6" w:rsidRDefault="007B5DF6" w:rsidP="007B5DF6">
      <w:pPr>
        <w:bidi/>
        <w:ind w:left="-329" w:right="-426"/>
        <w:jc w:val="both"/>
        <w:rPr>
          <w:rFonts w:cs="B Nazanin"/>
          <w:color w:val="000000" w:themeColor="text1"/>
          <w:sz w:val="28"/>
          <w:szCs w:val="28"/>
          <w:lang w:bidi="fa-IR"/>
        </w:rPr>
      </w:pPr>
      <w:r w:rsidRPr="007B5DF6">
        <w:rPr>
          <w:rFonts w:cs="B Titr" w:hint="cs"/>
          <w:color w:val="000000" w:themeColor="text1"/>
          <w:sz w:val="28"/>
          <w:szCs w:val="28"/>
          <w:rtl/>
          <w:lang w:bidi="fa-IR"/>
        </w:rPr>
        <w:t xml:space="preserve">الف </w:t>
      </w:r>
      <w:r w:rsidRPr="007B5DF6">
        <w:rPr>
          <w:rFonts w:ascii="Times New Roman" w:hAnsi="Times New Roman" w:cs="Times New Roman" w:hint="cs"/>
          <w:color w:val="000000" w:themeColor="text1"/>
          <w:sz w:val="28"/>
          <w:szCs w:val="28"/>
          <w:rtl/>
          <w:lang w:bidi="fa-IR"/>
        </w:rPr>
        <w:t>–</w:t>
      </w:r>
      <w:r w:rsidRPr="007B5DF6">
        <w:rPr>
          <w:rFonts w:cs="B Titr" w:hint="cs"/>
          <w:color w:val="000000" w:themeColor="text1"/>
          <w:sz w:val="28"/>
          <w:szCs w:val="28"/>
          <w:rtl/>
          <w:lang w:bidi="fa-IR"/>
        </w:rPr>
        <w:t xml:space="preserve">  قياس شخصي</w:t>
      </w:r>
      <w:r w:rsidRPr="007B5DF6">
        <w:rPr>
          <w:rFonts w:cs="B Titr" w:hint="cs"/>
          <w:color w:val="000000" w:themeColor="text1"/>
          <w:sz w:val="28"/>
          <w:szCs w:val="28"/>
          <w:rtl/>
          <w:lang w:bidi="fa-IR"/>
        </w:rPr>
        <w:tab/>
      </w:r>
      <w:r w:rsidRPr="007B5DF6">
        <w:rPr>
          <w:rFonts w:cs="B Nazanin" w:hint="cs"/>
          <w:color w:val="000000" w:themeColor="text1"/>
          <w:sz w:val="28"/>
          <w:szCs w:val="28"/>
          <w:rtl/>
          <w:lang w:bidi="fa-IR"/>
        </w:rPr>
        <w:tab/>
        <w:t xml:space="preserve">ب </w:t>
      </w:r>
      <w:r w:rsidRPr="007B5DF6">
        <w:rPr>
          <w:rFonts w:ascii="Times New Roman" w:hAnsi="Times New Roman" w:cs="Times New Roman" w:hint="cs"/>
          <w:color w:val="000000" w:themeColor="text1"/>
          <w:sz w:val="28"/>
          <w:szCs w:val="28"/>
          <w:rtl/>
          <w:lang w:bidi="fa-IR"/>
        </w:rPr>
        <w:t>–</w:t>
      </w:r>
      <w:r w:rsidRPr="007B5DF6">
        <w:rPr>
          <w:rFonts w:cs="B Nazanin" w:hint="cs"/>
          <w:color w:val="000000" w:themeColor="text1"/>
          <w:sz w:val="28"/>
          <w:szCs w:val="28"/>
          <w:rtl/>
          <w:lang w:bidi="fa-IR"/>
        </w:rPr>
        <w:t xml:space="preserve"> قياس مستقيم</w:t>
      </w:r>
    </w:p>
    <w:p w:rsidR="007B5DF6" w:rsidRDefault="007B5DF6" w:rsidP="007B5DF6">
      <w:pPr>
        <w:pBdr>
          <w:bottom w:val="single" w:sz="6" w:space="1" w:color="auto"/>
        </w:pBdr>
        <w:bidi/>
        <w:ind w:left="-329" w:right="-426"/>
        <w:jc w:val="both"/>
        <w:rPr>
          <w:rFonts w:cs="B Nazanin"/>
          <w:color w:val="000000" w:themeColor="text1"/>
          <w:sz w:val="28"/>
          <w:szCs w:val="28"/>
          <w:rtl/>
          <w:lang w:bidi="fa-IR"/>
        </w:rPr>
      </w:pPr>
      <w:r w:rsidRPr="007B5DF6">
        <w:rPr>
          <w:rFonts w:cs="B Nazanin" w:hint="cs"/>
          <w:color w:val="000000" w:themeColor="text1"/>
          <w:sz w:val="28"/>
          <w:szCs w:val="28"/>
          <w:rtl/>
          <w:lang w:bidi="fa-IR"/>
        </w:rPr>
        <w:t xml:space="preserve">ج- تعارض فشرده </w:t>
      </w:r>
      <w:r w:rsidRPr="007B5DF6">
        <w:rPr>
          <w:rFonts w:cs="B Nazanin" w:hint="cs"/>
          <w:color w:val="000000" w:themeColor="text1"/>
          <w:sz w:val="28"/>
          <w:szCs w:val="28"/>
          <w:rtl/>
          <w:lang w:bidi="fa-IR"/>
        </w:rPr>
        <w:tab/>
      </w:r>
      <w:r>
        <w:rPr>
          <w:rFonts w:cs="B Nazanin" w:hint="cs"/>
          <w:color w:val="000000" w:themeColor="text1"/>
          <w:sz w:val="28"/>
          <w:szCs w:val="28"/>
          <w:rtl/>
          <w:lang w:bidi="fa-IR"/>
        </w:rPr>
        <w:t xml:space="preserve">                    </w:t>
      </w:r>
      <w:r w:rsidRPr="007B5DF6">
        <w:rPr>
          <w:rFonts w:cs="B Nazanin" w:hint="cs"/>
          <w:color w:val="000000" w:themeColor="text1"/>
          <w:sz w:val="28"/>
          <w:szCs w:val="28"/>
          <w:rtl/>
          <w:lang w:bidi="fa-IR"/>
        </w:rPr>
        <w:tab/>
        <w:t xml:space="preserve">د- همه موارد </w:t>
      </w:r>
    </w:p>
    <w:p w:rsidR="007B5DF6" w:rsidRDefault="007B5DF6" w:rsidP="007B5DF6">
      <w:pPr>
        <w:bidi/>
        <w:ind w:left="-329" w:right="-426"/>
        <w:jc w:val="both"/>
        <w:rPr>
          <w:rFonts w:cs="B Nazanin"/>
          <w:color w:val="000000" w:themeColor="text1"/>
          <w:sz w:val="28"/>
          <w:szCs w:val="28"/>
          <w:rtl/>
          <w:lang w:bidi="fa-IR"/>
        </w:rPr>
      </w:pPr>
    </w:p>
    <w:p w:rsidR="007B5DF6" w:rsidRDefault="007B5DF6" w:rsidP="007B5DF6">
      <w:pPr>
        <w:bidi/>
        <w:ind w:left="-329" w:right="-426"/>
        <w:jc w:val="both"/>
        <w:rPr>
          <w:rFonts w:cs="B Nazanin"/>
          <w:color w:val="000000" w:themeColor="text1"/>
          <w:sz w:val="28"/>
          <w:szCs w:val="28"/>
          <w:rtl/>
          <w:lang w:bidi="fa-IR"/>
        </w:rPr>
      </w:pPr>
    </w:p>
    <w:p w:rsidR="0028647F" w:rsidRDefault="0028647F" w:rsidP="0028647F">
      <w:pPr>
        <w:ind w:left="-329" w:right="-426"/>
        <w:jc w:val="center"/>
        <w:rPr>
          <w:rFonts w:cs="B Titr"/>
          <w:color w:val="000000" w:themeColor="text1"/>
          <w:sz w:val="28"/>
          <w:szCs w:val="28"/>
          <w:rtl/>
          <w:lang w:bidi="fa-IR"/>
        </w:rPr>
      </w:pPr>
      <w:r w:rsidRPr="0028647F">
        <w:rPr>
          <w:rFonts w:cs="B Titr" w:hint="cs"/>
          <w:b/>
          <w:bCs/>
          <w:color w:val="000000" w:themeColor="text1"/>
          <w:sz w:val="28"/>
          <w:szCs w:val="28"/>
          <w:rtl/>
          <w:lang w:bidi="fa-IR"/>
        </w:rPr>
        <w:t>مهارت دهم</w:t>
      </w:r>
      <w:r>
        <w:rPr>
          <w:rFonts w:cs="B Titr" w:hint="cs"/>
          <w:color w:val="000000" w:themeColor="text1"/>
          <w:sz w:val="28"/>
          <w:szCs w:val="28"/>
          <w:rtl/>
          <w:lang w:bidi="fa-IR"/>
        </w:rPr>
        <w:t xml:space="preserve"> : </w:t>
      </w:r>
      <w:r w:rsidRPr="0028647F">
        <w:rPr>
          <w:rFonts w:cs="B Titr" w:hint="cs"/>
          <w:color w:val="000000" w:themeColor="text1"/>
          <w:sz w:val="28"/>
          <w:szCs w:val="28"/>
          <w:rtl/>
          <w:lang w:bidi="fa-IR"/>
        </w:rPr>
        <w:t>روش های تدریس  مسئله محور</w:t>
      </w:r>
    </w:p>
    <w:p w:rsidR="00D22158" w:rsidRPr="0028647F" w:rsidRDefault="00D22158" w:rsidP="0028647F">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مقدمه</w:t>
      </w:r>
      <w:r w:rsidRPr="0028647F">
        <w:rPr>
          <w:rFonts w:cs="B Titr"/>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تدریس مسئله محور یکی از رویکردهای جدید در فرآیند فعالیهای آموزشی است که معلم در آن اقدام به انتقال اطلاعات نمی کند. بلکه می کوشد با ایجاد یک موقعیت جدید همراه ابهام و تحیّر دانش اموزان را به تفکر تجسس و پژوهش وادار می کند.</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 xml:space="preserve">روش گردش علمي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این روش گاهی برای مطالعه جامعه است که با توجه به هدفهای معین آموزشی از طرف معلم و دانش آموزان طراحی و تنظیم می شود. اولین مطالعه‌ای که باید به ان توجه کرد میزان ارزش، ظرفیت و کیفیت گردش علمی است.</w:t>
      </w:r>
      <w:r w:rsidRPr="00574924">
        <w:rPr>
          <w:rFonts w:cs="B Nazanin"/>
          <w:color w:val="000000" w:themeColor="text1"/>
          <w:sz w:val="28"/>
          <w:szCs w:val="28"/>
          <w:rtl/>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روش گردآوری علمی را از نظر زمان میتوان به چهار نوع تقسیم کرد:</w:t>
      </w:r>
      <w:r w:rsidRPr="0028647F">
        <w:rPr>
          <w:rFonts w:cs="B Titr"/>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فعالیتهای گردش علمی را از نظر برنامه ریزی میتوان به سه مرحله تقسیم کرد:</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الف) فعالیتهای قبل از رفتن به گردش علمی</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 فعالیتهای ضمن گردش علمی</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lastRenderedPageBreak/>
        <w:t>ج) فعالیتهای پس از گردش علمی</w:t>
      </w:r>
      <w:r w:rsidRPr="00574924">
        <w:rPr>
          <w:rFonts w:cs="B Nazanin"/>
          <w:color w:val="000000" w:themeColor="text1"/>
          <w:sz w:val="28"/>
          <w:szCs w:val="28"/>
          <w:rtl/>
          <w:lang w:bidi="fa-IR"/>
        </w:rPr>
        <w:t xml:space="preserve"> </w:t>
      </w:r>
    </w:p>
    <w:p w:rsidR="0028647F" w:rsidRDefault="0028647F" w:rsidP="00E84BFB">
      <w:pPr>
        <w:bidi/>
        <w:ind w:left="-329" w:right="-426"/>
        <w:jc w:val="both"/>
        <w:rPr>
          <w:rFonts w:cs="B Titr"/>
          <w:color w:val="000000" w:themeColor="text1"/>
          <w:sz w:val="28"/>
          <w:szCs w:val="28"/>
          <w:rtl/>
          <w:lang w:bidi="fa-IR"/>
        </w:rPr>
      </w:pPr>
    </w:p>
    <w:p w:rsidR="00D22158" w:rsidRPr="0028647F" w:rsidRDefault="00D22158" w:rsidP="0028647F">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روش  آزمايشگاهي</w:t>
      </w:r>
      <w:r w:rsidRPr="0028647F">
        <w:rPr>
          <w:rFonts w:cs="B Titr"/>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اساس این روش بر اصول یادگیری اکتشافی استوار است به این معنی که چیزی به طور مستقیم آموزش داده نمی شود بلکه شرایطی فراهم می گردد تا دانش آموزان خود از طریق آزمایش به پژهشبپردازند و جذاب مسئله را کشف کنند. نقش معلم در این رو، هدایت دانش آموزان و نظارت بر کار آنهاست.</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 xml:space="preserve">محاسن روش آزمايشگاهي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1-چون </w:t>
      </w:r>
      <w:r w:rsidRPr="00574924">
        <w:rPr>
          <w:rFonts w:cs="B Nazanin" w:hint="cs"/>
          <w:color w:val="000000" w:themeColor="text1"/>
          <w:sz w:val="28"/>
          <w:szCs w:val="28"/>
          <w:rtl/>
          <w:lang w:bidi="fa-IR"/>
        </w:rPr>
        <w:t>یادگیری از طریق تجارب مستقیم حاصل می شود، با ثبات‌تر و موثر‌تر خواهد بود.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2-در دانش آموزان انگیزه مطالعه و تحقیق را تقویت می کند.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3-حس کنجکاوی دانش آموزان را زیاد می کند و به آنها اعتماد به نفس میدهد.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 xml:space="preserve">معايب روش آزمايشگاهي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1-احتیاج به وسایل و امکانات فراوان دارد. و در مقابل سایر روشها از نظر اقتصادی گران تمام می شود.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2-به معلمان  آگاه و مجرب که خود با روش آزمایشی آشنایی داشته باشند نیاز دارد.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3-نسبت به سایر روشها ممکن است اطلاعات و معلومات کمتاری در اختیار دانش آموزان  قرار دهد، و دامه لغات و مفاهیم آنان را تقویت نکند.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4-در صورت عدم کنترل، ممکن است به صورت غلط اجرا شود و این روش غلط در رفتار دانش آموزان تثبیت گردد.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 xml:space="preserve">روش  اكتشافي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این روش معطوف به موقعیّتی از تدریس است که در آن دانش آموزان با راهنمایی محدود یا بدون راهنمایی معلّم روابط پدیده ها را کشف و یا اندیشه ای جدید تولید می کند. در روش اکتشافی ، معلّم مستقیماً موضوع های درسی را به دانش آموزان آموزش نمی دهد بلکه موقعیّتی فراهم می سازد که آن ها خود به کشف و تولید دانش بپردازند.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lastRenderedPageBreak/>
        <w:t xml:space="preserve"> به عبارت دیگر، روش اکتشافی رویکردی است که از طریق آن ، دانش آموزان تشویق می شوند که با محیط خود به تعامل بپردازند. یعنی با تفحّص، دستکاری اشیاء و چالش و تفکّر ، روابط پدیده ها را کشف کنند و به فهم موضوع برسند.</w:t>
      </w:r>
      <w:r w:rsidRPr="00574924">
        <w:rPr>
          <w:rFonts w:cs="B Nazanin"/>
          <w:color w:val="000000" w:themeColor="text1"/>
          <w:sz w:val="28"/>
          <w:szCs w:val="28"/>
          <w:lang w:bidi="fa-IR"/>
        </w:rPr>
        <w:t xml:space="preserve"> </w:t>
      </w:r>
    </w:p>
    <w:p w:rsidR="0028647F" w:rsidRDefault="0028647F" w:rsidP="00E84BFB">
      <w:pPr>
        <w:bidi/>
        <w:ind w:left="-329" w:right="-426"/>
        <w:jc w:val="both"/>
        <w:rPr>
          <w:rFonts w:cs="B Titr"/>
          <w:color w:val="000000" w:themeColor="text1"/>
          <w:sz w:val="28"/>
          <w:szCs w:val="28"/>
          <w:rtl/>
          <w:lang w:bidi="fa-IR"/>
        </w:rPr>
      </w:pPr>
    </w:p>
    <w:p w:rsidR="00D22158" w:rsidRPr="0028647F" w:rsidRDefault="00D22158" w:rsidP="0028647F">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برونر</w:t>
      </w:r>
      <w:r w:rsidRPr="0028647F">
        <w:rPr>
          <w:rFonts w:cs="B Titr"/>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یکی از مدافعان اصلی یادگیری اکتشافی می باشد. وی معتقد است ما نیازمند انسان های متفکّر هستیم.</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برونر در تبیین نظریه خود بر چهار عامل تأکید داشت:</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-فرآیند یادگیری از نظر برونر فرآیند کسب معرفت مهم است نه یادسپاری حقایق علمی</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color w:val="000000" w:themeColor="text1"/>
          <w:sz w:val="28"/>
          <w:szCs w:val="28"/>
          <w:rtl/>
          <w:lang w:bidi="fa-IR"/>
        </w:rPr>
        <w:t>- ساخت یادگیری ، که در ساخت یادگیری چهار نکته اساسی مطرح می شود:</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الف) شناخت ساخت اصلی موضوع    </w:t>
      </w:r>
      <w:r w:rsidRPr="00574924">
        <w:rPr>
          <w:rFonts w:cs="B Nazanin"/>
          <w:color w:val="000000" w:themeColor="text1"/>
          <w:sz w:val="28"/>
          <w:szCs w:val="28"/>
          <w:rtl/>
          <w:lang w:bidi="fa-IR"/>
        </w:rPr>
        <w:tab/>
        <w:t xml:space="preserve">  ب) وجود ساخت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ج</w:t>
      </w:r>
      <w:r w:rsidRPr="00574924">
        <w:rPr>
          <w:rFonts w:cs="B Nazanin"/>
          <w:color w:val="000000" w:themeColor="text1"/>
          <w:sz w:val="28"/>
          <w:szCs w:val="28"/>
          <w:rtl/>
          <w:lang w:bidi="fa-IR"/>
        </w:rPr>
        <w:t xml:space="preserve">) الگوی سازمان یافته       </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t xml:space="preserve">   د) فهم اندیشه های اساسی ساخت یادگیری</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تأکید </w:t>
      </w:r>
      <w:r w:rsidRPr="00574924">
        <w:rPr>
          <w:rFonts w:cs="B Nazanin" w:hint="cs"/>
          <w:color w:val="000000" w:themeColor="text1"/>
          <w:sz w:val="28"/>
          <w:szCs w:val="28"/>
          <w:rtl/>
          <w:lang w:bidi="fa-IR"/>
        </w:rPr>
        <w:t>بر اهمّیّت شهود که هدف را در ارتقای سطح بینش و فهم شهودی دانش آموز می دانست.</w:t>
      </w:r>
      <w:r w:rsidRPr="00574924">
        <w:rPr>
          <w:rFonts w:cs="B Nazanin"/>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تأکید </w:t>
      </w:r>
      <w:r w:rsidRPr="00574924">
        <w:rPr>
          <w:rFonts w:cs="B Nazanin" w:hint="cs"/>
          <w:color w:val="000000" w:themeColor="text1"/>
          <w:sz w:val="28"/>
          <w:szCs w:val="28"/>
          <w:rtl/>
          <w:lang w:bidi="fa-IR"/>
        </w:rPr>
        <w:t>بر اهمّیّت انگیزه درونی، برونر معتقد بود که فعّالیّت صحیح و موفّقیّت آموزشی خود باید موجب رضایت خاطر و تقویت رفتار گردد نه پاداش های درونی. زیرا پاداش های درونی بسیار موثّرتر از پاداش‌های بیرونی هستند.</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عواملی که سبب انگیزه درونی هستند چهار عامل</w:t>
      </w:r>
      <w:r w:rsidRPr="0028647F">
        <w:rPr>
          <w:rFonts w:cs="B Titr"/>
          <w:color w:val="000000" w:themeColor="text1"/>
          <w:sz w:val="28"/>
          <w:szCs w:val="28"/>
          <w:lang w:bidi="fa-IR"/>
        </w:rPr>
        <w:t xml:space="preserve"> </w:t>
      </w:r>
      <w:r w:rsidRPr="0028647F">
        <w:rPr>
          <w:rFonts w:cs="B Titr" w:hint="cs"/>
          <w:color w:val="000000" w:themeColor="text1"/>
          <w:sz w:val="28"/>
          <w:szCs w:val="28"/>
          <w:rtl/>
          <w:lang w:bidi="fa-IR"/>
        </w:rPr>
        <w:t>اند:</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الف) میل به یادگیری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ب) سائق ذاتی همکاری با دیگران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ج) کنجکاوی و میل به تحقیق برای رفع ابهام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د) انگیزه </w:t>
      </w:r>
      <w:r w:rsidRPr="00574924">
        <w:rPr>
          <w:rFonts w:cs="B Nazanin" w:hint="cs"/>
          <w:color w:val="000000" w:themeColor="text1"/>
          <w:sz w:val="28"/>
          <w:szCs w:val="28"/>
          <w:rtl/>
          <w:lang w:bidi="fa-IR"/>
        </w:rPr>
        <w:t>قابلیّت داشتن و توانمند شدن</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با این چهار عامل ، معلّمان به راحتی می توانند دانش آموزان را تشویق کنند و برانگیزند و موجب یادگیری موثّر شوند.</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lastRenderedPageBreak/>
        <w:t>تفاوت روش اکتشافی و حل مسئله</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از دیدگاه برونر، روش اکتشافی با روش حلّ مسئله دقیقاً نمی تواند یکی باشد. زیرا روش اکتشافی، تفکّر شهودی را می‌طلبد، در حالی که روش حلّ مسئله نیازمند تفکّر تحلیلی است.</w:t>
      </w:r>
      <w:r w:rsidRPr="00574924">
        <w:rPr>
          <w:rFonts w:cs="B Nazanin"/>
          <w:color w:val="000000" w:themeColor="text1"/>
          <w:sz w:val="28"/>
          <w:szCs w:val="28"/>
          <w:lang w:bidi="fa-IR"/>
        </w:rPr>
        <w:t xml:space="preserve"> </w:t>
      </w:r>
    </w:p>
    <w:p w:rsidR="0028647F" w:rsidRDefault="0028647F" w:rsidP="00E84BFB">
      <w:pPr>
        <w:bidi/>
        <w:ind w:left="-329" w:right="-426"/>
        <w:jc w:val="both"/>
        <w:rPr>
          <w:rFonts w:ascii="Cambria" w:hAnsi="Cambria" w:cs="Times New Roman"/>
          <w:color w:val="000000" w:themeColor="text1"/>
          <w:sz w:val="28"/>
          <w:szCs w:val="28"/>
          <w:rtl/>
          <w:lang w:bidi="fa-IR"/>
        </w:rPr>
      </w:pPr>
    </w:p>
    <w:p w:rsidR="00D22158" w:rsidRPr="0028647F" w:rsidRDefault="00D22158" w:rsidP="0028647F">
      <w:pPr>
        <w:bidi/>
        <w:ind w:left="-329" w:right="-426"/>
        <w:jc w:val="both"/>
        <w:rPr>
          <w:rFonts w:cs="B Titr"/>
          <w:color w:val="000000" w:themeColor="text1"/>
          <w:sz w:val="28"/>
          <w:szCs w:val="28"/>
          <w:lang w:bidi="fa-IR"/>
        </w:rPr>
      </w:pPr>
      <w:r w:rsidRPr="0028647F">
        <w:rPr>
          <w:rFonts w:ascii="Cambria" w:hAnsi="Cambria" w:cs="Cambria" w:hint="cs"/>
          <w:color w:val="000000" w:themeColor="text1"/>
          <w:sz w:val="28"/>
          <w:szCs w:val="28"/>
          <w:rtl/>
          <w:lang w:bidi="fa-IR"/>
        </w:rPr>
        <w:t> </w:t>
      </w:r>
      <w:r w:rsidRPr="0028647F">
        <w:rPr>
          <w:rFonts w:cs="B Titr" w:hint="cs"/>
          <w:color w:val="000000" w:themeColor="text1"/>
          <w:sz w:val="28"/>
          <w:szCs w:val="28"/>
          <w:rtl/>
          <w:lang w:bidi="fa-IR"/>
        </w:rPr>
        <w:t>بیگ یادگیری و آموزش را در سه مرحله متمایز می داند:</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الف) سطحی از یادگیری و آموزش که کارش سپردن اطّلاعات به ذهن دانش آموزان است.</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 سطحی از یادگیری و آموزش که برای درک و فهم مطلب می باشد.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ج) سطحی از یادگیری و آموزش که برای باز اندیشی مطالب می باشد.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باز اندیشی نیازمند بحث آزاد و زمان بیشتری است.</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مراحل اجرای روش اکتشافی</w:t>
      </w:r>
      <w:r w:rsidRPr="0028647F">
        <w:rPr>
          <w:rFonts w:cs="B Titr"/>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روش تدریس اکتشافی دارای سه حالت می باشد:</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نخست معلّم اصول و راه حلّ مسئله را در فرآیند تدریس به دانش آموزان ارائه می دهد</w:t>
      </w:r>
      <w:r w:rsidRPr="00574924">
        <w:rPr>
          <w:rFonts w:cs="B Nazanin"/>
          <w:color w:val="000000" w:themeColor="text1"/>
          <w:sz w:val="28"/>
          <w:szCs w:val="28"/>
          <w:rtl/>
          <w:lang w:bidi="fa-IR"/>
        </w:rPr>
        <w:t xml:space="preserve">. به </w:t>
      </w:r>
      <w:r w:rsidRPr="00574924">
        <w:rPr>
          <w:rFonts w:cs="B Nazanin" w:hint="cs"/>
          <w:color w:val="000000" w:themeColor="text1"/>
          <w:sz w:val="28"/>
          <w:szCs w:val="28"/>
          <w:rtl/>
          <w:lang w:bidi="fa-IR"/>
        </w:rPr>
        <w:t>چنین آموزشی تدریس توضیحی گفته می شود</w:t>
      </w:r>
      <w:r w:rsidRPr="00574924">
        <w:rPr>
          <w:rFonts w:cs="B Nazanin"/>
          <w:color w:val="000000" w:themeColor="text1"/>
          <w:sz w:val="28"/>
          <w:szCs w:val="28"/>
          <w:rtl/>
          <w:lang w:bidi="fa-IR"/>
        </w:rPr>
        <w:t xml:space="preserve">. روش </w:t>
      </w:r>
      <w:r w:rsidRPr="00574924">
        <w:rPr>
          <w:rFonts w:cs="B Nazanin" w:hint="cs"/>
          <w:color w:val="000000" w:themeColor="text1"/>
          <w:sz w:val="28"/>
          <w:szCs w:val="28"/>
          <w:rtl/>
          <w:lang w:bidi="fa-IR"/>
        </w:rPr>
        <w:t>سخنرانی آشناترین مثال برای رویکرد آموزشی توضیحی است.</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معلّم اصول حلّ مسئله را ارائه می دهد امّا راه حلّ مسئله را ارائه نمی دهد</w:t>
      </w:r>
      <w:r w:rsidRPr="00574924">
        <w:rPr>
          <w:rFonts w:cs="B Nazanin"/>
          <w:color w:val="000000" w:themeColor="text1"/>
          <w:sz w:val="28"/>
          <w:szCs w:val="28"/>
          <w:rtl/>
          <w:lang w:bidi="fa-IR"/>
        </w:rPr>
        <w:t xml:space="preserve">. به </w:t>
      </w:r>
      <w:r w:rsidRPr="00574924">
        <w:rPr>
          <w:rFonts w:cs="B Nazanin" w:hint="cs"/>
          <w:color w:val="000000" w:themeColor="text1"/>
          <w:sz w:val="28"/>
          <w:szCs w:val="28"/>
          <w:rtl/>
          <w:lang w:bidi="fa-IR"/>
        </w:rPr>
        <w:t>چنین روشی ، روش اکتشاف هدایت شده گفته می شود.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معلّم ممکن است هیچکدام از اصول یا راه حل های لازم را برای اکتشاف ارائه ندهد.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تابا و همکارانش تفکّر را در فرآیند تدریس به سه سطح طبقه بندی کرده اند: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نخست و پایین ترین سطح فهرست بندی یا طبقه بندی اطّلاعات می باشد</w:t>
      </w:r>
      <w:r w:rsidRPr="00574924">
        <w:rPr>
          <w:rFonts w:cs="B Nazanin"/>
          <w:color w:val="000000" w:themeColor="text1"/>
          <w:sz w:val="28"/>
          <w:szCs w:val="28"/>
          <w:rtl/>
          <w:lang w:bidi="fa-IR"/>
        </w:rPr>
        <w:t>.</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دومین سطح را تبیین و تفسیر کردن یا استنتاج اطّلاعات و سومین و بالاترین سطح را پیش بینی نتایج نامیده‌اند</w:t>
      </w:r>
      <w:r w:rsidRPr="00574924">
        <w:rPr>
          <w:rFonts w:cs="B Nazanin"/>
          <w:color w:val="000000" w:themeColor="text1"/>
          <w:sz w:val="28"/>
          <w:szCs w:val="28"/>
          <w:rtl/>
          <w:lang w:bidi="fa-IR"/>
        </w:rPr>
        <w:t>.</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color w:val="000000" w:themeColor="text1"/>
          <w:sz w:val="28"/>
          <w:szCs w:val="28"/>
          <w:rtl/>
          <w:lang w:bidi="fa-IR"/>
        </w:rPr>
        <w:t xml:space="preserve">  چهار وظیفه عمده معلّم در فرآیند اجرای سطوح مطرح می باشد:</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نمرکز را با ارائه یک موضوع و زاویه خاصّی را برای نحوه ارائه فراهم سازد.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lastRenderedPageBreak/>
        <w:t>تفکّر را در همان سطح بسط و گسترش دهد.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اندیشه را به سطح بالاتر هدایت کند.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تفکّر دانش آموزان را به وسیله تعیین وظایف شناختی کنترل کند.</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مراحل روش تدریس اکتشافی به شرح زیر می باشد</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اوّل:</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طراحی و انتخاب یک موقعیّت مشکل آفرین و معمّا ساز</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دوم: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ارائه موقعیّت معمّا برانگیز</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سوم: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تحلیل اطّلاعات ، تفکّر و کشف روابط</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مرحله چهارم: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باز اندیشی و تحلیل فرآیند اکتشاف</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محاسن و معایب روش اکتشافی</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محاسن:</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موضوع درسی را قابل فهم تر می کند. فراموشی را به حدّاقل می رساند. رسیدن دانش آموزان را از سطوح ابتدایی دانش به سطوح بالاتر تسهیل می کند. انگیزه درونی دانش آموزان را برای فعّالیّت های یادگیری بیشتر می کند.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معایب: روش اکتشافی راه حلّ مسائل تعلیم و تربیت  برای دانش آموزان امکان پذیر نیست که شخصاً به کشف دانش بپردازند.</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روش  کاوشگری</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روش کاوشگری اصولاً روشی پژوهش محور است. در واقع آموزش با روش کاوشگری فراهم ساختن موقعیّتی همراه با تحیّر و کنجکاوی به منظور ترغیب دانش‌آموزان برای حلّ مسائل موجود و یادگیری فعّال است.</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مراحل اجرای روش کاوشگری</w:t>
      </w:r>
      <w:r w:rsidRPr="0028647F">
        <w:rPr>
          <w:rFonts w:cs="B Titr"/>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اجرای روش کاوشگری دارای شش مرحله به شرح ذیل است:</w:t>
      </w:r>
      <w:r w:rsidRPr="0028647F">
        <w:rPr>
          <w:rFonts w:cs="B Titr"/>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مرحله </w:t>
      </w:r>
      <w:r w:rsidRPr="00574924">
        <w:rPr>
          <w:rFonts w:cs="B Nazanin" w:hint="cs"/>
          <w:color w:val="000000" w:themeColor="text1"/>
          <w:sz w:val="28"/>
          <w:szCs w:val="28"/>
          <w:rtl/>
          <w:lang w:bidi="fa-IR"/>
        </w:rPr>
        <w:t>اوّل: درگیر شده دانش آموزان با یک موقعیّت مسئله دار</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مرحله دوم: جمع آوری اطّلاعات (تأیید)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lastRenderedPageBreak/>
        <w:t xml:space="preserve">           مرحله </w:t>
      </w:r>
      <w:r w:rsidRPr="00574924">
        <w:rPr>
          <w:rFonts w:cs="B Nazanin" w:hint="cs"/>
          <w:color w:val="000000" w:themeColor="text1"/>
          <w:sz w:val="28"/>
          <w:szCs w:val="28"/>
          <w:rtl/>
          <w:lang w:bidi="fa-IR"/>
        </w:rPr>
        <w:t>سوم: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فرضیه سازی</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مرحله چهارم: گردآوری داده ها (آزمایشگری)</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مرحله پنجم: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سازماندهی اطّلاعات و نتایج آزمایش</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مرحله ششم:</w:t>
      </w:r>
      <w:r w:rsidRPr="00574924">
        <w:rPr>
          <w:rFonts w:cs="B Nazanin"/>
          <w:color w:val="000000" w:themeColor="text1"/>
          <w:sz w:val="28"/>
          <w:szCs w:val="28"/>
          <w:rtl/>
          <w:lang w:bidi="fa-IR"/>
        </w:rPr>
        <w:t xml:space="preserve"> </w:t>
      </w:r>
      <w:r w:rsidRPr="00574924">
        <w:rPr>
          <w:rFonts w:cs="B Nazanin" w:hint="cs"/>
          <w:color w:val="000000" w:themeColor="text1"/>
          <w:sz w:val="28"/>
          <w:szCs w:val="28"/>
          <w:rtl/>
          <w:lang w:bidi="fa-IR"/>
        </w:rPr>
        <w:t>تحلیل ، نتیجه گیری و تعمیم</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محاسن  و  محدودیت های روش کاوشگری</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محاسن:</w:t>
      </w:r>
      <w:r w:rsidRPr="00574924">
        <w:rPr>
          <w:rFonts w:cs="B Nazanin"/>
          <w:color w:val="000000" w:themeColor="text1"/>
          <w:sz w:val="28"/>
          <w:szCs w:val="28"/>
          <w:rtl/>
          <w:lang w:bidi="fa-IR"/>
        </w:rPr>
        <w:t xml:space="preserve"> 1. برای دانش آموزان در هر سدّ و سطوحی کاربرد دارد.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2. روش ها و نگرش هایی را که برای یک ذهن کاوشگری ضروری </w:t>
      </w:r>
      <w:r w:rsidRPr="00574924">
        <w:rPr>
          <w:rFonts w:cs="B Nazanin" w:hint="cs"/>
          <w:color w:val="000000" w:themeColor="text1"/>
          <w:sz w:val="28"/>
          <w:szCs w:val="28"/>
          <w:rtl/>
          <w:lang w:bidi="fa-IR"/>
        </w:rPr>
        <w:t>است. تقویت می‌کند</w:t>
      </w:r>
      <w:r w:rsidRPr="00574924">
        <w:rPr>
          <w:rFonts w:cs="B Nazanin"/>
          <w:color w:val="000000" w:themeColor="text1"/>
          <w:sz w:val="28"/>
          <w:szCs w:val="28"/>
          <w:rtl/>
          <w:lang w:bidi="fa-IR"/>
        </w:rPr>
        <w:t>.</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باعث برانگیختن علائق طبیعی دانش آموزان می شود.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4. روح همکاری و توانایی کار کردن با دیگران را تقویت می کند.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و ...</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معایب: </w:t>
      </w:r>
      <w:r w:rsidRPr="00574924">
        <w:rPr>
          <w:rFonts w:cs="B Nazanin"/>
          <w:color w:val="000000" w:themeColor="text1"/>
          <w:sz w:val="28"/>
          <w:szCs w:val="28"/>
          <w:rtl/>
          <w:lang w:bidi="fa-IR"/>
        </w:rPr>
        <w:t>1. قابل انطباق با وضع اکثر کلاس های متداول در ایران نیست.</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 به معلّمان با تجربه و آشنا با روش تحقیق نیاز دارد.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امکان اجرای مؤثّر آن محدود است.</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4. به زمان بیشتری نیاز دارد.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روش واحد محور</w:t>
      </w:r>
      <w:r w:rsidRPr="0028647F">
        <w:rPr>
          <w:rFonts w:cs="B Titr"/>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شامل یک رشته فعّالیّت هایی است که در اطراف یک دسته مفاهیم کلّی دور می زند و کلّیه مطالب را در حول یک محور مورد مطالعه قرار می دهد. این روش ممکن است به صورت واحد: موضوع محور ، واحد تجربه محور و یا واحد پروژه محور اجرا شود.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این روش کاملاً دانش آموز محور است و معلّم در آن نقش راهنما و ناظر را دارد.</w:t>
      </w:r>
      <w:r w:rsidRPr="00574924">
        <w:rPr>
          <w:rFonts w:cs="B Nazanin"/>
          <w:color w:val="000000" w:themeColor="text1"/>
          <w:sz w:val="28"/>
          <w:szCs w:val="28"/>
          <w:lang w:bidi="fa-IR"/>
        </w:rPr>
        <w:t xml:space="preserve"> </w:t>
      </w:r>
    </w:p>
    <w:p w:rsidR="00D22158" w:rsidRPr="0028647F" w:rsidRDefault="00D22158" w:rsidP="00E84BFB">
      <w:pPr>
        <w:bidi/>
        <w:ind w:left="-329" w:right="-426"/>
        <w:jc w:val="both"/>
        <w:rPr>
          <w:rFonts w:cs="B Titr"/>
          <w:color w:val="000000" w:themeColor="text1"/>
          <w:sz w:val="28"/>
          <w:szCs w:val="28"/>
          <w:lang w:bidi="fa-IR"/>
        </w:rPr>
      </w:pPr>
      <w:r w:rsidRPr="0028647F">
        <w:rPr>
          <w:rFonts w:cs="B Titr" w:hint="cs"/>
          <w:color w:val="000000" w:themeColor="text1"/>
          <w:sz w:val="28"/>
          <w:szCs w:val="28"/>
          <w:rtl/>
          <w:lang w:bidi="fa-IR"/>
        </w:rPr>
        <w:t>محاسن و محدودیت های روش واحد محور</w:t>
      </w:r>
      <w:r w:rsidRPr="0028647F">
        <w:rPr>
          <w:rFonts w:cs="B Titr"/>
          <w:color w:val="000000" w:themeColor="text1"/>
          <w:sz w:val="28"/>
          <w:szCs w:val="28"/>
          <w:rtl/>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محاسن: </w:t>
      </w:r>
      <w:r w:rsidRPr="00574924">
        <w:rPr>
          <w:rFonts w:cs="B Nazanin"/>
          <w:color w:val="000000" w:themeColor="text1"/>
          <w:sz w:val="28"/>
          <w:szCs w:val="28"/>
          <w:rtl/>
          <w:lang w:bidi="fa-IR"/>
        </w:rPr>
        <w:t xml:space="preserve">1. موضوعات مورد مطالعه به هم پیوسته است و تفکیک تصنّعی بین آن ها </w:t>
      </w:r>
      <w:r w:rsidRPr="00574924">
        <w:rPr>
          <w:rFonts w:cs="B Nazanin" w:hint="cs"/>
          <w:color w:val="000000" w:themeColor="text1"/>
          <w:sz w:val="28"/>
          <w:szCs w:val="28"/>
          <w:rtl/>
          <w:lang w:bidi="fa-IR"/>
        </w:rPr>
        <w:t>وجود  ندارد.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lastRenderedPageBreak/>
        <w:t>2. یادگیری با ثبات تر و پایدارتر صورت می گیرد.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احساس مسئولیّت و انضباط جنبه مثبتی به خود می گیرد.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4. انگیزه درونی عامل فعّالیّت های آموزشی است.</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و ...</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معایب: </w:t>
      </w:r>
      <w:r w:rsidRPr="00574924">
        <w:rPr>
          <w:rFonts w:cs="B Nazanin"/>
          <w:color w:val="000000" w:themeColor="text1"/>
          <w:sz w:val="28"/>
          <w:szCs w:val="28"/>
          <w:rtl/>
          <w:lang w:bidi="fa-IR"/>
        </w:rPr>
        <w:t>1. به معلّمان مجرّب و کارآزموده نیاز دارد.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 به علّت عدم آگاهی اولیای مدرسه و اولیای دانش آموزان ، ممکن است با آن مخالفت ورزند.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ممکن است با برنامه های موجود مدارس چندان انطباقی نداشته باشد.</w:t>
      </w:r>
      <w:r w:rsidRPr="00574924">
        <w:rPr>
          <w:rFonts w:cs="B Nazanin"/>
          <w:color w:val="000000" w:themeColor="text1"/>
          <w:sz w:val="28"/>
          <w:szCs w:val="28"/>
          <w:lang w:bidi="fa-IR"/>
        </w:rPr>
        <w:t xml:space="preserve"> </w:t>
      </w:r>
    </w:p>
    <w:p w:rsidR="00D22158" w:rsidRPr="00574924" w:rsidRDefault="00D22158"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4. شروع کار باید از واحد آسان باشد.</w:t>
      </w:r>
      <w:r w:rsidRPr="00574924">
        <w:rPr>
          <w:rFonts w:cs="B Nazanin"/>
          <w:color w:val="000000" w:themeColor="text1"/>
          <w:sz w:val="28"/>
          <w:szCs w:val="28"/>
          <w:lang w:bidi="fa-IR"/>
        </w:rPr>
        <w:t xml:space="preserve"> </w:t>
      </w:r>
    </w:p>
    <w:p w:rsidR="0061228E" w:rsidRDefault="0028647F" w:rsidP="0028647F">
      <w:pPr>
        <w:bidi/>
        <w:ind w:left="-329" w:right="-426"/>
        <w:jc w:val="both"/>
        <w:rPr>
          <w:rFonts w:cs="B Nazanin"/>
          <w:color w:val="000000" w:themeColor="text1"/>
          <w:sz w:val="28"/>
          <w:szCs w:val="28"/>
          <w:rtl/>
          <w:lang w:bidi="fa-IR"/>
        </w:rPr>
      </w:pPr>
      <w:r>
        <w:rPr>
          <w:rFonts w:cs="B Nazanin" w:hint="cs"/>
          <w:color w:val="000000" w:themeColor="text1"/>
          <w:sz w:val="28"/>
          <w:szCs w:val="28"/>
          <w:rtl/>
          <w:lang w:bidi="fa-IR"/>
        </w:rPr>
        <w:t xml:space="preserve"> </w:t>
      </w:r>
    </w:p>
    <w:p w:rsidR="0028647F" w:rsidRDefault="0028647F" w:rsidP="0028647F">
      <w:pPr>
        <w:bidi/>
        <w:ind w:left="-329" w:right="-426"/>
        <w:jc w:val="center"/>
        <w:rPr>
          <w:rFonts w:cs="B Titr"/>
          <w:color w:val="000000" w:themeColor="text1"/>
          <w:sz w:val="28"/>
          <w:szCs w:val="28"/>
          <w:rtl/>
          <w:lang w:bidi="fa-IR"/>
        </w:rPr>
      </w:pPr>
      <w:r w:rsidRPr="0028647F">
        <w:rPr>
          <w:rFonts w:cs="B Titr" w:hint="cs"/>
          <w:color w:val="000000" w:themeColor="text1"/>
          <w:sz w:val="28"/>
          <w:szCs w:val="28"/>
          <w:rtl/>
          <w:lang w:bidi="fa-IR"/>
        </w:rPr>
        <w:t>نمونه سوالات</w:t>
      </w:r>
    </w:p>
    <w:p w:rsidR="0028647F" w:rsidRPr="0028647F" w:rsidRDefault="0028647F" w:rsidP="0028647F">
      <w:pPr>
        <w:bidi/>
        <w:ind w:left="-329" w:right="-426"/>
        <w:jc w:val="both"/>
        <w:rPr>
          <w:rFonts w:cs="B Nazanin"/>
          <w:color w:val="000000" w:themeColor="text1"/>
          <w:sz w:val="28"/>
          <w:szCs w:val="28"/>
          <w:lang w:bidi="fa-IR"/>
        </w:rPr>
      </w:pPr>
      <w:r w:rsidRPr="0028647F">
        <w:rPr>
          <w:rFonts w:cs="B Nazanin"/>
          <w:b/>
          <w:bCs/>
          <w:color w:val="000000" w:themeColor="text1"/>
          <w:sz w:val="28"/>
          <w:szCs w:val="28"/>
          <w:rtl/>
          <w:lang w:bidi="fa-IR"/>
        </w:rPr>
        <w:t xml:space="preserve">1-کدام یک ازگزینه های زیر جزء مكانهاي بازديد گردش علمي روزانه </w:t>
      </w:r>
      <w:r w:rsidRPr="0028647F">
        <w:rPr>
          <w:rFonts w:cs="B Nazanin" w:hint="cs"/>
          <w:b/>
          <w:bCs/>
          <w:color w:val="000000" w:themeColor="text1"/>
          <w:sz w:val="28"/>
          <w:szCs w:val="28"/>
          <w:u w:val="single"/>
          <w:rtl/>
          <w:lang w:bidi="fa-IR"/>
        </w:rPr>
        <w:t>نيست</w:t>
      </w:r>
      <w:r w:rsidRPr="0028647F">
        <w:rPr>
          <w:rFonts w:cs="B Nazanin" w:hint="cs"/>
          <w:b/>
          <w:bCs/>
          <w:color w:val="000000" w:themeColor="text1"/>
          <w:sz w:val="28"/>
          <w:szCs w:val="28"/>
          <w:rtl/>
          <w:lang w:bidi="fa-IR"/>
        </w:rPr>
        <w:t xml:space="preserve">؟ </w:t>
      </w:r>
    </w:p>
    <w:p w:rsidR="0028647F" w:rsidRPr="0028647F" w:rsidRDefault="0028647F" w:rsidP="0028647F">
      <w:pPr>
        <w:bidi/>
        <w:ind w:left="-329" w:right="-426"/>
        <w:jc w:val="both"/>
        <w:rPr>
          <w:rFonts w:cs="B Nazanin"/>
          <w:color w:val="000000" w:themeColor="text1"/>
          <w:sz w:val="28"/>
          <w:szCs w:val="28"/>
          <w:lang w:bidi="fa-IR"/>
        </w:rPr>
      </w:pPr>
      <w:r w:rsidRPr="0028647F">
        <w:rPr>
          <w:rFonts w:cs="B Nazanin" w:hint="cs"/>
          <w:color w:val="000000" w:themeColor="text1"/>
          <w:sz w:val="28"/>
          <w:szCs w:val="28"/>
          <w:rtl/>
          <w:lang w:bidi="fa-IR"/>
        </w:rPr>
        <w:t>الف- نمايشگاه</w:t>
      </w:r>
      <w:r w:rsidRPr="0028647F">
        <w:rPr>
          <w:rFonts w:cs="B Nazanin" w:hint="cs"/>
          <w:color w:val="000000" w:themeColor="text1"/>
          <w:sz w:val="28"/>
          <w:szCs w:val="28"/>
          <w:rtl/>
          <w:lang w:bidi="fa-IR"/>
        </w:rPr>
        <w:tab/>
      </w:r>
      <w:r w:rsidRPr="0028647F">
        <w:rPr>
          <w:rFonts w:cs="B Nazanin" w:hint="cs"/>
          <w:color w:val="000000" w:themeColor="text1"/>
          <w:sz w:val="28"/>
          <w:szCs w:val="28"/>
          <w:rtl/>
          <w:lang w:bidi="fa-IR"/>
        </w:rPr>
        <w:tab/>
      </w:r>
      <w:r w:rsidRPr="0028647F">
        <w:rPr>
          <w:rFonts w:cs="B Nazanin" w:hint="cs"/>
          <w:color w:val="000000" w:themeColor="text1"/>
          <w:sz w:val="28"/>
          <w:szCs w:val="28"/>
          <w:rtl/>
          <w:lang w:bidi="fa-IR"/>
        </w:rPr>
        <w:tab/>
        <w:t>ب- كارخانه</w:t>
      </w:r>
    </w:p>
    <w:p w:rsidR="0028647F" w:rsidRDefault="0028647F" w:rsidP="0028647F">
      <w:pPr>
        <w:bidi/>
        <w:ind w:left="-329" w:right="-426"/>
        <w:jc w:val="both"/>
        <w:rPr>
          <w:rFonts w:cs="B Nazanin"/>
          <w:color w:val="000000" w:themeColor="text1"/>
          <w:sz w:val="28"/>
          <w:szCs w:val="28"/>
          <w:rtl/>
          <w:lang w:bidi="fa-IR"/>
        </w:rPr>
      </w:pPr>
      <w:r w:rsidRPr="0028647F">
        <w:rPr>
          <w:rFonts w:cs="B Titr" w:hint="cs"/>
          <w:color w:val="000000" w:themeColor="text1"/>
          <w:sz w:val="28"/>
          <w:szCs w:val="28"/>
          <w:rtl/>
          <w:lang w:bidi="fa-IR"/>
        </w:rPr>
        <w:t>ج- حياط مدرسه</w:t>
      </w:r>
      <w:r w:rsidRPr="0028647F">
        <w:rPr>
          <w:rFonts w:cs="B Nazanin" w:hint="cs"/>
          <w:color w:val="000000" w:themeColor="text1"/>
          <w:sz w:val="28"/>
          <w:szCs w:val="28"/>
          <w:rtl/>
          <w:lang w:bidi="fa-IR"/>
        </w:rPr>
        <w:tab/>
      </w:r>
      <w:r w:rsidRPr="0028647F">
        <w:rPr>
          <w:rFonts w:cs="B Nazanin" w:hint="cs"/>
          <w:color w:val="000000" w:themeColor="text1"/>
          <w:sz w:val="28"/>
          <w:szCs w:val="28"/>
          <w:rtl/>
          <w:lang w:bidi="fa-IR"/>
        </w:rPr>
        <w:tab/>
        <w:t>د- كوه‌ها</w:t>
      </w:r>
    </w:p>
    <w:p w:rsidR="0028647F"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2-</w:t>
      </w:r>
      <w:r w:rsidR="0028647F" w:rsidRPr="0050786B">
        <w:rPr>
          <w:rFonts w:cs="B Nazanin"/>
          <w:b/>
          <w:bCs/>
          <w:color w:val="000000" w:themeColor="text1"/>
          <w:sz w:val="28"/>
          <w:szCs w:val="28"/>
          <w:rtl/>
          <w:lang w:bidi="fa-IR"/>
        </w:rPr>
        <w:t>روش گردش علمي را توضيح دهيد.جواب ص 381</w:t>
      </w:r>
    </w:p>
    <w:p w:rsidR="0028647F" w:rsidRPr="0028647F" w:rsidRDefault="0050786B" w:rsidP="0028647F">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3</w:t>
      </w:r>
      <w:r w:rsidR="0028647F" w:rsidRPr="0028647F">
        <w:rPr>
          <w:rFonts w:cs="B Nazanin"/>
          <w:b/>
          <w:bCs/>
          <w:color w:val="000000" w:themeColor="text1"/>
          <w:sz w:val="28"/>
          <w:szCs w:val="28"/>
          <w:rtl/>
          <w:lang w:bidi="fa-IR"/>
        </w:rPr>
        <w:t xml:space="preserve">- اين نوع گردش علمي معمولاً در مدارس ابتدايي كاربرد </w:t>
      </w:r>
      <w:r w:rsidR="0028647F" w:rsidRPr="0028647F">
        <w:rPr>
          <w:rFonts w:cs="B Nazanin" w:hint="cs"/>
          <w:b/>
          <w:bCs/>
          <w:color w:val="000000" w:themeColor="text1"/>
          <w:sz w:val="28"/>
          <w:szCs w:val="28"/>
          <w:u w:val="single"/>
          <w:rtl/>
          <w:lang w:bidi="fa-IR"/>
        </w:rPr>
        <w:t>ندارد؟</w:t>
      </w:r>
    </w:p>
    <w:p w:rsidR="0028647F" w:rsidRPr="0028647F" w:rsidRDefault="0028647F" w:rsidP="0028647F">
      <w:pPr>
        <w:bidi/>
        <w:ind w:left="-329" w:right="-426"/>
        <w:jc w:val="both"/>
        <w:rPr>
          <w:rFonts w:cs="B Nazanin"/>
          <w:b/>
          <w:bCs/>
          <w:color w:val="000000" w:themeColor="text1"/>
          <w:sz w:val="28"/>
          <w:szCs w:val="28"/>
          <w:lang w:bidi="fa-IR"/>
        </w:rPr>
      </w:pPr>
      <w:r w:rsidRPr="0028647F">
        <w:rPr>
          <w:rFonts w:cs="B Nazanin" w:hint="cs"/>
          <w:b/>
          <w:bCs/>
          <w:color w:val="000000" w:themeColor="text1"/>
          <w:sz w:val="28"/>
          <w:szCs w:val="28"/>
          <w:rtl/>
          <w:lang w:bidi="fa-IR"/>
        </w:rPr>
        <w:t>الف- كوتاه مدت و سريع</w:t>
      </w:r>
      <w:r>
        <w:rPr>
          <w:rFonts w:cs="B Nazanin" w:hint="cs"/>
          <w:b/>
          <w:bCs/>
          <w:color w:val="000000" w:themeColor="text1"/>
          <w:sz w:val="28"/>
          <w:szCs w:val="28"/>
          <w:rtl/>
          <w:lang w:bidi="fa-IR"/>
        </w:rPr>
        <w:t xml:space="preserve">             </w:t>
      </w:r>
      <w:r w:rsidRPr="0028647F">
        <w:rPr>
          <w:rFonts w:cs="B Nazanin" w:hint="cs"/>
          <w:b/>
          <w:bCs/>
          <w:color w:val="000000" w:themeColor="text1"/>
          <w:sz w:val="28"/>
          <w:szCs w:val="28"/>
          <w:rtl/>
          <w:lang w:bidi="fa-IR"/>
        </w:rPr>
        <w:tab/>
        <w:t xml:space="preserve">ب- يك يا دو ساعتي </w:t>
      </w:r>
    </w:p>
    <w:p w:rsidR="0028647F" w:rsidRDefault="0028647F" w:rsidP="0028647F">
      <w:pPr>
        <w:bidi/>
        <w:ind w:left="-329" w:right="-426"/>
        <w:jc w:val="both"/>
        <w:rPr>
          <w:rFonts w:cs="B Titr"/>
          <w:b/>
          <w:bCs/>
          <w:color w:val="000000" w:themeColor="text1"/>
          <w:sz w:val="28"/>
          <w:szCs w:val="28"/>
          <w:rtl/>
          <w:lang w:bidi="fa-IR"/>
        </w:rPr>
      </w:pPr>
      <w:r w:rsidRPr="0028647F">
        <w:rPr>
          <w:rFonts w:cs="B Nazanin" w:hint="cs"/>
          <w:b/>
          <w:bCs/>
          <w:color w:val="000000" w:themeColor="text1"/>
          <w:sz w:val="28"/>
          <w:szCs w:val="28"/>
          <w:rtl/>
          <w:lang w:bidi="fa-IR"/>
        </w:rPr>
        <w:t>ج- روزانه</w:t>
      </w:r>
      <w:r w:rsidRPr="0028647F">
        <w:rPr>
          <w:rFonts w:cs="B Nazanin" w:hint="cs"/>
          <w:b/>
          <w:bCs/>
          <w:color w:val="000000" w:themeColor="text1"/>
          <w:sz w:val="28"/>
          <w:szCs w:val="28"/>
          <w:rtl/>
          <w:lang w:bidi="fa-IR"/>
        </w:rPr>
        <w:tab/>
      </w:r>
      <w:r w:rsidRPr="0028647F">
        <w:rPr>
          <w:rFonts w:cs="B Nazanin" w:hint="cs"/>
          <w:b/>
          <w:bCs/>
          <w:color w:val="000000" w:themeColor="text1"/>
          <w:sz w:val="28"/>
          <w:szCs w:val="28"/>
          <w:rtl/>
          <w:lang w:bidi="fa-IR"/>
        </w:rPr>
        <w:tab/>
      </w:r>
      <w:r>
        <w:rPr>
          <w:rFonts w:cs="B Nazanin" w:hint="cs"/>
          <w:b/>
          <w:bCs/>
          <w:color w:val="000000" w:themeColor="text1"/>
          <w:sz w:val="28"/>
          <w:szCs w:val="28"/>
          <w:rtl/>
          <w:lang w:bidi="fa-IR"/>
        </w:rPr>
        <w:t xml:space="preserve">                </w:t>
      </w:r>
      <w:r w:rsidRPr="0028647F">
        <w:rPr>
          <w:rFonts w:cs="B Nazanin" w:hint="cs"/>
          <w:b/>
          <w:bCs/>
          <w:color w:val="000000" w:themeColor="text1"/>
          <w:sz w:val="28"/>
          <w:szCs w:val="28"/>
          <w:rtl/>
          <w:lang w:bidi="fa-IR"/>
        </w:rPr>
        <w:tab/>
      </w:r>
      <w:r w:rsidRPr="0028647F">
        <w:rPr>
          <w:rFonts w:cs="B Titr" w:hint="cs"/>
          <w:b/>
          <w:bCs/>
          <w:color w:val="000000" w:themeColor="text1"/>
          <w:sz w:val="28"/>
          <w:szCs w:val="28"/>
          <w:rtl/>
          <w:lang w:bidi="fa-IR"/>
        </w:rPr>
        <w:t>د- هفتگي و ماهانه</w:t>
      </w:r>
    </w:p>
    <w:p w:rsidR="0028647F"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4-</w:t>
      </w:r>
      <w:r w:rsidR="0028647F" w:rsidRPr="0050786B">
        <w:rPr>
          <w:rFonts w:cs="B Nazanin"/>
          <w:b/>
          <w:bCs/>
          <w:color w:val="000000" w:themeColor="text1"/>
          <w:sz w:val="28"/>
          <w:szCs w:val="28"/>
          <w:rtl/>
          <w:lang w:bidi="fa-IR"/>
        </w:rPr>
        <w:t>انواع گردش علمي را بنويسيد</w:t>
      </w:r>
      <w:r w:rsidR="0028647F" w:rsidRPr="0050786B">
        <w:rPr>
          <w:rFonts w:cs="B Nazanin" w:hint="cs"/>
          <w:b/>
          <w:bCs/>
          <w:color w:val="000000" w:themeColor="text1"/>
          <w:sz w:val="28"/>
          <w:szCs w:val="28"/>
          <w:rtl/>
          <w:lang w:bidi="fa-IR"/>
        </w:rPr>
        <w:t>.</w:t>
      </w:r>
      <w:r w:rsidR="0028647F" w:rsidRPr="0050786B">
        <w:rPr>
          <w:rFonts w:cs="B Nazanin"/>
          <w:b/>
          <w:bCs/>
          <w:color w:val="000000" w:themeColor="text1"/>
          <w:sz w:val="28"/>
          <w:szCs w:val="28"/>
          <w:rtl/>
          <w:lang w:bidi="fa-IR"/>
        </w:rPr>
        <w:t>جواب ص</w:t>
      </w:r>
      <w:r w:rsidR="0028647F" w:rsidRPr="0050786B">
        <w:rPr>
          <w:rFonts w:cs="B Nazanin" w:hint="cs"/>
          <w:b/>
          <w:bCs/>
          <w:color w:val="000000" w:themeColor="text1"/>
          <w:sz w:val="28"/>
          <w:szCs w:val="28"/>
          <w:rtl/>
          <w:lang w:bidi="fa-IR"/>
        </w:rPr>
        <w:t xml:space="preserve"> 381</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5</w:t>
      </w:r>
      <w:r w:rsidR="00AD1585" w:rsidRPr="00AD1585">
        <w:rPr>
          <w:rFonts w:cs="B Nazanin"/>
          <w:b/>
          <w:bCs/>
          <w:color w:val="000000" w:themeColor="text1"/>
          <w:sz w:val="28"/>
          <w:szCs w:val="28"/>
          <w:rtl/>
          <w:lang w:bidi="fa-IR"/>
        </w:rPr>
        <w:t>- اساس روش آزمايشگاهي بر اصول يادگيري .........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lastRenderedPageBreak/>
        <w:t xml:space="preserve">الف- پرسش و پاسخ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كاوشگري </w:t>
      </w:r>
    </w:p>
    <w:p w:rsidR="00AD1585" w:rsidRDefault="00AD1585" w:rsidP="00AD1585">
      <w:pPr>
        <w:bidi/>
        <w:ind w:left="-329" w:right="-426"/>
        <w:jc w:val="both"/>
        <w:rPr>
          <w:rFonts w:cs="B Nazanin"/>
          <w:b/>
          <w:bCs/>
          <w:color w:val="000000" w:themeColor="text1"/>
          <w:sz w:val="28"/>
          <w:szCs w:val="28"/>
          <w:rtl/>
          <w:lang w:bidi="fa-IR"/>
        </w:rPr>
      </w:pPr>
      <w:r w:rsidRPr="00AD1585">
        <w:rPr>
          <w:rFonts w:cs="B Titr" w:hint="cs"/>
          <w:b/>
          <w:bCs/>
          <w:color w:val="000000" w:themeColor="text1"/>
          <w:sz w:val="28"/>
          <w:szCs w:val="28"/>
          <w:rtl/>
          <w:lang w:bidi="fa-IR"/>
        </w:rPr>
        <w:t>ج- اكتشافي</w:t>
      </w:r>
      <w:r w:rsidRPr="00AD1585">
        <w:rPr>
          <w:rFonts w:cs="B Nazanin" w:hint="cs"/>
          <w:b/>
          <w:bCs/>
          <w:color w:val="000000" w:themeColor="text1"/>
          <w:sz w:val="28"/>
          <w:szCs w:val="28"/>
          <w:rtl/>
          <w:lang w:bidi="fa-IR"/>
        </w:rPr>
        <w:t xml:space="preserve">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د- بحث گروهي </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6-</w:t>
      </w:r>
      <w:r w:rsidR="00AD1585" w:rsidRPr="0050786B">
        <w:rPr>
          <w:rFonts w:cs="B Nazanin"/>
          <w:b/>
          <w:bCs/>
          <w:color w:val="000000" w:themeColor="text1"/>
          <w:sz w:val="28"/>
          <w:szCs w:val="28"/>
          <w:rtl/>
          <w:lang w:bidi="fa-IR"/>
        </w:rPr>
        <w:t>روش آزمايشگاهي را توضيح دهيد. جواب ص</w:t>
      </w:r>
      <w:r w:rsidR="00AD1585" w:rsidRPr="0050786B">
        <w:rPr>
          <w:rFonts w:cs="B Nazanin" w:hint="cs"/>
          <w:b/>
          <w:bCs/>
          <w:color w:val="000000" w:themeColor="text1"/>
          <w:sz w:val="28"/>
          <w:szCs w:val="28"/>
          <w:rtl/>
          <w:lang w:bidi="fa-IR"/>
        </w:rPr>
        <w:t>384</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7</w:t>
      </w:r>
      <w:r w:rsidR="00AD1585" w:rsidRPr="00AD1585">
        <w:rPr>
          <w:rFonts w:cs="B Nazanin"/>
          <w:b/>
          <w:bCs/>
          <w:color w:val="000000" w:themeColor="text1"/>
          <w:sz w:val="28"/>
          <w:szCs w:val="28"/>
          <w:rtl/>
          <w:lang w:bidi="fa-IR"/>
        </w:rPr>
        <w:t>- اين روش تدريس براي موضوعات علوم تجربي بسيار مناسب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پرسش و پاسخ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كاوشگري </w:t>
      </w:r>
    </w:p>
    <w:p w:rsidR="00AD1585" w:rsidRDefault="00AD1585" w:rsidP="00AD1585">
      <w:pPr>
        <w:bidi/>
        <w:ind w:left="-329" w:right="-426"/>
        <w:jc w:val="both"/>
        <w:rPr>
          <w:rFonts w:cs="B Titr"/>
          <w:b/>
          <w:bCs/>
          <w:color w:val="000000" w:themeColor="text1"/>
          <w:sz w:val="28"/>
          <w:szCs w:val="28"/>
          <w:rtl/>
          <w:lang w:bidi="fa-IR"/>
        </w:rPr>
      </w:pPr>
      <w:r w:rsidRPr="00AD1585">
        <w:rPr>
          <w:rFonts w:cs="B Nazanin" w:hint="cs"/>
          <w:b/>
          <w:bCs/>
          <w:color w:val="000000" w:themeColor="text1"/>
          <w:sz w:val="28"/>
          <w:szCs w:val="28"/>
          <w:rtl/>
          <w:lang w:bidi="fa-IR"/>
        </w:rPr>
        <w:t>ج- اكتشافي</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Titr" w:hint="cs"/>
          <w:b/>
          <w:bCs/>
          <w:color w:val="000000" w:themeColor="text1"/>
          <w:sz w:val="28"/>
          <w:szCs w:val="28"/>
          <w:rtl/>
          <w:lang w:bidi="fa-IR"/>
        </w:rPr>
        <w:tab/>
        <w:t>د- آزمايشي</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8-</w:t>
      </w:r>
      <w:r w:rsidR="00AD1585" w:rsidRPr="0050786B">
        <w:rPr>
          <w:rFonts w:cs="B Nazanin"/>
          <w:b/>
          <w:bCs/>
          <w:color w:val="000000" w:themeColor="text1"/>
          <w:sz w:val="28"/>
          <w:szCs w:val="28"/>
          <w:rtl/>
          <w:lang w:bidi="fa-IR"/>
        </w:rPr>
        <w:t>محاسن و محدوديت‌هاي روش آزمايشگاهي را بنويسيد.جواب ص 386</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9</w:t>
      </w:r>
      <w:r w:rsidR="00AD1585" w:rsidRPr="00AD1585">
        <w:rPr>
          <w:rFonts w:cs="B Nazanin"/>
          <w:b/>
          <w:bCs/>
          <w:color w:val="000000" w:themeColor="text1"/>
          <w:sz w:val="28"/>
          <w:szCs w:val="28"/>
          <w:rtl/>
          <w:lang w:bidi="fa-IR"/>
        </w:rPr>
        <w:t>- در اين روش دانش‌آموز با رويكردي تشويقانه با دستكاري اشيا و چالش و تفكر با محيط خود به تعامل مي‌پردازد.</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آزمايشگاهي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Titr" w:hint="cs"/>
          <w:b/>
          <w:bCs/>
          <w:color w:val="000000" w:themeColor="text1"/>
          <w:sz w:val="28"/>
          <w:szCs w:val="28"/>
          <w:rtl/>
          <w:lang w:bidi="fa-IR"/>
        </w:rPr>
        <w:t>ب- اكتشافي</w:t>
      </w:r>
    </w:p>
    <w:p w:rsidR="00AD1585" w:rsidRDefault="00AD1585" w:rsidP="00AD1585">
      <w:pPr>
        <w:bidi/>
        <w:ind w:left="-329" w:right="-426"/>
        <w:jc w:val="both"/>
        <w:rPr>
          <w:rFonts w:cs="B Nazanin"/>
          <w:b/>
          <w:bCs/>
          <w:color w:val="000000" w:themeColor="text1"/>
          <w:sz w:val="28"/>
          <w:szCs w:val="28"/>
          <w:rtl/>
          <w:lang w:bidi="fa-IR"/>
        </w:rPr>
      </w:pPr>
      <w:r w:rsidRPr="00AD1585">
        <w:rPr>
          <w:rFonts w:cs="B Nazanin" w:hint="cs"/>
          <w:b/>
          <w:bCs/>
          <w:color w:val="000000" w:themeColor="text1"/>
          <w:sz w:val="28"/>
          <w:szCs w:val="28"/>
          <w:rtl/>
          <w:lang w:bidi="fa-IR"/>
        </w:rPr>
        <w:t xml:space="preserve">ج- كاوشگري </w:t>
      </w:r>
      <w:r w:rsidRPr="00AD1585">
        <w:rPr>
          <w:rFonts w:cs="B Nazanin" w:hint="cs"/>
          <w:b/>
          <w:bCs/>
          <w:color w:val="000000" w:themeColor="text1"/>
          <w:sz w:val="28"/>
          <w:szCs w:val="28"/>
          <w:rtl/>
          <w:lang w:bidi="fa-IR"/>
        </w:rPr>
        <w:tab/>
      </w:r>
      <w:r>
        <w:rPr>
          <w:rFonts w:cs="B Nazanin" w:hint="cs"/>
          <w:b/>
          <w:bCs/>
          <w:color w:val="000000" w:themeColor="text1"/>
          <w:sz w:val="28"/>
          <w:szCs w:val="28"/>
          <w:rtl/>
          <w:lang w:bidi="fa-IR"/>
        </w:rPr>
        <w:t xml:space="preserve">             </w:t>
      </w:r>
      <w:r w:rsidRPr="00AD1585">
        <w:rPr>
          <w:rFonts w:cs="B Nazanin" w:hint="cs"/>
          <w:b/>
          <w:bCs/>
          <w:color w:val="000000" w:themeColor="text1"/>
          <w:sz w:val="28"/>
          <w:szCs w:val="28"/>
          <w:rtl/>
          <w:lang w:bidi="fa-IR"/>
        </w:rPr>
        <w:tab/>
        <w:t>د- واحد محور</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10-</w:t>
      </w:r>
      <w:r w:rsidR="00AD1585" w:rsidRPr="0050786B">
        <w:rPr>
          <w:rFonts w:cs="B Nazanin"/>
          <w:b/>
          <w:bCs/>
          <w:color w:val="000000" w:themeColor="text1"/>
          <w:sz w:val="28"/>
          <w:szCs w:val="28"/>
          <w:rtl/>
          <w:lang w:bidi="fa-IR"/>
        </w:rPr>
        <w:t>روش اكتشافي و مراحل اجراي آن را توضيح دهيد.جواب ص 387 و 392</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11</w:t>
      </w:r>
      <w:r w:rsidR="00AD1585" w:rsidRPr="00AD1585">
        <w:rPr>
          <w:rFonts w:cs="B Nazanin"/>
          <w:b/>
          <w:bCs/>
          <w:color w:val="000000" w:themeColor="text1"/>
          <w:sz w:val="28"/>
          <w:szCs w:val="28"/>
          <w:rtl/>
          <w:lang w:bidi="fa-IR"/>
        </w:rPr>
        <w:t>- اين روش تدريس نيازمند به تفكر شهودي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Titr" w:hint="cs"/>
          <w:b/>
          <w:bCs/>
          <w:color w:val="000000" w:themeColor="text1"/>
          <w:sz w:val="28"/>
          <w:szCs w:val="28"/>
          <w:rtl/>
          <w:lang w:bidi="fa-IR"/>
        </w:rPr>
        <w:t>الف- اكتشافي</w:t>
      </w:r>
      <w:r w:rsidRPr="00AD1585">
        <w:rPr>
          <w:rFonts w:cs="B Nazanin" w:hint="cs"/>
          <w:b/>
          <w:bCs/>
          <w:color w:val="000000" w:themeColor="text1"/>
          <w:sz w:val="28"/>
          <w:szCs w:val="28"/>
          <w:rtl/>
          <w:lang w:bidi="fa-IR"/>
        </w:rPr>
        <w:t xml:space="preserve">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حل مسئله </w:t>
      </w:r>
    </w:p>
    <w:p w:rsidR="00AD1585" w:rsidRDefault="00AD1585" w:rsidP="00AD1585">
      <w:pPr>
        <w:bidi/>
        <w:ind w:left="-329" w:right="-426"/>
        <w:jc w:val="both"/>
        <w:rPr>
          <w:rFonts w:cs="B Nazanin"/>
          <w:b/>
          <w:bCs/>
          <w:color w:val="000000" w:themeColor="text1"/>
          <w:sz w:val="28"/>
          <w:szCs w:val="28"/>
          <w:rtl/>
          <w:lang w:bidi="fa-IR"/>
        </w:rPr>
      </w:pPr>
      <w:r w:rsidRPr="00AD1585">
        <w:rPr>
          <w:rFonts w:cs="B Nazanin" w:hint="cs"/>
          <w:b/>
          <w:bCs/>
          <w:color w:val="000000" w:themeColor="text1"/>
          <w:sz w:val="28"/>
          <w:szCs w:val="28"/>
          <w:rtl/>
          <w:lang w:bidi="fa-IR"/>
        </w:rPr>
        <w:t xml:space="preserve">ج- آزمايشگاهي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د- كاوشگري</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12-</w:t>
      </w:r>
      <w:r w:rsidR="00AD1585" w:rsidRPr="0050786B">
        <w:rPr>
          <w:rFonts w:cs="B Nazanin"/>
          <w:b/>
          <w:bCs/>
          <w:color w:val="000000" w:themeColor="text1"/>
          <w:sz w:val="28"/>
          <w:szCs w:val="28"/>
          <w:rtl/>
          <w:lang w:bidi="fa-IR"/>
        </w:rPr>
        <w:t>ديدگاه‌هاي مختلف در مورد روش‌هاي اكتشافي را با هم مقايسه كنيد.جواب ص 389</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13</w:t>
      </w:r>
      <w:r w:rsidR="00AD1585" w:rsidRPr="00AD1585">
        <w:rPr>
          <w:rFonts w:cs="B Nazanin"/>
          <w:b/>
          <w:bCs/>
          <w:color w:val="000000" w:themeColor="text1"/>
          <w:sz w:val="28"/>
          <w:szCs w:val="28"/>
          <w:rtl/>
          <w:lang w:bidi="fa-IR"/>
        </w:rPr>
        <w:t>- روش .................. اصولاً روش پژوهش محور است كه به وسيله ريچارد ساچمن مطرح شده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اكتشافي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حل مسئله </w:t>
      </w:r>
    </w:p>
    <w:p w:rsidR="00AD1585" w:rsidRDefault="00AD1585" w:rsidP="00AD1585">
      <w:pPr>
        <w:bidi/>
        <w:ind w:left="-329" w:right="-426"/>
        <w:jc w:val="both"/>
        <w:rPr>
          <w:rFonts w:cs="B Titr"/>
          <w:b/>
          <w:bCs/>
          <w:color w:val="000000" w:themeColor="text1"/>
          <w:sz w:val="28"/>
          <w:szCs w:val="28"/>
          <w:rtl/>
          <w:lang w:bidi="fa-IR"/>
        </w:rPr>
      </w:pPr>
      <w:r w:rsidRPr="00AD1585">
        <w:rPr>
          <w:rFonts w:cs="B Nazanin" w:hint="cs"/>
          <w:b/>
          <w:bCs/>
          <w:color w:val="000000" w:themeColor="text1"/>
          <w:sz w:val="28"/>
          <w:szCs w:val="28"/>
          <w:rtl/>
          <w:lang w:bidi="fa-IR"/>
        </w:rPr>
        <w:t xml:space="preserve">ج- آزمايشگاهي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Titr" w:hint="cs"/>
          <w:b/>
          <w:bCs/>
          <w:color w:val="000000" w:themeColor="text1"/>
          <w:sz w:val="28"/>
          <w:szCs w:val="28"/>
          <w:rtl/>
          <w:lang w:bidi="fa-IR"/>
        </w:rPr>
        <w:t xml:space="preserve">            د- كاوشگري</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lastRenderedPageBreak/>
        <w:t>14-</w:t>
      </w:r>
      <w:r w:rsidR="00AD1585" w:rsidRPr="0050786B">
        <w:rPr>
          <w:rFonts w:cs="B Nazanin"/>
          <w:b/>
          <w:bCs/>
          <w:color w:val="000000" w:themeColor="text1"/>
          <w:sz w:val="28"/>
          <w:szCs w:val="28"/>
          <w:rtl/>
          <w:lang w:bidi="fa-IR"/>
        </w:rPr>
        <w:t>ويژگي‌هاي روش كاوشگري را بنويسيد.جواب ص</w:t>
      </w:r>
      <w:r w:rsidR="00AD1585" w:rsidRPr="0050786B">
        <w:rPr>
          <w:rFonts w:cs="B Nazanin" w:hint="cs"/>
          <w:b/>
          <w:bCs/>
          <w:color w:val="000000" w:themeColor="text1"/>
          <w:sz w:val="28"/>
          <w:szCs w:val="28"/>
          <w:rtl/>
          <w:lang w:bidi="fa-IR"/>
        </w:rPr>
        <w:t>398</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15</w:t>
      </w:r>
      <w:r w:rsidR="00AD1585" w:rsidRPr="00AD1585">
        <w:rPr>
          <w:rFonts w:cs="B Nazanin"/>
          <w:b/>
          <w:bCs/>
          <w:color w:val="000000" w:themeColor="text1"/>
          <w:sz w:val="28"/>
          <w:szCs w:val="28"/>
          <w:rtl/>
          <w:lang w:bidi="fa-IR"/>
        </w:rPr>
        <w:t>- هدف نهايي اين روش تشويق دانش‌آموزان به تجربه و توليد دانش جديد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اكتشافي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حل مسئله </w:t>
      </w:r>
    </w:p>
    <w:p w:rsidR="00AD1585" w:rsidRDefault="00AD1585" w:rsidP="00AD1585">
      <w:pPr>
        <w:bidi/>
        <w:ind w:left="-329" w:right="-426"/>
        <w:jc w:val="both"/>
        <w:rPr>
          <w:rFonts w:cs="B Titr"/>
          <w:b/>
          <w:bCs/>
          <w:color w:val="000000" w:themeColor="text1"/>
          <w:sz w:val="28"/>
          <w:szCs w:val="28"/>
          <w:rtl/>
          <w:lang w:bidi="fa-IR"/>
        </w:rPr>
      </w:pPr>
      <w:r w:rsidRPr="00AD1585">
        <w:rPr>
          <w:rFonts w:cs="B Nazanin" w:hint="cs"/>
          <w:b/>
          <w:bCs/>
          <w:color w:val="000000" w:themeColor="text1"/>
          <w:sz w:val="28"/>
          <w:szCs w:val="28"/>
          <w:rtl/>
          <w:lang w:bidi="fa-IR"/>
        </w:rPr>
        <w:t xml:space="preserve">ج- آزمايشگاهي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Pr>
          <w:rFonts w:cs="B Nazanin" w:hint="cs"/>
          <w:b/>
          <w:bCs/>
          <w:color w:val="000000" w:themeColor="text1"/>
          <w:sz w:val="28"/>
          <w:szCs w:val="28"/>
          <w:rtl/>
          <w:lang w:bidi="fa-IR"/>
        </w:rPr>
        <w:t xml:space="preserve">           </w:t>
      </w:r>
      <w:r w:rsidRPr="00AD1585">
        <w:rPr>
          <w:rFonts w:cs="B Titr" w:hint="cs"/>
          <w:b/>
          <w:bCs/>
          <w:color w:val="000000" w:themeColor="text1"/>
          <w:sz w:val="28"/>
          <w:szCs w:val="28"/>
          <w:rtl/>
          <w:lang w:bidi="fa-IR"/>
        </w:rPr>
        <w:t>د- كاوشگري</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16-</w:t>
      </w:r>
      <w:r w:rsidR="00AD1585" w:rsidRPr="0050786B">
        <w:rPr>
          <w:rFonts w:cs="B Nazanin"/>
          <w:b/>
          <w:bCs/>
          <w:color w:val="000000" w:themeColor="text1"/>
          <w:sz w:val="28"/>
          <w:szCs w:val="28"/>
          <w:rtl/>
          <w:lang w:bidi="fa-IR"/>
        </w:rPr>
        <w:t>مراحل اجراي روش كاوشگري را بنويسيد</w:t>
      </w:r>
      <w:r w:rsidR="00AD1585" w:rsidRPr="0050786B">
        <w:rPr>
          <w:rFonts w:cs="B Nazanin" w:hint="cs"/>
          <w:b/>
          <w:bCs/>
          <w:color w:val="000000" w:themeColor="text1"/>
          <w:sz w:val="28"/>
          <w:szCs w:val="28"/>
          <w:rtl/>
          <w:lang w:bidi="fa-IR"/>
        </w:rPr>
        <w:t>.</w:t>
      </w:r>
      <w:r w:rsidR="00AD1585" w:rsidRPr="0050786B">
        <w:rPr>
          <w:rFonts w:cs="B Nazanin"/>
          <w:b/>
          <w:bCs/>
          <w:color w:val="000000" w:themeColor="text1"/>
          <w:sz w:val="28"/>
          <w:szCs w:val="28"/>
          <w:rtl/>
          <w:lang w:bidi="fa-IR"/>
        </w:rPr>
        <w:t>جواب ص</w:t>
      </w:r>
      <w:r w:rsidR="00AD1585" w:rsidRPr="0050786B">
        <w:rPr>
          <w:rFonts w:cs="B Nazanin" w:hint="cs"/>
          <w:b/>
          <w:bCs/>
          <w:color w:val="000000" w:themeColor="text1"/>
          <w:sz w:val="28"/>
          <w:szCs w:val="28"/>
          <w:rtl/>
          <w:lang w:bidi="fa-IR"/>
        </w:rPr>
        <w:t>401</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17</w:t>
      </w:r>
      <w:r w:rsidR="00AD1585" w:rsidRPr="00AD1585">
        <w:rPr>
          <w:rFonts w:cs="B Nazanin"/>
          <w:b/>
          <w:bCs/>
          <w:color w:val="000000" w:themeColor="text1"/>
          <w:sz w:val="28"/>
          <w:szCs w:val="28"/>
          <w:rtl/>
          <w:lang w:bidi="fa-IR"/>
        </w:rPr>
        <w:t xml:space="preserve">- كداميك از گزينه‌هاي زير جزء روش تدريس واحد محور </w:t>
      </w:r>
      <w:r w:rsidR="00AD1585" w:rsidRPr="00AD1585">
        <w:rPr>
          <w:rFonts w:cs="B Nazanin" w:hint="cs"/>
          <w:b/>
          <w:bCs/>
          <w:color w:val="000000" w:themeColor="text1"/>
          <w:sz w:val="28"/>
          <w:szCs w:val="28"/>
          <w:u w:val="single"/>
          <w:rtl/>
          <w:lang w:bidi="fa-IR"/>
        </w:rPr>
        <w:t>نيست</w:t>
      </w:r>
      <w:r w:rsidR="00AD1585" w:rsidRPr="00AD1585">
        <w:rPr>
          <w:rFonts w:cs="B Nazanin" w:hint="cs"/>
          <w:b/>
          <w:bCs/>
          <w:color w:val="000000" w:themeColor="text1"/>
          <w:sz w:val="28"/>
          <w:szCs w:val="28"/>
          <w:rtl/>
          <w:lang w:bidi="fa-IR"/>
        </w:rPr>
        <w:t>؟</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موضوع محور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t xml:space="preserve">ب- تجربه محور </w:t>
      </w:r>
    </w:p>
    <w:p w:rsidR="00AD1585" w:rsidRDefault="00AD1585" w:rsidP="00AD1585">
      <w:pPr>
        <w:bidi/>
        <w:ind w:left="-329" w:right="-426"/>
        <w:jc w:val="both"/>
        <w:rPr>
          <w:rFonts w:cs="B Nazanin"/>
          <w:b/>
          <w:bCs/>
          <w:color w:val="000000" w:themeColor="text1"/>
          <w:sz w:val="28"/>
          <w:szCs w:val="28"/>
          <w:rtl/>
          <w:lang w:bidi="fa-IR"/>
        </w:rPr>
      </w:pPr>
      <w:r w:rsidRPr="00AD1585">
        <w:rPr>
          <w:rFonts w:cs="B Nazanin" w:hint="cs"/>
          <w:b/>
          <w:bCs/>
          <w:color w:val="000000" w:themeColor="text1"/>
          <w:sz w:val="28"/>
          <w:szCs w:val="28"/>
          <w:rtl/>
          <w:lang w:bidi="fa-IR"/>
        </w:rPr>
        <w:t xml:space="preserve">ج- پروژه محور </w:t>
      </w:r>
      <w:r w:rsidRPr="00AD1585">
        <w:rPr>
          <w:rFonts w:cs="B Nazanin" w:hint="cs"/>
          <w:b/>
          <w:bCs/>
          <w:color w:val="000000" w:themeColor="text1"/>
          <w:sz w:val="28"/>
          <w:szCs w:val="28"/>
          <w:rtl/>
          <w:lang w:bidi="fa-IR"/>
        </w:rPr>
        <w:tab/>
      </w:r>
      <w:r>
        <w:rPr>
          <w:rFonts w:cs="B Nazanin" w:hint="cs"/>
          <w:b/>
          <w:bCs/>
          <w:color w:val="000000" w:themeColor="text1"/>
          <w:sz w:val="28"/>
          <w:szCs w:val="28"/>
          <w:rtl/>
          <w:lang w:bidi="fa-IR"/>
        </w:rPr>
        <w:t xml:space="preserve">             </w:t>
      </w:r>
      <w:r w:rsidRPr="00AD1585">
        <w:rPr>
          <w:rFonts w:cs="B Nazanin" w:hint="cs"/>
          <w:b/>
          <w:bCs/>
          <w:color w:val="000000" w:themeColor="text1"/>
          <w:sz w:val="28"/>
          <w:szCs w:val="28"/>
          <w:rtl/>
          <w:lang w:bidi="fa-IR"/>
        </w:rPr>
        <w:tab/>
      </w:r>
      <w:r w:rsidRPr="00AD1585">
        <w:rPr>
          <w:rFonts w:cs="B Titr" w:hint="cs"/>
          <w:b/>
          <w:bCs/>
          <w:color w:val="000000" w:themeColor="text1"/>
          <w:sz w:val="28"/>
          <w:szCs w:val="28"/>
          <w:rtl/>
          <w:lang w:bidi="fa-IR"/>
        </w:rPr>
        <w:t>د- ساخت محور</w:t>
      </w:r>
      <w:r w:rsidRPr="00AD1585">
        <w:rPr>
          <w:rFonts w:cs="B Nazanin" w:hint="cs"/>
          <w:b/>
          <w:bCs/>
          <w:color w:val="000000" w:themeColor="text1"/>
          <w:sz w:val="28"/>
          <w:szCs w:val="28"/>
          <w:rtl/>
          <w:lang w:bidi="fa-IR"/>
        </w:rPr>
        <w:t xml:space="preserve"> </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18-</w:t>
      </w:r>
      <w:r w:rsidR="00AD1585" w:rsidRPr="0050786B">
        <w:rPr>
          <w:rFonts w:cs="B Nazanin"/>
          <w:b/>
          <w:bCs/>
          <w:color w:val="000000" w:themeColor="text1"/>
          <w:sz w:val="28"/>
          <w:szCs w:val="28"/>
          <w:rtl/>
          <w:lang w:bidi="fa-IR"/>
        </w:rPr>
        <w:t>روش واحد محور را توضيح دهيد.جواب ص</w:t>
      </w:r>
      <w:r w:rsidR="00AD1585" w:rsidRPr="0050786B">
        <w:rPr>
          <w:rFonts w:cs="B Nazanin" w:hint="cs"/>
          <w:b/>
          <w:bCs/>
          <w:color w:val="000000" w:themeColor="text1"/>
          <w:sz w:val="28"/>
          <w:szCs w:val="28"/>
          <w:rtl/>
          <w:lang w:bidi="fa-IR"/>
        </w:rPr>
        <w:t>408</w:t>
      </w:r>
    </w:p>
    <w:p w:rsidR="00AD1585" w:rsidRPr="00AD1585" w:rsidRDefault="0050786B" w:rsidP="00AD1585">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19</w:t>
      </w:r>
      <w:r w:rsidR="00AD1585" w:rsidRPr="00AD1585">
        <w:rPr>
          <w:rFonts w:cs="B Nazanin"/>
          <w:b/>
          <w:bCs/>
          <w:color w:val="000000" w:themeColor="text1"/>
          <w:sz w:val="28"/>
          <w:szCs w:val="28"/>
          <w:rtl/>
          <w:lang w:bidi="fa-IR"/>
        </w:rPr>
        <w:t xml:space="preserve">- يكي از جديدترين روش‌هاي آموزشي است كه هنوز كاملاً عمومي </w:t>
      </w:r>
      <w:r w:rsidR="00AD1585" w:rsidRPr="00AD1585">
        <w:rPr>
          <w:rFonts w:cs="B Nazanin" w:hint="cs"/>
          <w:b/>
          <w:bCs/>
          <w:color w:val="000000" w:themeColor="text1"/>
          <w:sz w:val="28"/>
          <w:szCs w:val="28"/>
          <w:u w:val="single"/>
          <w:rtl/>
          <w:lang w:bidi="fa-IR"/>
        </w:rPr>
        <w:t>نشده</w:t>
      </w:r>
      <w:r w:rsidR="00AD1585" w:rsidRPr="00AD1585">
        <w:rPr>
          <w:rFonts w:cs="B Nazanin"/>
          <w:b/>
          <w:bCs/>
          <w:color w:val="000000" w:themeColor="text1"/>
          <w:sz w:val="28"/>
          <w:szCs w:val="28"/>
          <w:rtl/>
          <w:lang w:bidi="fa-IR"/>
        </w:rPr>
        <w:t xml:space="preserve"> است.</w:t>
      </w:r>
    </w:p>
    <w:p w:rsidR="00AD1585" w:rsidRPr="00AD1585" w:rsidRDefault="00AD1585" w:rsidP="00AD1585">
      <w:pPr>
        <w:bidi/>
        <w:ind w:left="-329" w:right="-426"/>
        <w:jc w:val="both"/>
        <w:rPr>
          <w:rFonts w:cs="B Nazanin"/>
          <w:b/>
          <w:bCs/>
          <w:color w:val="000000" w:themeColor="text1"/>
          <w:sz w:val="28"/>
          <w:szCs w:val="28"/>
          <w:lang w:bidi="fa-IR"/>
        </w:rPr>
      </w:pPr>
      <w:r w:rsidRPr="00AD1585">
        <w:rPr>
          <w:rFonts w:cs="B Nazanin" w:hint="cs"/>
          <w:b/>
          <w:bCs/>
          <w:color w:val="000000" w:themeColor="text1"/>
          <w:sz w:val="28"/>
          <w:szCs w:val="28"/>
          <w:rtl/>
          <w:lang w:bidi="fa-IR"/>
        </w:rPr>
        <w:t xml:space="preserve">الف- موضوع محور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sidRPr="00AD1585">
        <w:rPr>
          <w:rFonts w:cs="B Titr" w:hint="cs"/>
          <w:b/>
          <w:bCs/>
          <w:color w:val="000000" w:themeColor="text1"/>
          <w:sz w:val="28"/>
          <w:szCs w:val="28"/>
          <w:rtl/>
          <w:lang w:bidi="fa-IR"/>
        </w:rPr>
        <w:t>ب- تجربه محور</w:t>
      </w:r>
      <w:r w:rsidRPr="00AD1585">
        <w:rPr>
          <w:rFonts w:cs="B Nazanin" w:hint="cs"/>
          <w:b/>
          <w:bCs/>
          <w:color w:val="000000" w:themeColor="text1"/>
          <w:sz w:val="28"/>
          <w:szCs w:val="28"/>
          <w:rtl/>
          <w:lang w:bidi="fa-IR"/>
        </w:rPr>
        <w:t xml:space="preserve">  </w:t>
      </w:r>
    </w:p>
    <w:p w:rsidR="00AD1585" w:rsidRDefault="00AD1585" w:rsidP="00AD1585">
      <w:pPr>
        <w:bidi/>
        <w:ind w:left="-329" w:right="-426"/>
        <w:jc w:val="both"/>
        <w:rPr>
          <w:rFonts w:cs="B Nazanin"/>
          <w:b/>
          <w:bCs/>
          <w:color w:val="000000" w:themeColor="text1"/>
          <w:sz w:val="28"/>
          <w:szCs w:val="28"/>
          <w:rtl/>
          <w:lang w:bidi="fa-IR"/>
        </w:rPr>
      </w:pPr>
      <w:r w:rsidRPr="00AD1585">
        <w:rPr>
          <w:rFonts w:cs="B Nazanin" w:hint="cs"/>
          <w:b/>
          <w:bCs/>
          <w:color w:val="000000" w:themeColor="text1"/>
          <w:sz w:val="28"/>
          <w:szCs w:val="28"/>
          <w:rtl/>
          <w:lang w:bidi="fa-IR"/>
        </w:rPr>
        <w:t xml:space="preserve">ج- واحد محور </w:t>
      </w:r>
      <w:r w:rsidRPr="00AD1585">
        <w:rPr>
          <w:rFonts w:cs="B Nazanin" w:hint="cs"/>
          <w:b/>
          <w:bCs/>
          <w:color w:val="000000" w:themeColor="text1"/>
          <w:sz w:val="28"/>
          <w:szCs w:val="28"/>
          <w:rtl/>
          <w:lang w:bidi="fa-IR"/>
        </w:rPr>
        <w:tab/>
      </w:r>
      <w:r w:rsidRPr="00AD1585">
        <w:rPr>
          <w:rFonts w:cs="B Nazanin" w:hint="cs"/>
          <w:b/>
          <w:bCs/>
          <w:color w:val="000000" w:themeColor="text1"/>
          <w:sz w:val="28"/>
          <w:szCs w:val="28"/>
          <w:rtl/>
          <w:lang w:bidi="fa-IR"/>
        </w:rPr>
        <w:tab/>
      </w:r>
      <w:r>
        <w:rPr>
          <w:rFonts w:cs="B Nazanin" w:hint="cs"/>
          <w:b/>
          <w:bCs/>
          <w:color w:val="000000" w:themeColor="text1"/>
          <w:sz w:val="28"/>
          <w:szCs w:val="28"/>
          <w:rtl/>
          <w:lang w:bidi="fa-IR"/>
        </w:rPr>
        <w:t xml:space="preserve">         </w:t>
      </w:r>
      <w:r w:rsidRPr="00AD1585">
        <w:rPr>
          <w:rFonts w:cs="B Nazanin" w:hint="cs"/>
          <w:b/>
          <w:bCs/>
          <w:color w:val="000000" w:themeColor="text1"/>
          <w:sz w:val="28"/>
          <w:szCs w:val="28"/>
          <w:rtl/>
          <w:lang w:bidi="fa-IR"/>
        </w:rPr>
        <w:t xml:space="preserve">د- برنامه محور </w:t>
      </w:r>
    </w:p>
    <w:p w:rsidR="00AD1585" w:rsidRPr="0050786B"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20-</w:t>
      </w:r>
      <w:r w:rsidR="00AD1585" w:rsidRPr="0050786B">
        <w:rPr>
          <w:rFonts w:cs="B Nazanin"/>
          <w:b/>
          <w:bCs/>
          <w:color w:val="000000" w:themeColor="text1"/>
          <w:sz w:val="28"/>
          <w:szCs w:val="28"/>
          <w:rtl/>
          <w:lang w:bidi="fa-IR"/>
        </w:rPr>
        <w:t>محاسن و محدوديت‌هاي روش تدريس واحد محور را بنويسيد.جواب ص 410</w:t>
      </w:r>
    </w:p>
    <w:p w:rsidR="00AD1585" w:rsidRDefault="00AD1585" w:rsidP="00AD1585">
      <w:pPr>
        <w:bidi/>
        <w:ind w:left="-329" w:right="-426"/>
        <w:jc w:val="both"/>
        <w:rPr>
          <w:rFonts w:cs="B Nazanin"/>
          <w:b/>
          <w:bCs/>
          <w:color w:val="000000" w:themeColor="text1"/>
          <w:sz w:val="28"/>
          <w:szCs w:val="28"/>
          <w:rtl/>
          <w:lang w:bidi="fa-IR"/>
        </w:rPr>
      </w:pPr>
    </w:p>
    <w:p w:rsidR="00AD1585" w:rsidRDefault="00AD1585" w:rsidP="00AD1585">
      <w:pPr>
        <w:bidi/>
        <w:ind w:left="-329" w:right="-426"/>
        <w:jc w:val="both"/>
        <w:rPr>
          <w:rFonts w:cs="B Nazanin"/>
          <w:b/>
          <w:bCs/>
          <w:color w:val="000000" w:themeColor="text1"/>
          <w:sz w:val="28"/>
          <w:szCs w:val="28"/>
          <w:rtl/>
          <w:lang w:bidi="fa-IR"/>
        </w:rPr>
      </w:pPr>
    </w:p>
    <w:p w:rsidR="0050786B" w:rsidRDefault="0050786B" w:rsidP="0050786B">
      <w:pPr>
        <w:bidi/>
        <w:ind w:left="-329" w:right="-426"/>
        <w:jc w:val="both"/>
        <w:rPr>
          <w:rFonts w:cs="B Nazanin"/>
          <w:b/>
          <w:bCs/>
          <w:color w:val="000000" w:themeColor="text1"/>
          <w:sz w:val="28"/>
          <w:szCs w:val="28"/>
          <w:rtl/>
          <w:lang w:bidi="fa-IR"/>
        </w:rPr>
      </w:pPr>
    </w:p>
    <w:p w:rsidR="0050786B" w:rsidRDefault="0050786B" w:rsidP="0050786B">
      <w:pPr>
        <w:bidi/>
        <w:ind w:left="-329" w:right="-426"/>
        <w:jc w:val="both"/>
        <w:rPr>
          <w:rFonts w:cs="B Nazanin"/>
          <w:b/>
          <w:bCs/>
          <w:color w:val="000000" w:themeColor="text1"/>
          <w:sz w:val="28"/>
          <w:szCs w:val="28"/>
          <w:rtl/>
          <w:lang w:bidi="fa-IR"/>
        </w:rPr>
      </w:pPr>
    </w:p>
    <w:p w:rsidR="0050786B" w:rsidRDefault="0050786B" w:rsidP="0050786B">
      <w:pPr>
        <w:bidi/>
        <w:ind w:left="-329" w:right="-426"/>
        <w:jc w:val="both"/>
        <w:rPr>
          <w:rFonts w:cs="B Nazanin"/>
          <w:b/>
          <w:bCs/>
          <w:color w:val="000000" w:themeColor="text1"/>
          <w:sz w:val="28"/>
          <w:szCs w:val="28"/>
          <w:rtl/>
          <w:lang w:bidi="fa-IR"/>
        </w:rPr>
      </w:pPr>
    </w:p>
    <w:p w:rsidR="0050786B" w:rsidRDefault="0050786B" w:rsidP="0050786B">
      <w:pPr>
        <w:bidi/>
        <w:ind w:left="-329" w:right="-426"/>
        <w:jc w:val="both"/>
        <w:rPr>
          <w:rFonts w:cs="B Nazanin"/>
          <w:b/>
          <w:bCs/>
          <w:color w:val="000000" w:themeColor="text1"/>
          <w:sz w:val="28"/>
          <w:szCs w:val="28"/>
          <w:rtl/>
          <w:lang w:bidi="fa-IR"/>
        </w:rPr>
      </w:pPr>
    </w:p>
    <w:p w:rsidR="0028647F" w:rsidRPr="00E42CDE" w:rsidRDefault="00E42CDE" w:rsidP="00E42CDE">
      <w:pPr>
        <w:bidi/>
        <w:ind w:left="-329" w:right="-426"/>
        <w:jc w:val="center"/>
        <w:rPr>
          <w:rFonts w:cs="B Titr"/>
          <w:b/>
          <w:bCs/>
          <w:color w:val="000000" w:themeColor="text1"/>
          <w:sz w:val="28"/>
          <w:szCs w:val="28"/>
          <w:rtl/>
          <w:lang w:bidi="fa-IR"/>
        </w:rPr>
      </w:pPr>
      <w:r w:rsidRPr="00E42CDE">
        <w:rPr>
          <w:rFonts w:cs="B Titr" w:hint="cs"/>
          <w:b/>
          <w:bCs/>
          <w:color w:val="000000" w:themeColor="text1"/>
          <w:sz w:val="28"/>
          <w:szCs w:val="28"/>
          <w:rtl/>
          <w:lang w:bidi="fa-IR"/>
        </w:rPr>
        <w:lastRenderedPageBreak/>
        <w:t>مهارت یازدهم : روش‌های آموزش انفرادی</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 xml:space="preserve">روش‌هاي آموزش انفرادي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آموزش انفرادی به معنای آموزش یک یادگیرنده توسّط یک یا دو نفر یا آموزش یک محتوای منحصر به فرد به یادگیرنده نیست. بلکه آموزشی است دانش‌آموز محور که پیشرفت تحصیلی در آن بر اساس توان فردی یادگیرنده صورت می‌گیرد</w:t>
      </w:r>
      <w:r w:rsidRPr="00574924">
        <w:rPr>
          <w:rFonts w:cs="B Nazanin"/>
          <w:color w:val="000000" w:themeColor="text1"/>
          <w:sz w:val="28"/>
          <w:szCs w:val="28"/>
          <w:rtl/>
          <w:lang w:bidi="fa-IR"/>
        </w:rPr>
        <w:t>.</w:t>
      </w:r>
      <w:r w:rsidRPr="00574924">
        <w:rPr>
          <w:rFonts w:cs="B Nazanin"/>
          <w:color w:val="000000" w:themeColor="text1"/>
          <w:sz w:val="28"/>
          <w:szCs w:val="28"/>
          <w:lang w:bidi="fa-IR"/>
        </w:rPr>
        <w:t xml:space="preserve">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در این نوع آموزش معمولاً محتوایی یکسان و سازمان یافته به صورت چاپی یا الکترونیکی در اختیار </w:t>
      </w:r>
      <w:r w:rsidRPr="00574924">
        <w:rPr>
          <w:rFonts w:cs="B Nazanin" w:hint="cs"/>
          <w:color w:val="000000" w:themeColor="text1"/>
          <w:sz w:val="28"/>
          <w:szCs w:val="28"/>
          <w:rtl/>
          <w:lang w:bidi="fa-IR"/>
        </w:rPr>
        <w:t>یادگیرندگان قرار می‌گیرد و آنان با توجّه به توان و سرعت</w:t>
      </w:r>
      <w:r w:rsidRPr="00574924">
        <w:rPr>
          <w:rFonts w:cs="B Nazanin"/>
          <w:color w:val="000000" w:themeColor="text1"/>
          <w:sz w:val="28"/>
          <w:szCs w:val="28"/>
          <w:lang w:bidi="fa-IR"/>
        </w:rPr>
        <w:t xml:space="preserve"> </w:t>
      </w:r>
      <w:r w:rsidRPr="00574924">
        <w:rPr>
          <w:rFonts w:cs="B Nazanin" w:hint="cs"/>
          <w:color w:val="000000" w:themeColor="text1"/>
          <w:sz w:val="28"/>
          <w:szCs w:val="28"/>
          <w:rtl/>
          <w:lang w:bidi="fa-IR"/>
        </w:rPr>
        <w:t>یادگیری خود، به مطالعه می‌پردازند و در فرآیند فعّالیّت، میزان پیشرفت خود را نظارت و کنترل می کنند.</w:t>
      </w:r>
      <w:r w:rsidRPr="00574924">
        <w:rPr>
          <w:rFonts w:cs="B Nazanin"/>
          <w:color w:val="000000" w:themeColor="text1"/>
          <w:sz w:val="28"/>
          <w:szCs w:val="28"/>
          <w:lang w:bidi="fa-IR"/>
        </w:rPr>
        <w:t xml:space="preserve">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از اهداف کلیدی این نوع آموزش (آموزش انفرادی) می توان به موراد زیر اشاره نمود:</w:t>
      </w:r>
      <w:r w:rsidRPr="00E42CDE">
        <w:rPr>
          <w:rFonts w:cs="B Titr"/>
          <w:color w:val="000000" w:themeColor="text1"/>
          <w:sz w:val="28"/>
          <w:szCs w:val="28"/>
          <w:lang w:bidi="fa-IR"/>
        </w:rPr>
        <w:t xml:space="preserve">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استقلال در </w:t>
      </w:r>
      <w:r w:rsidRPr="00574924">
        <w:rPr>
          <w:rFonts w:cs="B Nazanin" w:hint="cs"/>
          <w:color w:val="000000" w:themeColor="text1"/>
          <w:sz w:val="28"/>
          <w:szCs w:val="28"/>
          <w:rtl/>
          <w:lang w:bidi="fa-IR"/>
        </w:rPr>
        <w:t>عمل، عادت به مطالعه مستمر، خود سنجی، خود کنترلی، خود تحوّلی، رعایت تفاوت های فردی</w:t>
      </w:r>
      <w:r w:rsidRPr="00574924">
        <w:rPr>
          <w:rFonts w:cs="B Nazanin"/>
          <w:color w:val="000000" w:themeColor="text1"/>
          <w:sz w:val="28"/>
          <w:szCs w:val="28"/>
          <w:lang w:bidi="fa-IR"/>
        </w:rPr>
        <w:t xml:space="preserve">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آموزش انفرادی بر پایه نظریه رفتار گرایی شکل گرفته است. از بانیان اصلی این نوع آموزش می توان اسکینر ، بلوم و کلر را نام برد.</w:t>
      </w:r>
      <w:r w:rsidRPr="00574924">
        <w:rPr>
          <w:rFonts w:cs="B Nazanin"/>
          <w:color w:val="000000" w:themeColor="text1"/>
          <w:sz w:val="28"/>
          <w:szCs w:val="28"/>
          <w:lang w:bidi="fa-IR"/>
        </w:rPr>
        <w:t xml:space="preserve">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آموزش انفرادی بر اساس دیدگاه اسکینر، بلوم و کلر</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اسکینر روش آموزش برنامه ای را که معمولا برای توصیف محتوایی منظم و خود آموزبه کار برده می شود و بدون کمک معلم موجب یادگیری می‌گردد تجویز کرد.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روش آموزش انفرادب بلوم بر اساس الگوی جان کارول طراحی شده است. کارول بر این باور بود که میزان یادگیری تابعی است از زمان صرف شده در آموزش و زمان مورد نیاز که بستگی به شایستگی و شرایط مطلوب آموزشی دارد.</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کلر برای آموزش انفرادی طرحی را بیان کرد. اهدافی که طرح کلر بر مبنای آن طراحی شده بودند عبارتند از:</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1- پیشرفت بر اساس توان فردی </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2- یادگیری تا حد تسلط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3- آموزش خصوصی </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lastRenderedPageBreak/>
        <w:t>4- راهنمایی به جای آموزش</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5- استفاده ا ز روشهای مکمل همراه با روش سنتی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آموزش انفرادی رایانه محور،کاربرد رایانه در آموزش و آموزش به کمک رایانه</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تافلر انقلاب رایانه را موج سوم تغیرات بنیادی بشر  پس از کشاورزی و انقلاب صنعتی می داند. انقلاب رایانه همه چیز را تحت شعاع قرار داده است. طرفداران رایانه تاکید براستفاده آن در مدارس  دارند و نسبت به آن خوش بینند حال آن که گروهی از متخصصان تاکید بر آثار سوء از جمله ایجاد مشکل در مهارت های محاسباتی ، خواندن، نوشتن و کارکرد های مدارس دارند.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از رایانه می‌توان در اجرای وظایف دفتری ، به عنوان یک ماشین آموزشی، نمایش برنامه‌های درسی، ذخیره سازی و بازیافت اطلاعات و بسیاری موارد دیگر استفاده نمود.</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رایانه‌های مورد استفاده در آموزش ماشین‌های آموزشی نیز نامیده می‌شوند. از ویژگی‌های بارز آن عبارتند از:</w:t>
      </w:r>
    </w:p>
    <w:p w:rsidR="00DF6F43" w:rsidRPr="00574924" w:rsidRDefault="0038682D" w:rsidP="00E84BFB">
      <w:pPr>
        <w:numPr>
          <w:ilvl w:val="0"/>
          <w:numId w:val="8"/>
        </w:numPr>
        <w:bidi/>
        <w:ind w:left="-329" w:right="-426" w:firstLine="0"/>
        <w:jc w:val="both"/>
        <w:rPr>
          <w:rFonts w:cs="B Nazanin"/>
          <w:color w:val="000000" w:themeColor="text1"/>
          <w:sz w:val="28"/>
          <w:szCs w:val="28"/>
          <w:lang w:bidi="fa-IR"/>
        </w:rPr>
      </w:pPr>
      <w:r w:rsidRPr="00574924">
        <w:rPr>
          <w:rFonts w:cs="B Nazanin" w:hint="cs"/>
          <w:color w:val="000000" w:themeColor="text1"/>
          <w:sz w:val="28"/>
          <w:szCs w:val="28"/>
          <w:rtl/>
          <w:lang w:bidi="fa-IR"/>
        </w:rPr>
        <w:t>دانش آموز بر اساس توانایی و استعداد خود برنامه را دنبال می کند.</w:t>
      </w:r>
    </w:p>
    <w:p w:rsidR="00DF6F43" w:rsidRPr="00574924" w:rsidRDefault="0038682D" w:rsidP="00E84BFB">
      <w:pPr>
        <w:numPr>
          <w:ilvl w:val="0"/>
          <w:numId w:val="8"/>
        </w:numPr>
        <w:bidi/>
        <w:ind w:left="-329" w:right="-426" w:firstLine="0"/>
        <w:jc w:val="both"/>
        <w:rPr>
          <w:rFonts w:cs="B Nazanin"/>
          <w:color w:val="000000" w:themeColor="text1"/>
          <w:sz w:val="28"/>
          <w:szCs w:val="28"/>
          <w:lang w:bidi="fa-IR"/>
        </w:rPr>
      </w:pPr>
      <w:r w:rsidRPr="00574924">
        <w:rPr>
          <w:rFonts w:cs="B Nazanin" w:hint="cs"/>
          <w:color w:val="000000" w:themeColor="text1"/>
          <w:sz w:val="28"/>
          <w:szCs w:val="28"/>
          <w:rtl/>
          <w:lang w:bidi="fa-IR"/>
        </w:rPr>
        <w:t>محتوای آموزشی با یک سیر منطقی در آن طراحی و تنظیم شده است.</w:t>
      </w:r>
    </w:p>
    <w:p w:rsidR="00DF6F43" w:rsidRPr="00574924" w:rsidRDefault="0038682D" w:rsidP="00E84BFB">
      <w:pPr>
        <w:numPr>
          <w:ilvl w:val="0"/>
          <w:numId w:val="8"/>
        </w:numPr>
        <w:bidi/>
        <w:ind w:left="-329" w:right="-426" w:firstLine="0"/>
        <w:jc w:val="both"/>
        <w:rPr>
          <w:rFonts w:cs="B Nazanin"/>
          <w:color w:val="000000" w:themeColor="text1"/>
          <w:sz w:val="28"/>
          <w:szCs w:val="28"/>
          <w:lang w:bidi="fa-IR"/>
        </w:rPr>
      </w:pPr>
      <w:r w:rsidRPr="00574924">
        <w:rPr>
          <w:rFonts w:cs="B Nazanin" w:hint="cs"/>
          <w:color w:val="000000" w:themeColor="text1"/>
          <w:sz w:val="28"/>
          <w:szCs w:val="28"/>
          <w:rtl/>
          <w:lang w:bidi="fa-IR"/>
        </w:rPr>
        <w:t>پرسش ها به صورت زنجیره ای به هم وابسته اند</w:t>
      </w:r>
    </w:p>
    <w:p w:rsidR="00DF6F43" w:rsidRPr="00574924" w:rsidRDefault="0038682D" w:rsidP="00E84BFB">
      <w:pPr>
        <w:numPr>
          <w:ilvl w:val="0"/>
          <w:numId w:val="8"/>
        </w:numPr>
        <w:bidi/>
        <w:ind w:left="-329" w:right="-426" w:firstLine="0"/>
        <w:jc w:val="both"/>
        <w:rPr>
          <w:rFonts w:cs="B Nazanin"/>
          <w:color w:val="000000" w:themeColor="text1"/>
          <w:sz w:val="28"/>
          <w:szCs w:val="28"/>
          <w:lang w:bidi="fa-IR"/>
        </w:rPr>
      </w:pPr>
      <w:r w:rsidRPr="00574924">
        <w:rPr>
          <w:rFonts w:cs="B Nazanin" w:hint="cs"/>
          <w:color w:val="000000" w:themeColor="text1"/>
          <w:sz w:val="28"/>
          <w:szCs w:val="28"/>
          <w:rtl/>
          <w:lang w:bidi="fa-IR"/>
        </w:rPr>
        <w:t>پاسخ ها بلا فاصله تقویت یا اصلاح می گردند.</w:t>
      </w:r>
    </w:p>
    <w:p w:rsidR="00DF6F43" w:rsidRPr="00574924" w:rsidRDefault="0038682D" w:rsidP="00E84BFB">
      <w:pPr>
        <w:numPr>
          <w:ilvl w:val="0"/>
          <w:numId w:val="8"/>
        </w:numPr>
        <w:bidi/>
        <w:ind w:left="-329" w:right="-426" w:firstLine="0"/>
        <w:jc w:val="both"/>
        <w:rPr>
          <w:rFonts w:cs="B Nazanin"/>
          <w:color w:val="000000" w:themeColor="text1"/>
          <w:sz w:val="28"/>
          <w:szCs w:val="28"/>
          <w:lang w:bidi="fa-IR"/>
        </w:rPr>
      </w:pPr>
      <w:r w:rsidRPr="00574924">
        <w:rPr>
          <w:rFonts w:cs="B Nazanin" w:hint="cs"/>
          <w:color w:val="000000" w:themeColor="text1"/>
          <w:sz w:val="28"/>
          <w:szCs w:val="28"/>
          <w:rtl/>
          <w:lang w:bidi="fa-IR"/>
        </w:rPr>
        <w:t>دانش آموز در صورتی می تواند به برنامه ادامه دهد که مراحل قبل را آموخته باشد.</w:t>
      </w:r>
      <w:r w:rsidRPr="00574924">
        <w:rPr>
          <w:rFonts w:cs="B Nazanin"/>
          <w:color w:val="000000" w:themeColor="text1"/>
          <w:sz w:val="28"/>
          <w:szCs w:val="28"/>
          <w:rtl/>
          <w:lang w:bidi="fa-IR"/>
        </w:rPr>
        <w:t xml:space="preserve">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 xml:space="preserve">ارزيابي  آموزش  انفرادي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به عقیده بسیاری از طراحان برنامه درسی، آموزش انفرادی به دلیل توجه به تفاوت‌های فردی و داشتن ساختاری منظم و سازمان‌دهی شده، زمان کمتری را در فرآیند آموزش و یادگیری می طلبد و موثر تر از روشهای سنتی است.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اما برخی دیگر معتقدند که این روش‌ها به آسانی قابل مقایسه با روش‌های سنتی و متداول نیستند.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بلوم و همکارانش در سطح دانشگاه و بانگرت و دیگران در سطح مدارس دست به تحقیقاتی زدند که نتایج این تحقیقات انطباق چندانی نداشت. بر مبنای نتایج تحلیل این دو تحقیق  آموزش انفرادی در دانشگاه موثرتر از سطوح متوسطه است.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lastRenderedPageBreak/>
        <w:t>پژوهش‌های بسیاری در زمینه ارزیابی آموزش انفرادی صورت گرفته است، در هرصورت باید با تامل و دقت به آن‌ها نگریست و به جای مطلق‌نگری به ابطال پذیری هریک از نظریه‌ها توجه داشت.</w:t>
      </w:r>
      <w:r w:rsidRPr="00574924">
        <w:rPr>
          <w:rFonts w:cs="B Nazanin"/>
          <w:color w:val="000000" w:themeColor="text1"/>
          <w:sz w:val="28"/>
          <w:szCs w:val="28"/>
          <w:rtl/>
          <w:lang w:bidi="fa-IR"/>
        </w:rPr>
        <w:t xml:space="preserve">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فناوری های جدید و نقش آنها در آموزش انفرادی</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 xml:space="preserve">یکی از بهترین روش های ارتقای آموزش فراهم کردن محیط های آموزشی  فناوری اطلاعات و ارتباطات و </w:t>
      </w:r>
      <w:r w:rsidRPr="00574924">
        <w:rPr>
          <w:rFonts w:cs="B Nazanin"/>
          <w:color w:val="000000" w:themeColor="text1"/>
          <w:sz w:val="28"/>
          <w:szCs w:val="28"/>
          <w:lang w:bidi="fa-IR"/>
        </w:rPr>
        <w:t xml:space="preserve">ICT </w:t>
      </w:r>
      <w:r w:rsidRPr="00574924">
        <w:rPr>
          <w:rFonts w:cs="B Nazanin"/>
          <w:color w:val="000000" w:themeColor="text1"/>
          <w:sz w:val="28"/>
          <w:szCs w:val="28"/>
          <w:rtl/>
          <w:lang w:bidi="fa-IR"/>
        </w:rPr>
        <w:t xml:space="preserve"> محور است.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در چنین محیط هایی افراد به محض نیاز می توانند به مطالب آموزشی مناسب سن خود، شبکه های متصل به افراد متخصص و مشاوران دسترسی داشته باشند.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hint="cs"/>
          <w:color w:val="000000" w:themeColor="text1"/>
          <w:sz w:val="28"/>
          <w:szCs w:val="28"/>
          <w:rtl/>
          <w:lang w:bidi="fa-IR"/>
        </w:rPr>
        <w:t>فناوری اطلاعات و ارتباطات می‌تواند از یادگیرندگان منفعل، یادگیرندگانی فعال و از حاملان اطلاعات، متفکرانی منتقد بسازد که توانایی ایجاد تغییر را دارند و می‌توانند به افرادی موثر در طول زندگی تبدیل شوند.</w:t>
      </w:r>
      <w:r w:rsidRPr="00574924">
        <w:rPr>
          <w:rFonts w:cs="B Nazanin"/>
          <w:color w:val="000000" w:themeColor="text1"/>
          <w:sz w:val="28"/>
          <w:szCs w:val="28"/>
          <w:rtl/>
          <w:lang w:bidi="fa-IR"/>
        </w:rPr>
        <w:t xml:space="preserve">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 xml:space="preserve">يادگيري  الكترونيكي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این نوع یادگیری دارای ویژگی‌های ذیل می باشد: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1- توسط اینترنت صورت می‌گیرد.</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 با جدیدترین اطلاعات همراه است.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می‌تواند مجموعه ای از روش‌های آموزش را در بر داشته باشد.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4- مبتنی بر تلاش‌های یادگیرنده است.</w:t>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5- قابلیت انجام فرآیندهای اداری و مدیریتی را دارد.</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6- یادگیرنده محور است و تفاوت‌های فردی توجه دارد.</w:t>
      </w:r>
    </w:p>
    <w:p w:rsidR="00E42CDE" w:rsidRDefault="00D615F2" w:rsidP="00E84BFB">
      <w:pPr>
        <w:bidi/>
        <w:ind w:left="-329" w:right="-426"/>
        <w:jc w:val="both"/>
        <w:rPr>
          <w:rFonts w:cs="B Nazanin"/>
          <w:color w:val="000000" w:themeColor="text1"/>
          <w:sz w:val="28"/>
          <w:szCs w:val="28"/>
          <w:rtl/>
          <w:lang w:bidi="fa-IR"/>
        </w:rPr>
      </w:pPr>
      <w:r w:rsidRPr="00574924">
        <w:rPr>
          <w:rFonts w:cs="B Nazanin" w:hint="cs"/>
          <w:color w:val="000000" w:themeColor="text1"/>
          <w:sz w:val="28"/>
          <w:szCs w:val="28"/>
          <w:rtl/>
          <w:lang w:bidi="fa-IR"/>
        </w:rPr>
        <w:t xml:space="preserve">در دهه معاصر با حضور یادگیری الکترونیکی روش‌های سنتی و آموزشهای انفردای ارتقا یافته است . </w:t>
      </w:r>
    </w:p>
    <w:p w:rsidR="00D615F2" w:rsidRPr="00E42CDE" w:rsidRDefault="00D615F2" w:rsidP="00E42CDE">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ممکن است دانش آموزان یا دانشجویان  به جای مواد درسی از منابع الکترونیکی استفاده کنند که مزایای آن عبارتند از:</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1- کاهش مراجعات و فشار به منبع کتابخانه</w:t>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lastRenderedPageBreak/>
        <w:t>2- دسترسی به منابع در تمام اوقات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به روز شدن آسان منابع</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4- وجود فراپیوند هایی به اطلاعات و ...</w:t>
      </w:r>
    </w:p>
    <w:p w:rsidR="00D615F2" w:rsidRPr="00E42CDE" w:rsidRDefault="00D615F2" w:rsidP="00E84BFB">
      <w:pPr>
        <w:bidi/>
        <w:ind w:left="-329" w:right="-426"/>
        <w:jc w:val="both"/>
        <w:rPr>
          <w:rFonts w:cs="B Titr"/>
          <w:color w:val="000000" w:themeColor="text1"/>
          <w:sz w:val="28"/>
          <w:szCs w:val="28"/>
          <w:lang w:bidi="fa-IR"/>
        </w:rPr>
      </w:pPr>
      <w:r w:rsidRPr="00E42CDE">
        <w:rPr>
          <w:rFonts w:cs="B Titr" w:hint="cs"/>
          <w:color w:val="000000" w:themeColor="text1"/>
          <w:sz w:val="28"/>
          <w:szCs w:val="28"/>
          <w:rtl/>
          <w:lang w:bidi="fa-IR"/>
        </w:rPr>
        <w:t>مزاياي منابع الكترونيكي براي معلمان و فراگيران</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1-كاهش مراجعات و فشار به منابع كتابخانه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2- دسترسي به منابع در تمام اوقات</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3- به روز شدن آسان منابع</w:t>
      </w:r>
      <w:r w:rsidRPr="00574924">
        <w:rPr>
          <w:rFonts w:cs="B Nazanin"/>
          <w:color w:val="000000" w:themeColor="text1"/>
          <w:sz w:val="28"/>
          <w:szCs w:val="28"/>
          <w:rtl/>
          <w:lang w:bidi="fa-IR"/>
        </w:rPr>
        <w:tab/>
      </w:r>
      <w:r w:rsidRPr="00574924">
        <w:rPr>
          <w:rFonts w:cs="B Nazanin"/>
          <w:color w:val="000000" w:themeColor="text1"/>
          <w:sz w:val="28"/>
          <w:szCs w:val="28"/>
          <w:rtl/>
          <w:lang w:bidi="fa-IR"/>
        </w:rPr>
        <w:tab/>
        <w:t xml:space="preserve">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 4- وجود فراپيوندهايي به اطلاعات مرتبط</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5- امكان شخصي كردن منابع  </w:t>
      </w:r>
      <w:r w:rsidRPr="00574924">
        <w:rPr>
          <w:rFonts w:cs="B Nazanin"/>
          <w:color w:val="000000" w:themeColor="text1"/>
          <w:sz w:val="28"/>
          <w:szCs w:val="28"/>
          <w:rtl/>
          <w:lang w:bidi="fa-IR"/>
        </w:rPr>
        <w:tab/>
        <w:t xml:space="preserve">                 </w:t>
      </w:r>
    </w:p>
    <w:p w:rsidR="00D615F2" w:rsidRPr="00574924" w:rsidRDefault="00D615F2" w:rsidP="00E84BFB">
      <w:pPr>
        <w:bidi/>
        <w:ind w:left="-329" w:right="-426"/>
        <w:jc w:val="both"/>
        <w:rPr>
          <w:rFonts w:cs="B Nazanin"/>
          <w:color w:val="000000" w:themeColor="text1"/>
          <w:sz w:val="28"/>
          <w:szCs w:val="28"/>
          <w:lang w:bidi="fa-IR"/>
        </w:rPr>
      </w:pPr>
      <w:r w:rsidRPr="00574924">
        <w:rPr>
          <w:rFonts w:cs="B Nazanin"/>
          <w:color w:val="000000" w:themeColor="text1"/>
          <w:sz w:val="28"/>
          <w:szCs w:val="28"/>
          <w:rtl/>
          <w:lang w:bidi="fa-IR"/>
        </w:rPr>
        <w:t xml:space="preserve">6- خاصيت تعاملي </w:t>
      </w:r>
    </w:p>
    <w:p w:rsidR="00E42CDE" w:rsidRDefault="00E42CDE" w:rsidP="00E42CDE">
      <w:pPr>
        <w:bidi/>
        <w:ind w:left="-329" w:right="-426"/>
        <w:jc w:val="center"/>
        <w:rPr>
          <w:rFonts w:cs="B Titr"/>
          <w:color w:val="000000" w:themeColor="text1"/>
          <w:sz w:val="28"/>
          <w:szCs w:val="28"/>
          <w:rtl/>
          <w:lang w:bidi="fa-IR"/>
        </w:rPr>
      </w:pPr>
      <w:r w:rsidRPr="00E42CDE">
        <w:rPr>
          <w:rFonts w:cs="B Titr" w:hint="cs"/>
          <w:color w:val="000000" w:themeColor="text1"/>
          <w:sz w:val="28"/>
          <w:szCs w:val="28"/>
          <w:rtl/>
          <w:lang w:bidi="fa-IR"/>
        </w:rPr>
        <w:t>نمونه سوالات</w:t>
      </w:r>
    </w:p>
    <w:p w:rsidR="00E42CDE" w:rsidRPr="00E42CDE" w:rsidRDefault="00E42CDE" w:rsidP="00E42CDE">
      <w:pPr>
        <w:bidi/>
        <w:ind w:left="-329" w:right="-426"/>
        <w:jc w:val="both"/>
        <w:rPr>
          <w:rFonts w:cs="B Nazanin"/>
          <w:color w:val="000000" w:themeColor="text1"/>
          <w:sz w:val="28"/>
          <w:szCs w:val="28"/>
          <w:lang w:bidi="fa-IR"/>
        </w:rPr>
      </w:pPr>
      <w:r w:rsidRPr="00E42CDE">
        <w:rPr>
          <w:rFonts w:cs="B Nazanin"/>
          <w:b/>
          <w:bCs/>
          <w:color w:val="000000" w:themeColor="text1"/>
          <w:sz w:val="28"/>
          <w:szCs w:val="28"/>
          <w:rtl/>
          <w:lang w:bidi="fa-IR"/>
        </w:rPr>
        <w:t xml:space="preserve">1-  کدام گزینه از اهداف مربوط به آموزش انفرادی </w:t>
      </w:r>
      <w:r w:rsidRPr="00E42CDE">
        <w:rPr>
          <w:rFonts w:cs="B Nazanin" w:hint="cs"/>
          <w:b/>
          <w:bCs/>
          <w:color w:val="000000" w:themeColor="text1"/>
          <w:sz w:val="28"/>
          <w:szCs w:val="28"/>
          <w:u w:val="single"/>
          <w:rtl/>
          <w:lang w:bidi="fa-IR"/>
        </w:rPr>
        <w:t>نمی باشد؟</w:t>
      </w:r>
    </w:p>
    <w:p w:rsidR="00E42CDE" w:rsidRPr="00E42CDE" w:rsidRDefault="00E42CDE" w:rsidP="00E42CDE">
      <w:pPr>
        <w:bidi/>
        <w:ind w:left="-329" w:right="-426"/>
        <w:jc w:val="both"/>
        <w:rPr>
          <w:rFonts w:cs="B Nazanin"/>
          <w:color w:val="000000" w:themeColor="text1"/>
          <w:sz w:val="28"/>
          <w:szCs w:val="28"/>
          <w:lang w:bidi="fa-IR"/>
        </w:rPr>
      </w:pPr>
      <w:r w:rsidRPr="00E42CDE">
        <w:rPr>
          <w:rFonts w:cs="B Nazanin" w:hint="cs"/>
          <w:color w:val="000000" w:themeColor="text1"/>
          <w:sz w:val="28"/>
          <w:szCs w:val="28"/>
          <w:rtl/>
          <w:lang w:bidi="fa-IR"/>
        </w:rPr>
        <w:t xml:space="preserve">الف- رعایت تفاوت های فردی  </w:t>
      </w:r>
      <w:r w:rsidRPr="00E42CDE">
        <w:rPr>
          <w:rFonts w:cs="B Nazanin" w:hint="cs"/>
          <w:color w:val="000000" w:themeColor="text1"/>
          <w:sz w:val="28"/>
          <w:szCs w:val="28"/>
          <w:rtl/>
          <w:lang w:bidi="fa-IR"/>
        </w:rPr>
        <w:tab/>
        <w:t xml:space="preserve">ب- عادت به مطالعه مستمر        </w:t>
      </w:r>
    </w:p>
    <w:p w:rsidR="00E42CDE" w:rsidRPr="00E42CDE" w:rsidRDefault="00E42CDE" w:rsidP="00E42CDE">
      <w:pPr>
        <w:bidi/>
        <w:ind w:left="-329" w:right="-426"/>
        <w:jc w:val="both"/>
        <w:rPr>
          <w:rFonts w:cs="B Nazanin"/>
          <w:color w:val="000000" w:themeColor="text1"/>
          <w:sz w:val="28"/>
          <w:szCs w:val="28"/>
          <w:lang w:bidi="fa-IR"/>
        </w:rPr>
      </w:pPr>
      <w:r w:rsidRPr="00E42CDE">
        <w:rPr>
          <w:rFonts w:cs="B Nazanin" w:hint="cs"/>
          <w:color w:val="000000" w:themeColor="text1"/>
          <w:sz w:val="28"/>
          <w:szCs w:val="28"/>
          <w:rtl/>
          <w:lang w:bidi="fa-IR"/>
        </w:rPr>
        <w:t xml:space="preserve">ج- دگر سنجی          </w:t>
      </w:r>
      <w:r w:rsidRPr="00E42CDE">
        <w:rPr>
          <w:rFonts w:cs="B Nazanin" w:hint="cs"/>
          <w:color w:val="000000" w:themeColor="text1"/>
          <w:sz w:val="28"/>
          <w:szCs w:val="28"/>
          <w:rtl/>
          <w:lang w:bidi="fa-IR"/>
        </w:rPr>
        <w:tab/>
      </w:r>
      <w:r w:rsidRPr="00E42CDE">
        <w:rPr>
          <w:rFonts w:cs="B Nazanin" w:hint="cs"/>
          <w:color w:val="000000" w:themeColor="text1"/>
          <w:sz w:val="28"/>
          <w:szCs w:val="28"/>
          <w:rtl/>
          <w:lang w:bidi="fa-IR"/>
        </w:rPr>
        <w:tab/>
      </w:r>
      <w:r w:rsidRPr="00E42CDE">
        <w:rPr>
          <w:rFonts w:cs="B Titr" w:hint="cs"/>
          <w:color w:val="000000" w:themeColor="text1"/>
          <w:sz w:val="28"/>
          <w:szCs w:val="28"/>
          <w:rtl/>
          <w:lang w:bidi="fa-IR"/>
        </w:rPr>
        <w:t>د- یادگیری در حد تسلط</w:t>
      </w:r>
    </w:p>
    <w:p w:rsidR="00E42CDE" w:rsidRDefault="0050786B" w:rsidP="002B4F78">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2</w:t>
      </w:r>
      <w:r w:rsidR="002B4F78">
        <w:rPr>
          <w:rFonts w:cs="B Nazanin" w:hint="cs"/>
          <w:b/>
          <w:bCs/>
          <w:color w:val="000000" w:themeColor="text1"/>
          <w:sz w:val="28"/>
          <w:szCs w:val="28"/>
          <w:rtl/>
          <w:lang w:bidi="fa-IR"/>
        </w:rPr>
        <w:t>-</w:t>
      </w:r>
      <w:r w:rsidR="00E42CDE" w:rsidRPr="002B4F78">
        <w:rPr>
          <w:rFonts w:cs="B Nazanin"/>
          <w:b/>
          <w:bCs/>
          <w:color w:val="000000" w:themeColor="text1"/>
          <w:sz w:val="28"/>
          <w:szCs w:val="28"/>
          <w:rtl/>
          <w:lang w:bidi="fa-IR"/>
        </w:rPr>
        <w:t>آموزش انفرادي را توضيح دهيد.جواب ص</w:t>
      </w:r>
      <w:r w:rsidR="00E42CDE" w:rsidRPr="002B4F78">
        <w:rPr>
          <w:rFonts w:cs="B Nazanin" w:hint="cs"/>
          <w:b/>
          <w:bCs/>
          <w:color w:val="000000" w:themeColor="text1"/>
          <w:sz w:val="28"/>
          <w:szCs w:val="28"/>
          <w:rtl/>
          <w:lang w:bidi="fa-IR"/>
        </w:rPr>
        <w:t>422</w:t>
      </w:r>
    </w:p>
    <w:p w:rsidR="002B4F78" w:rsidRPr="002B4F78" w:rsidRDefault="0050786B" w:rsidP="002B4F78">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3</w:t>
      </w:r>
      <w:r w:rsidR="002B4F78" w:rsidRPr="002B4F78">
        <w:rPr>
          <w:rFonts w:cs="B Nazanin"/>
          <w:b/>
          <w:bCs/>
          <w:color w:val="000000" w:themeColor="text1"/>
          <w:sz w:val="28"/>
          <w:szCs w:val="28"/>
          <w:rtl/>
          <w:lang w:bidi="fa-IR"/>
        </w:rPr>
        <w:t xml:space="preserve">-  کداميك از گزینه زير جز اهداف مهم آموزش انفرادي </w:t>
      </w:r>
      <w:r w:rsidR="002B4F78" w:rsidRPr="002B4F78">
        <w:rPr>
          <w:rFonts w:cs="B Nazanin" w:hint="cs"/>
          <w:b/>
          <w:bCs/>
          <w:color w:val="000000" w:themeColor="text1"/>
          <w:sz w:val="28"/>
          <w:szCs w:val="28"/>
          <w:u w:val="single"/>
          <w:rtl/>
          <w:lang w:bidi="fa-IR"/>
        </w:rPr>
        <w:t>نيست</w:t>
      </w:r>
      <w:r w:rsidR="002B4F78" w:rsidRPr="002B4F78">
        <w:rPr>
          <w:rFonts w:cs="B Nazanin" w:hint="cs"/>
          <w:b/>
          <w:bCs/>
          <w:color w:val="000000" w:themeColor="text1"/>
          <w:sz w:val="28"/>
          <w:szCs w:val="28"/>
          <w:rtl/>
          <w:lang w:bidi="fa-IR"/>
        </w:rPr>
        <w:t>؟</w:t>
      </w:r>
    </w:p>
    <w:p w:rsidR="002B4F78" w:rsidRPr="002B4F78" w:rsidRDefault="002B4F78" w:rsidP="002B4F78">
      <w:pPr>
        <w:bidi/>
        <w:ind w:left="-329" w:right="-426"/>
        <w:jc w:val="both"/>
        <w:rPr>
          <w:rFonts w:cs="B Titr"/>
          <w:b/>
          <w:bCs/>
          <w:color w:val="000000" w:themeColor="text1"/>
          <w:sz w:val="28"/>
          <w:szCs w:val="28"/>
          <w:lang w:bidi="fa-IR"/>
        </w:rPr>
      </w:pPr>
      <w:r w:rsidRPr="002B4F78">
        <w:rPr>
          <w:rFonts w:cs="B Nazanin" w:hint="cs"/>
          <w:b/>
          <w:bCs/>
          <w:color w:val="000000" w:themeColor="text1"/>
          <w:sz w:val="28"/>
          <w:szCs w:val="28"/>
          <w:rtl/>
          <w:lang w:bidi="fa-IR"/>
        </w:rPr>
        <w:t xml:space="preserve">الف- رعایت تفاوت های فردی      </w:t>
      </w:r>
      <w:r w:rsidRPr="002B4F78">
        <w:rPr>
          <w:rFonts w:cs="B Titr" w:hint="cs"/>
          <w:b/>
          <w:bCs/>
          <w:color w:val="000000" w:themeColor="text1"/>
          <w:sz w:val="28"/>
          <w:szCs w:val="28"/>
          <w:rtl/>
          <w:lang w:bidi="fa-IR"/>
        </w:rPr>
        <w:t>ب- وابستگي در عمل و يادگيري</w:t>
      </w:r>
    </w:p>
    <w:p w:rsidR="002B4F78" w:rsidRDefault="002B4F78" w:rsidP="002B4F78">
      <w:pPr>
        <w:bidi/>
        <w:ind w:left="-329" w:right="-426"/>
        <w:jc w:val="both"/>
        <w:rPr>
          <w:rFonts w:cs="B Nazanin"/>
          <w:b/>
          <w:bCs/>
          <w:color w:val="000000" w:themeColor="text1"/>
          <w:sz w:val="28"/>
          <w:szCs w:val="28"/>
          <w:rtl/>
          <w:lang w:bidi="fa-IR"/>
        </w:rPr>
      </w:pPr>
      <w:r w:rsidRPr="002B4F78">
        <w:rPr>
          <w:rFonts w:cs="B Nazanin" w:hint="cs"/>
          <w:b/>
          <w:bCs/>
          <w:color w:val="000000" w:themeColor="text1"/>
          <w:sz w:val="28"/>
          <w:szCs w:val="28"/>
          <w:rtl/>
          <w:lang w:bidi="fa-IR"/>
        </w:rPr>
        <w:t xml:space="preserve">ج- ايجاد مهارت در مطالعه </w:t>
      </w:r>
      <w:r w:rsidRPr="002B4F78">
        <w:rPr>
          <w:rFonts w:cs="B Nazanin" w:hint="cs"/>
          <w:b/>
          <w:bCs/>
          <w:color w:val="000000" w:themeColor="text1"/>
          <w:sz w:val="28"/>
          <w:szCs w:val="28"/>
          <w:rtl/>
          <w:lang w:bidi="fa-IR"/>
        </w:rPr>
        <w:tab/>
        <w:t>د- عادت به مطالعه مستمر</w:t>
      </w:r>
    </w:p>
    <w:p w:rsidR="002B4F78" w:rsidRDefault="0050786B" w:rsidP="002B4F78">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4</w:t>
      </w:r>
      <w:r w:rsidR="002B4F78">
        <w:rPr>
          <w:rFonts w:cs="B Nazanin" w:hint="cs"/>
          <w:b/>
          <w:bCs/>
          <w:color w:val="000000" w:themeColor="text1"/>
          <w:sz w:val="28"/>
          <w:szCs w:val="28"/>
          <w:rtl/>
          <w:lang w:bidi="fa-IR"/>
        </w:rPr>
        <w:t>-</w:t>
      </w:r>
      <w:r w:rsidR="002B4F78" w:rsidRPr="002B4F78">
        <w:rPr>
          <w:rFonts w:cs="B Nazanin"/>
          <w:b/>
          <w:bCs/>
          <w:color w:val="000000" w:themeColor="text1"/>
          <w:sz w:val="28"/>
          <w:szCs w:val="28"/>
          <w:rtl/>
          <w:lang w:bidi="fa-IR"/>
        </w:rPr>
        <w:t>ديدگاه اسكينر، بلوم و كلر را در مورد آموزش انفرادي با هم مقايسه كنيد.جواب ص</w:t>
      </w:r>
      <w:r w:rsidR="002B4F78" w:rsidRPr="002B4F78">
        <w:rPr>
          <w:rFonts w:cs="B Nazanin" w:hint="cs"/>
          <w:b/>
          <w:bCs/>
          <w:color w:val="000000" w:themeColor="text1"/>
          <w:sz w:val="28"/>
          <w:szCs w:val="28"/>
          <w:rtl/>
          <w:lang w:bidi="fa-IR"/>
        </w:rPr>
        <w:t>424</w:t>
      </w:r>
    </w:p>
    <w:p w:rsidR="0050786B" w:rsidRDefault="0050786B" w:rsidP="0050786B">
      <w:pPr>
        <w:bidi/>
        <w:ind w:left="-329" w:right="-426"/>
        <w:jc w:val="both"/>
        <w:rPr>
          <w:rFonts w:cs="B Nazanin"/>
          <w:b/>
          <w:bCs/>
          <w:color w:val="000000" w:themeColor="text1"/>
          <w:sz w:val="28"/>
          <w:szCs w:val="28"/>
          <w:rtl/>
          <w:lang w:bidi="fa-IR"/>
        </w:rPr>
      </w:pPr>
    </w:p>
    <w:p w:rsidR="002B4F78" w:rsidRPr="002B4F78" w:rsidRDefault="0050786B" w:rsidP="0050786B">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lastRenderedPageBreak/>
        <w:t>5</w:t>
      </w:r>
      <w:r w:rsidR="002B4F78" w:rsidRPr="002B4F78">
        <w:rPr>
          <w:rFonts w:cs="B Nazanin"/>
          <w:b/>
          <w:bCs/>
          <w:color w:val="000000" w:themeColor="text1"/>
          <w:sz w:val="28"/>
          <w:szCs w:val="28"/>
          <w:rtl/>
          <w:lang w:bidi="fa-IR"/>
        </w:rPr>
        <w:t>- کدامیک از ویژگی های مهم آموزش انفرادی هدایت شده می‌باشد؟</w:t>
      </w:r>
    </w:p>
    <w:p w:rsidR="002B4F78" w:rsidRPr="002B4F78" w:rsidRDefault="002B4F78" w:rsidP="002B4F78">
      <w:pPr>
        <w:bidi/>
        <w:ind w:left="-329" w:right="-426"/>
        <w:jc w:val="both"/>
        <w:rPr>
          <w:rFonts w:cs="B Nazanin"/>
          <w:b/>
          <w:bCs/>
          <w:color w:val="000000" w:themeColor="text1"/>
          <w:sz w:val="28"/>
          <w:szCs w:val="28"/>
          <w:lang w:bidi="fa-IR"/>
        </w:rPr>
      </w:pPr>
      <w:r w:rsidRPr="002B4F78">
        <w:rPr>
          <w:rFonts w:cs="B Titr" w:hint="cs"/>
          <w:b/>
          <w:bCs/>
          <w:color w:val="000000" w:themeColor="text1"/>
          <w:sz w:val="28"/>
          <w:szCs w:val="28"/>
          <w:rtl/>
          <w:lang w:bidi="fa-IR"/>
        </w:rPr>
        <w:t>الف- گروه های سنی متفاوت</w:t>
      </w:r>
      <w:r w:rsidRPr="002B4F78">
        <w:rPr>
          <w:rFonts w:cs="B Nazanin" w:hint="cs"/>
          <w:b/>
          <w:bCs/>
          <w:color w:val="000000" w:themeColor="text1"/>
          <w:sz w:val="28"/>
          <w:szCs w:val="28"/>
          <w:rtl/>
          <w:lang w:bidi="fa-IR"/>
        </w:rPr>
        <w:tab/>
        <w:t xml:space="preserve">   ب- آموزش خصوصی</w:t>
      </w:r>
    </w:p>
    <w:p w:rsidR="002B4F78" w:rsidRDefault="002B4F78" w:rsidP="002B4F78">
      <w:pPr>
        <w:bidi/>
        <w:ind w:left="-329" w:right="-426"/>
        <w:jc w:val="both"/>
        <w:rPr>
          <w:rFonts w:cs="B Nazanin"/>
          <w:b/>
          <w:bCs/>
          <w:color w:val="000000" w:themeColor="text1"/>
          <w:sz w:val="28"/>
          <w:szCs w:val="28"/>
          <w:rtl/>
          <w:lang w:bidi="fa-IR"/>
        </w:rPr>
      </w:pPr>
      <w:r w:rsidRPr="002B4F78">
        <w:rPr>
          <w:rFonts w:cs="B Nazanin" w:hint="cs"/>
          <w:b/>
          <w:bCs/>
          <w:color w:val="000000" w:themeColor="text1"/>
          <w:sz w:val="28"/>
          <w:szCs w:val="28"/>
          <w:rtl/>
          <w:lang w:bidi="fa-IR"/>
        </w:rPr>
        <w:t>ج- یادگیری تا حد تسلط</w:t>
      </w:r>
      <w:r w:rsidRPr="002B4F78">
        <w:rPr>
          <w:rFonts w:cs="B Nazanin" w:hint="cs"/>
          <w:b/>
          <w:bCs/>
          <w:color w:val="000000" w:themeColor="text1"/>
          <w:sz w:val="28"/>
          <w:szCs w:val="28"/>
          <w:rtl/>
          <w:lang w:bidi="fa-IR"/>
        </w:rPr>
        <w:tab/>
      </w:r>
      <w:r w:rsidRPr="002B4F78">
        <w:rPr>
          <w:rFonts w:cs="B Nazanin" w:hint="cs"/>
          <w:b/>
          <w:bCs/>
          <w:color w:val="000000" w:themeColor="text1"/>
          <w:sz w:val="28"/>
          <w:szCs w:val="28"/>
          <w:rtl/>
          <w:lang w:bidi="fa-IR"/>
        </w:rPr>
        <w:tab/>
        <w:t xml:space="preserve">   د- پیشرفت بر اساس توان فردی</w:t>
      </w:r>
    </w:p>
    <w:p w:rsidR="002B4F78" w:rsidRPr="002B4F78" w:rsidRDefault="0050786B" w:rsidP="002B4F78">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6</w:t>
      </w:r>
      <w:r w:rsidR="002B4F78">
        <w:rPr>
          <w:rFonts w:cs="B Nazanin" w:hint="cs"/>
          <w:b/>
          <w:bCs/>
          <w:color w:val="000000" w:themeColor="text1"/>
          <w:sz w:val="28"/>
          <w:szCs w:val="28"/>
          <w:rtl/>
          <w:lang w:bidi="fa-IR"/>
        </w:rPr>
        <w:t>-</w:t>
      </w:r>
      <w:r w:rsidR="002B4F78" w:rsidRPr="002B4F78">
        <w:rPr>
          <w:rFonts w:cs="B Nazanin"/>
          <w:b/>
          <w:bCs/>
          <w:color w:val="000000" w:themeColor="text1"/>
          <w:sz w:val="28"/>
          <w:szCs w:val="28"/>
          <w:rtl/>
          <w:lang w:bidi="fa-IR"/>
        </w:rPr>
        <w:t>آموزش انفرادي تجويز شده و هدايت شده را توضيح دهيد جواب ص 432</w:t>
      </w:r>
    </w:p>
    <w:p w:rsidR="002B4F78" w:rsidRPr="002B4F78" w:rsidRDefault="0050786B" w:rsidP="002B4F78">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7</w:t>
      </w:r>
      <w:r w:rsidR="002B4F78" w:rsidRPr="002B4F78">
        <w:rPr>
          <w:rFonts w:cs="B Nazanin"/>
          <w:b/>
          <w:bCs/>
          <w:color w:val="000000" w:themeColor="text1"/>
          <w:sz w:val="28"/>
          <w:szCs w:val="28"/>
          <w:rtl/>
          <w:lang w:bidi="fa-IR"/>
        </w:rPr>
        <w:t>- از نظر تافلر انقلاب رايانه مربوط به چه موجي است؟</w:t>
      </w:r>
    </w:p>
    <w:p w:rsidR="002B4F78" w:rsidRDefault="002B4F78" w:rsidP="002B4F78">
      <w:pPr>
        <w:bidi/>
        <w:ind w:left="-329" w:right="-426"/>
        <w:jc w:val="both"/>
        <w:rPr>
          <w:rFonts w:cs="B Nazanin"/>
          <w:b/>
          <w:bCs/>
          <w:color w:val="000000" w:themeColor="text1"/>
          <w:sz w:val="28"/>
          <w:szCs w:val="28"/>
          <w:rtl/>
          <w:lang w:bidi="fa-IR"/>
        </w:rPr>
      </w:pPr>
      <w:r w:rsidRPr="002B4F78">
        <w:rPr>
          <w:rFonts w:cs="B Nazanin" w:hint="cs"/>
          <w:b/>
          <w:bCs/>
          <w:color w:val="000000" w:themeColor="text1"/>
          <w:sz w:val="28"/>
          <w:szCs w:val="28"/>
          <w:rtl/>
          <w:lang w:bidi="fa-IR"/>
        </w:rPr>
        <w:t>الف- اول</w:t>
      </w:r>
      <w:r w:rsidRPr="002B4F78">
        <w:rPr>
          <w:rFonts w:cs="B Nazanin" w:hint="cs"/>
          <w:b/>
          <w:bCs/>
          <w:color w:val="000000" w:themeColor="text1"/>
          <w:sz w:val="28"/>
          <w:szCs w:val="28"/>
          <w:rtl/>
          <w:lang w:bidi="fa-IR"/>
        </w:rPr>
        <w:tab/>
        <w:t xml:space="preserve">   ب- دوم</w:t>
      </w:r>
      <w:r w:rsidRPr="002B4F78">
        <w:rPr>
          <w:rFonts w:cs="B Nazanin" w:hint="cs"/>
          <w:b/>
          <w:bCs/>
          <w:color w:val="000000" w:themeColor="text1"/>
          <w:sz w:val="28"/>
          <w:szCs w:val="28"/>
          <w:rtl/>
          <w:lang w:bidi="fa-IR"/>
        </w:rPr>
        <w:tab/>
        <w:t xml:space="preserve">   </w:t>
      </w:r>
      <w:r w:rsidRPr="002B4F78">
        <w:rPr>
          <w:rFonts w:cs="B Titr" w:hint="cs"/>
          <w:b/>
          <w:bCs/>
          <w:color w:val="000000" w:themeColor="text1"/>
          <w:sz w:val="28"/>
          <w:szCs w:val="28"/>
          <w:rtl/>
          <w:lang w:bidi="fa-IR"/>
        </w:rPr>
        <w:t>ج- سوم</w:t>
      </w:r>
      <w:r w:rsidRPr="002B4F78">
        <w:rPr>
          <w:rFonts w:cs="B Nazanin" w:hint="cs"/>
          <w:b/>
          <w:bCs/>
          <w:color w:val="000000" w:themeColor="text1"/>
          <w:sz w:val="28"/>
          <w:szCs w:val="28"/>
          <w:rtl/>
          <w:lang w:bidi="fa-IR"/>
        </w:rPr>
        <w:t xml:space="preserve"> </w:t>
      </w:r>
      <w:r w:rsidRPr="002B4F78">
        <w:rPr>
          <w:rFonts w:cs="B Nazanin" w:hint="cs"/>
          <w:b/>
          <w:bCs/>
          <w:color w:val="000000" w:themeColor="text1"/>
          <w:sz w:val="28"/>
          <w:szCs w:val="28"/>
          <w:rtl/>
          <w:lang w:bidi="fa-IR"/>
        </w:rPr>
        <w:tab/>
        <w:t xml:space="preserve">  د- چهارم</w:t>
      </w:r>
    </w:p>
    <w:p w:rsidR="002B4F78" w:rsidRDefault="0050786B" w:rsidP="0050786B">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9</w:t>
      </w:r>
      <w:r w:rsidR="002B4F78">
        <w:rPr>
          <w:rFonts w:cs="B Nazanin" w:hint="cs"/>
          <w:b/>
          <w:bCs/>
          <w:color w:val="000000" w:themeColor="text1"/>
          <w:sz w:val="28"/>
          <w:szCs w:val="28"/>
          <w:rtl/>
          <w:lang w:bidi="fa-IR"/>
        </w:rPr>
        <w:t>-</w:t>
      </w:r>
      <w:r w:rsidR="002B4F78" w:rsidRPr="002B4F78">
        <w:rPr>
          <w:rFonts w:cs="B Nazanin"/>
          <w:b/>
          <w:bCs/>
          <w:color w:val="000000" w:themeColor="text1"/>
          <w:sz w:val="28"/>
          <w:szCs w:val="28"/>
          <w:rtl/>
          <w:lang w:bidi="fa-IR"/>
        </w:rPr>
        <w:t>نقش رايانه را در آموزش انفرادي توضيح دهيد.جواب ص</w:t>
      </w:r>
      <w:r w:rsidR="002B4F78" w:rsidRPr="002B4F78">
        <w:rPr>
          <w:rFonts w:cs="B Nazanin" w:hint="cs"/>
          <w:b/>
          <w:bCs/>
          <w:color w:val="000000" w:themeColor="text1"/>
          <w:sz w:val="28"/>
          <w:szCs w:val="28"/>
          <w:rtl/>
          <w:lang w:bidi="fa-IR"/>
        </w:rPr>
        <w:t>436</w:t>
      </w:r>
    </w:p>
    <w:p w:rsidR="002B4F78" w:rsidRPr="002B4F78" w:rsidRDefault="002B4F78" w:rsidP="002B4F78">
      <w:pPr>
        <w:bidi/>
        <w:ind w:left="-329" w:right="-426"/>
        <w:jc w:val="both"/>
        <w:rPr>
          <w:rFonts w:cs="B Nazanin"/>
          <w:b/>
          <w:bCs/>
          <w:color w:val="000000" w:themeColor="text1"/>
          <w:sz w:val="28"/>
          <w:szCs w:val="28"/>
          <w:lang w:bidi="fa-IR"/>
        </w:rPr>
      </w:pPr>
      <w:r w:rsidRPr="002B4F78">
        <w:rPr>
          <w:rFonts w:cs="B Nazanin"/>
          <w:b/>
          <w:bCs/>
          <w:color w:val="000000" w:themeColor="text1"/>
          <w:sz w:val="28"/>
          <w:szCs w:val="28"/>
          <w:rtl/>
          <w:lang w:bidi="fa-IR"/>
        </w:rPr>
        <w:t>1</w:t>
      </w:r>
      <w:r w:rsidR="0050786B">
        <w:rPr>
          <w:rFonts w:cs="B Nazanin" w:hint="cs"/>
          <w:b/>
          <w:bCs/>
          <w:color w:val="000000" w:themeColor="text1"/>
          <w:sz w:val="28"/>
          <w:szCs w:val="28"/>
          <w:rtl/>
          <w:lang w:bidi="fa-IR"/>
        </w:rPr>
        <w:t>0</w:t>
      </w:r>
      <w:r w:rsidRPr="002B4F78">
        <w:rPr>
          <w:rFonts w:cs="B Nazanin"/>
          <w:b/>
          <w:bCs/>
          <w:color w:val="000000" w:themeColor="text1"/>
          <w:sz w:val="28"/>
          <w:szCs w:val="28"/>
          <w:rtl/>
          <w:lang w:bidi="fa-IR"/>
        </w:rPr>
        <w:t xml:space="preserve">- کدام مورد از مزایای استفاده از منابع الکترونیکی برای معلمان و دانش آموزان </w:t>
      </w:r>
      <w:r w:rsidRPr="002B4F78">
        <w:rPr>
          <w:rFonts w:cs="B Nazanin" w:hint="cs"/>
          <w:b/>
          <w:bCs/>
          <w:color w:val="000000" w:themeColor="text1"/>
          <w:sz w:val="28"/>
          <w:szCs w:val="28"/>
          <w:u w:val="single"/>
          <w:rtl/>
          <w:lang w:bidi="fa-IR"/>
        </w:rPr>
        <w:t>نیست؟</w:t>
      </w:r>
    </w:p>
    <w:p w:rsidR="002B4F78" w:rsidRPr="002B4F78" w:rsidRDefault="002B4F78" w:rsidP="002B4F78">
      <w:pPr>
        <w:bidi/>
        <w:ind w:left="-329" w:right="-426"/>
        <w:jc w:val="both"/>
        <w:rPr>
          <w:rFonts w:cs="B Nazanin"/>
          <w:b/>
          <w:bCs/>
          <w:color w:val="000000" w:themeColor="text1"/>
          <w:sz w:val="28"/>
          <w:szCs w:val="28"/>
          <w:lang w:bidi="fa-IR"/>
        </w:rPr>
      </w:pPr>
      <w:r w:rsidRPr="002B4F78">
        <w:rPr>
          <w:rFonts w:cs="B Nazanin" w:hint="cs"/>
          <w:b/>
          <w:bCs/>
          <w:color w:val="000000" w:themeColor="text1"/>
          <w:sz w:val="28"/>
          <w:szCs w:val="28"/>
          <w:rtl/>
          <w:lang w:bidi="fa-IR"/>
        </w:rPr>
        <w:t>الف- به روز شدن آسان منابع</w:t>
      </w:r>
    </w:p>
    <w:p w:rsidR="002B4F78" w:rsidRPr="002B4F78" w:rsidRDefault="002B4F78" w:rsidP="002B4F78">
      <w:pPr>
        <w:bidi/>
        <w:ind w:left="-329" w:right="-426"/>
        <w:jc w:val="both"/>
        <w:rPr>
          <w:rFonts w:cs="B Titr"/>
          <w:b/>
          <w:bCs/>
          <w:color w:val="000000" w:themeColor="text1"/>
          <w:sz w:val="28"/>
          <w:szCs w:val="28"/>
          <w:lang w:bidi="fa-IR"/>
        </w:rPr>
      </w:pPr>
      <w:r>
        <w:rPr>
          <w:rFonts w:cs="B Titr" w:hint="cs"/>
          <w:b/>
          <w:bCs/>
          <w:color w:val="000000" w:themeColor="text1"/>
          <w:sz w:val="28"/>
          <w:szCs w:val="28"/>
          <w:rtl/>
          <w:lang w:bidi="fa-IR"/>
        </w:rPr>
        <w:t>ب- افزایش مراجعات به مناب</w:t>
      </w:r>
      <w:r w:rsidRPr="002B4F78">
        <w:rPr>
          <w:rFonts w:cs="B Titr" w:hint="cs"/>
          <w:b/>
          <w:bCs/>
          <w:color w:val="000000" w:themeColor="text1"/>
          <w:sz w:val="28"/>
          <w:szCs w:val="28"/>
          <w:rtl/>
          <w:lang w:bidi="fa-IR"/>
        </w:rPr>
        <w:t>ع کتابخانه</w:t>
      </w:r>
    </w:p>
    <w:p w:rsidR="002B4F78" w:rsidRPr="002B4F78" w:rsidRDefault="002B4F78" w:rsidP="002B4F78">
      <w:pPr>
        <w:bidi/>
        <w:ind w:left="-329" w:right="-426"/>
        <w:jc w:val="both"/>
        <w:rPr>
          <w:rFonts w:cs="B Nazanin"/>
          <w:b/>
          <w:bCs/>
          <w:color w:val="000000" w:themeColor="text1"/>
          <w:sz w:val="28"/>
          <w:szCs w:val="28"/>
          <w:lang w:bidi="fa-IR"/>
        </w:rPr>
      </w:pPr>
      <w:r w:rsidRPr="002B4F78">
        <w:rPr>
          <w:rFonts w:cs="B Nazanin" w:hint="cs"/>
          <w:b/>
          <w:bCs/>
          <w:color w:val="000000" w:themeColor="text1"/>
          <w:sz w:val="28"/>
          <w:szCs w:val="28"/>
          <w:rtl/>
          <w:lang w:bidi="fa-IR"/>
        </w:rPr>
        <w:t>ج- وجود فراپیوند هایی به اطلاعات مرتبط</w:t>
      </w:r>
    </w:p>
    <w:p w:rsidR="002B4F78" w:rsidRDefault="002B4F78" w:rsidP="002B4F78">
      <w:pPr>
        <w:bidi/>
        <w:ind w:left="-329" w:right="-426"/>
        <w:jc w:val="both"/>
        <w:rPr>
          <w:rFonts w:cs="B Nazanin"/>
          <w:b/>
          <w:bCs/>
          <w:color w:val="000000" w:themeColor="text1"/>
          <w:sz w:val="28"/>
          <w:szCs w:val="28"/>
          <w:rtl/>
          <w:lang w:bidi="fa-IR"/>
        </w:rPr>
      </w:pPr>
      <w:r w:rsidRPr="002B4F78">
        <w:rPr>
          <w:rFonts w:cs="B Nazanin" w:hint="cs"/>
          <w:b/>
          <w:bCs/>
          <w:color w:val="000000" w:themeColor="text1"/>
          <w:sz w:val="28"/>
          <w:szCs w:val="28"/>
          <w:rtl/>
          <w:lang w:bidi="fa-IR"/>
        </w:rPr>
        <w:t>د- دسترسی آسان در همه ی اوقات به منابع</w:t>
      </w:r>
    </w:p>
    <w:p w:rsidR="002B4F78" w:rsidRPr="002B4F78" w:rsidRDefault="002B4F78" w:rsidP="002B4F78">
      <w:pPr>
        <w:pBdr>
          <w:top w:val="single" w:sz="6" w:space="1" w:color="auto"/>
          <w:bottom w:val="single" w:sz="6" w:space="1" w:color="auto"/>
        </w:pBd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w:t>
      </w:r>
      <w:r w:rsidR="0050786B">
        <w:rPr>
          <w:rFonts w:cs="B Nazanin" w:hint="cs"/>
          <w:b/>
          <w:bCs/>
          <w:color w:val="000000" w:themeColor="text1"/>
          <w:sz w:val="28"/>
          <w:szCs w:val="28"/>
          <w:rtl/>
          <w:lang w:bidi="fa-IR"/>
        </w:rPr>
        <w:t>1</w:t>
      </w:r>
      <w:r>
        <w:rPr>
          <w:rFonts w:cs="B Nazanin" w:hint="cs"/>
          <w:b/>
          <w:bCs/>
          <w:color w:val="000000" w:themeColor="text1"/>
          <w:sz w:val="28"/>
          <w:szCs w:val="28"/>
          <w:rtl/>
          <w:lang w:bidi="fa-IR"/>
        </w:rPr>
        <w:t>-</w:t>
      </w:r>
      <w:r w:rsidRPr="002B4F78">
        <w:rPr>
          <w:rFonts w:cs="B Nazanin"/>
          <w:b/>
          <w:bCs/>
          <w:color w:val="000000" w:themeColor="text1"/>
          <w:sz w:val="28"/>
          <w:szCs w:val="28"/>
          <w:rtl/>
          <w:lang w:bidi="fa-IR"/>
        </w:rPr>
        <w:t>يادگيري الكترونيكي را با ساير روشهاي يادگيري سنتي مقايسه كنيد.جواب ص 446</w:t>
      </w:r>
    </w:p>
    <w:p w:rsidR="002B4F78" w:rsidRPr="002B4F78" w:rsidRDefault="0050786B" w:rsidP="002B4F78">
      <w:pPr>
        <w:bidi/>
        <w:ind w:left="-329" w:right="-426"/>
        <w:jc w:val="both"/>
        <w:rPr>
          <w:rFonts w:cs="B Nazanin"/>
          <w:b/>
          <w:bCs/>
          <w:color w:val="000000" w:themeColor="text1"/>
          <w:sz w:val="28"/>
          <w:szCs w:val="28"/>
          <w:lang w:bidi="fa-IR"/>
        </w:rPr>
      </w:pPr>
      <w:r>
        <w:rPr>
          <w:rFonts w:cs="B Nazanin" w:hint="cs"/>
          <w:b/>
          <w:bCs/>
          <w:color w:val="000000" w:themeColor="text1"/>
          <w:sz w:val="28"/>
          <w:szCs w:val="28"/>
          <w:rtl/>
          <w:lang w:bidi="fa-IR"/>
        </w:rPr>
        <w:t>12</w:t>
      </w:r>
      <w:r w:rsidR="002B4F78" w:rsidRPr="002B4F78">
        <w:rPr>
          <w:rFonts w:cs="B Nazanin"/>
          <w:b/>
          <w:bCs/>
          <w:color w:val="000000" w:themeColor="text1"/>
          <w:sz w:val="28"/>
          <w:szCs w:val="28"/>
          <w:rtl/>
          <w:lang w:bidi="fa-IR"/>
        </w:rPr>
        <w:t>- فناوري اطلاعات و ارتباطات مي‌تواند روش تدريس معلمان‌ را از معلم محوري به ................. محور سوق دهد.</w:t>
      </w:r>
    </w:p>
    <w:p w:rsidR="002B4F78" w:rsidRPr="002B4F78" w:rsidRDefault="002B4F78" w:rsidP="002B4F78">
      <w:pPr>
        <w:bidi/>
        <w:ind w:left="-329" w:right="-426"/>
        <w:jc w:val="both"/>
        <w:rPr>
          <w:rFonts w:cs="B Nazanin"/>
          <w:b/>
          <w:bCs/>
          <w:color w:val="000000" w:themeColor="text1"/>
          <w:sz w:val="28"/>
          <w:szCs w:val="28"/>
          <w:lang w:bidi="fa-IR"/>
        </w:rPr>
      </w:pPr>
      <w:r w:rsidRPr="002B4F78">
        <w:rPr>
          <w:rFonts w:cs="B Nazanin" w:hint="cs"/>
          <w:b/>
          <w:bCs/>
          <w:color w:val="000000" w:themeColor="text1"/>
          <w:sz w:val="28"/>
          <w:szCs w:val="28"/>
          <w:rtl/>
          <w:lang w:bidi="fa-IR"/>
        </w:rPr>
        <w:t xml:space="preserve">الف- برنامه </w:t>
      </w:r>
      <w:r w:rsidRPr="002B4F78">
        <w:rPr>
          <w:rFonts w:cs="B Nazanin" w:hint="cs"/>
          <w:b/>
          <w:bCs/>
          <w:color w:val="000000" w:themeColor="text1"/>
          <w:sz w:val="28"/>
          <w:szCs w:val="28"/>
          <w:rtl/>
          <w:lang w:bidi="fa-IR"/>
        </w:rPr>
        <w:tab/>
      </w:r>
      <w:r w:rsidRPr="002B4F78">
        <w:rPr>
          <w:rFonts w:cs="B Nazanin" w:hint="cs"/>
          <w:b/>
          <w:bCs/>
          <w:color w:val="000000" w:themeColor="text1"/>
          <w:sz w:val="28"/>
          <w:szCs w:val="28"/>
          <w:rtl/>
          <w:lang w:bidi="fa-IR"/>
        </w:rPr>
        <w:tab/>
      </w:r>
      <w:r w:rsidRPr="002B4F78">
        <w:rPr>
          <w:rFonts w:cs="B Nazanin" w:hint="cs"/>
          <w:b/>
          <w:bCs/>
          <w:color w:val="000000" w:themeColor="text1"/>
          <w:sz w:val="28"/>
          <w:szCs w:val="28"/>
          <w:rtl/>
          <w:lang w:bidi="fa-IR"/>
        </w:rPr>
        <w:tab/>
        <w:t>ب- محتوي</w:t>
      </w:r>
    </w:p>
    <w:p w:rsidR="002B4F78" w:rsidRDefault="002B4F78" w:rsidP="002B4F78">
      <w:pPr>
        <w:pBdr>
          <w:bottom w:val="single" w:sz="6" w:space="1" w:color="auto"/>
        </w:pBdr>
        <w:bidi/>
        <w:ind w:left="-329" w:right="-426"/>
        <w:jc w:val="both"/>
        <w:rPr>
          <w:rFonts w:cs="B Nazanin"/>
          <w:b/>
          <w:bCs/>
          <w:color w:val="000000" w:themeColor="text1"/>
          <w:sz w:val="28"/>
          <w:szCs w:val="28"/>
          <w:rtl/>
          <w:lang w:bidi="fa-IR"/>
        </w:rPr>
      </w:pPr>
      <w:r w:rsidRPr="002B4F78">
        <w:rPr>
          <w:rFonts w:cs="B Titr" w:hint="cs"/>
          <w:b/>
          <w:bCs/>
          <w:color w:val="000000" w:themeColor="text1"/>
          <w:sz w:val="28"/>
          <w:szCs w:val="28"/>
          <w:rtl/>
          <w:lang w:bidi="fa-IR"/>
        </w:rPr>
        <w:t xml:space="preserve">ج- دانش‌آموز </w:t>
      </w:r>
      <w:r w:rsidRPr="002B4F78">
        <w:rPr>
          <w:rFonts w:cs="B Titr" w:hint="cs"/>
          <w:b/>
          <w:bCs/>
          <w:color w:val="000000" w:themeColor="text1"/>
          <w:sz w:val="28"/>
          <w:szCs w:val="28"/>
          <w:rtl/>
          <w:lang w:bidi="fa-IR"/>
        </w:rPr>
        <w:tab/>
      </w:r>
      <w:r w:rsidRPr="002B4F78">
        <w:rPr>
          <w:rFonts w:cs="B Nazanin" w:hint="cs"/>
          <w:b/>
          <w:bCs/>
          <w:color w:val="000000" w:themeColor="text1"/>
          <w:sz w:val="28"/>
          <w:szCs w:val="28"/>
          <w:rtl/>
          <w:lang w:bidi="fa-IR"/>
        </w:rPr>
        <w:tab/>
      </w:r>
      <w:r w:rsidRPr="002B4F78">
        <w:rPr>
          <w:rFonts w:cs="B Nazanin" w:hint="cs"/>
          <w:b/>
          <w:bCs/>
          <w:color w:val="000000" w:themeColor="text1"/>
          <w:sz w:val="28"/>
          <w:szCs w:val="28"/>
          <w:rtl/>
          <w:lang w:bidi="fa-IR"/>
        </w:rPr>
        <w:tab/>
        <w:t>د- موضوع</w:t>
      </w:r>
    </w:p>
    <w:p w:rsidR="002B4F78" w:rsidRPr="002B4F78" w:rsidRDefault="0050786B" w:rsidP="0050786B">
      <w:pPr>
        <w:bidi/>
        <w:ind w:left="-329" w:right="-426"/>
        <w:jc w:val="both"/>
        <w:rPr>
          <w:rFonts w:cs="B Nazanin"/>
          <w:b/>
          <w:bCs/>
          <w:color w:val="000000" w:themeColor="text1"/>
          <w:sz w:val="28"/>
          <w:szCs w:val="28"/>
          <w:rtl/>
          <w:lang w:bidi="fa-IR"/>
        </w:rPr>
      </w:pPr>
      <w:r>
        <w:rPr>
          <w:rFonts w:cs="B Nazanin" w:hint="cs"/>
          <w:b/>
          <w:bCs/>
          <w:color w:val="000000" w:themeColor="text1"/>
          <w:sz w:val="28"/>
          <w:szCs w:val="28"/>
          <w:rtl/>
          <w:lang w:bidi="fa-IR"/>
        </w:rPr>
        <w:t>13</w:t>
      </w:r>
      <w:r w:rsidR="002B4F78" w:rsidRPr="002B4F78">
        <w:rPr>
          <w:rFonts w:cs="B Nazanin"/>
          <w:b/>
          <w:bCs/>
          <w:color w:val="000000" w:themeColor="text1"/>
          <w:sz w:val="28"/>
          <w:szCs w:val="28"/>
          <w:rtl/>
          <w:lang w:bidi="fa-IR"/>
        </w:rPr>
        <w:t>- ويژگي‌هاي يادگيري الكترونيكي را بنويسيد.جواب ص</w:t>
      </w:r>
      <w:r>
        <w:rPr>
          <w:rFonts w:cs="B Nazanin" w:hint="cs"/>
          <w:b/>
          <w:bCs/>
          <w:color w:val="000000" w:themeColor="text1"/>
          <w:sz w:val="28"/>
          <w:szCs w:val="28"/>
          <w:rtl/>
          <w:lang w:bidi="fa-IR"/>
        </w:rPr>
        <w:t>447</w:t>
      </w:r>
    </w:p>
    <w:p w:rsidR="00E42CDE" w:rsidRPr="00E42CDE" w:rsidRDefault="00E42CDE" w:rsidP="00E42CDE">
      <w:pPr>
        <w:bidi/>
        <w:ind w:left="-329" w:right="-426"/>
        <w:jc w:val="both"/>
        <w:rPr>
          <w:rFonts w:cs="B Nazanin"/>
          <w:color w:val="000000" w:themeColor="text1"/>
          <w:sz w:val="28"/>
          <w:szCs w:val="28"/>
          <w:rtl/>
          <w:lang w:bidi="fa-IR"/>
        </w:rPr>
      </w:pPr>
    </w:p>
    <w:sectPr w:rsidR="00E42CDE" w:rsidRPr="00E42CDE" w:rsidSect="003E1149">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276" w:left="1440" w:header="720" w:footer="720" w:gutter="0"/>
      <w:pgBorders w:offsetFrom="page">
        <w:top w:val="flowersModern1" w:sz="10" w:space="24" w:color="auto"/>
        <w:left w:val="flowersModern1" w:sz="10" w:space="24" w:color="auto"/>
        <w:bottom w:val="flowersModern1" w:sz="10" w:space="24" w:color="auto"/>
        <w:right w:val="flowersModern1" w:sz="10"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FD3" w:rsidRDefault="008A0FD3" w:rsidP="00006001">
      <w:pPr>
        <w:spacing w:after="0" w:line="240" w:lineRule="auto"/>
      </w:pPr>
      <w:r>
        <w:separator/>
      </w:r>
    </w:p>
  </w:endnote>
  <w:endnote w:type="continuationSeparator" w:id="0">
    <w:p w:rsidR="008A0FD3" w:rsidRDefault="008A0FD3" w:rsidP="00006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962" w:rsidRDefault="000339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0103285"/>
      <w:docPartObj>
        <w:docPartGallery w:val="Page Numbers (Bottom of Page)"/>
        <w:docPartUnique/>
      </w:docPartObj>
    </w:sdtPr>
    <w:sdtEndPr>
      <w:rPr>
        <w:noProof/>
      </w:rPr>
    </w:sdtEndPr>
    <w:sdtContent>
      <w:bookmarkStart w:id="0" w:name="_GoBack" w:displacedByCustomXml="prev"/>
      <w:bookmarkEnd w:id="0" w:displacedByCustomXml="prev"/>
      <w:p w:rsidR="003E1149" w:rsidRDefault="003E1149">
        <w:pPr>
          <w:pStyle w:val="Footer"/>
          <w:jc w:val="center"/>
        </w:pPr>
        <w:r>
          <w:fldChar w:fldCharType="begin"/>
        </w:r>
        <w:r>
          <w:instrText xml:space="preserve"> PAGE   \* MERGEFORMAT </w:instrText>
        </w:r>
        <w:r>
          <w:fldChar w:fldCharType="separate"/>
        </w:r>
        <w:r w:rsidR="000469EC">
          <w:rPr>
            <w:noProof/>
          </w:rPr>
          <w:t>1</w:t>
        </w:r>
        <w:r>
          <w:rPr>
            <w:noProof/>
          </w:rPr>
          <w:fldChar w:fldCharType="end"/>
        </w:r>
      </w:p>
    </w:sdtContent>
  </w:sdt>
  <w:p w:rsidR="003E1149" w:rsidRDefault="003E11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962" w:rsidRDefault="000339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FD3" w:rsidRDefault="008A0FD3" w:rsidP="00006001">
      <w:pPr>
        <w:spacing w:after="0" w:line="240" w:lineRule="auto"/>
      </w:pPr>
      <w:r>
        <w:separator/>
      </w:r>
    </w:p>
  </w:footnote>
  <w:footnote w:type="continuationSeparator" w:id="0">
    <w:p w:rsidR="008A0FD3" w:rsidRDefault="008A0FD3" w:rsidP="000060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962" w:rsidRDefault="000339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149" w:rsidRPr="00574924" w:rsidRDefault="003E1149" w:rsidP="00574924">
    <w:pPr>
      <w:pStyle w:val="Header"/>
      <w:jc w:val="center"/>
      <w:rPr>
        <w:rFonts w:ascii="IranNastaliq" w:hAnsi="IranNastaliq" w:cs="B Titr"/>
        <w:b/>
        <w:bCs/>
        <w:sz w:val="28"/>
        <w:szCs w:val="28"/>
        <w:rtl/>
        <w:lang w:bidi="fa-IR"/>
      </w:rPr>
    </w:pPr>
    <w:r w:rsidRPr="00574924">
      <w:rPr>
        <w:rFonts w:ascii="IranNastaliq" w:hAnsi="IranNastaliq" w:cs="B Titr"/>
        <w:b/>
        <w:bCs/>
        <w:sz w:val="28"/>
        <w:szCs w:val="28"/>
        <w:rtl/>
      </w:rPr>
      <w:t>خلاصه کتاب مهارت های آموزشی و پرورشی دکتر حسن شعبانی</w:t>
    </w:r>
  </w:p>
  <w:p w:rsidR="003E1149" w:rsidRDefault="003E11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962" w:rsidRDefault="000339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C0AA4"/>
    <w:multiLevelType w:val="hybridMultilevel"/>
    <w:tmpl w:val="7AC8EC16"/>
    <w:lvl w:ilvl="0" w:tplc="EC146120">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
    <w:nsid w:val="0E3C4209"/>
    <w:multiLevelType w:val="hybridMultilevel"/>
    <w:tmpl w:val="0908B988"/>
    <w:lvl w:ilvl="0" w:tplc="1916B778">
      <w:start w:val="1"/>
      <w:numFmt w:val="decimal"/>
      <w:lvlText w:val="%1."/>
      <w:lvlJc w:val="left"/>
      <w:pPr>
        <w:tabs>
          <w:tab w:val="num" w:pos="720"/>
        </w:tabs>
        <w:ind w:left="720" w:hanging="360"/>
      </w:pPr>
    </w:lvl>
    <w:lvl w:ilvl="1" w:tplc="071AB450" w:tentative="1">
      <w:start w:val="1"/>
      <w:numFmt w:val="decimal"/>
      <w:lvlText w:val="%2."/>
      <w:lvlJc w:val="left"/>
      <w:pPr>
        <w:tabs>
          <w:tab w:val="num" w:pos="1440"/>
        </w:tabs>
        <w:ind w:left="1440" w:hanging="360"/>
      </w:pPr>
    </w:lvl>
    <w:lvl w:ilvl="2" w:tplc="FD987E34" w:tentative="1">
      <w:start w:val="1"/>
      <w:numFmt w:val="decimal"/>
      <w:lvlText w:val="%3."/>
      <w:lvlJc w:val="left"/>
      <w:pPr>
        <w:tabs>
          <w:tab w:val="num" w:pos="2160"/>
        </w:tabs>
        <w:ind w:left="2160" w:hanging="360"/>
      </w:pPr>
    </w:lvl>
    <w:lvl w:ilvl="3" w:tplc="FA82D064" w:tentative="1">
      <w:start w:val="1"/>
      <w:numFmt w:val="decimal"/>
      <w:lvlText w:val="%4."/>
      <w:lvlJc w:val="left"/>
      <w:pPr>
        <w:tabs>
          <w:tab w:val="num" w:pos="2880"/>
        </w:tabs>
        <w:ind w:left="2880" w:hanging="360"/>
      </w:pPr>
    </w:lvl>
    <w:lvl w:ilvl="4" w:tplc="1BE456EA" w:tentative="1">
      <w:start w:val="1"/>
      <w:numFmt w:val="decimal"/>
      <w:lvlText w:val="%5."/>
      <w:lvlJc w:val="left"/>
      <w:pPr>
        <w:tabs>
          <w:tab w:val="num" w:pos="3600"/>
        </w:tabs>
        <w:ind w:left="3600" w:hanging="360"/>
      </w:pPr>
    </w:lvl>
    <w:lvl w:ilvl="5" w:tplc="A0FEAAF4" w:tentative="1">
      <w:start w:val="1"/>
      <w:numFmt w:val="decimal"/>
      <w:lvlText w:val="%6."/>
      <w:lvlJc w:val="left"/>
      <w:pPr>
        <w:tabs>
          <w:tab w:val="num" w:pos="4320"/>
        </w:tabs>
        <w:ind w:left="4320" w:hanging="360"/>
      </w:pPr>
    </w:lvl>
    <w:lvl w:ilvl="6" w:tplc="C1BA792C" w:tentative="1">
      <w:start w:val="1"/>
      <w:numFmt w:val="decimal"/>
      <w:lvlText w:val="%7."/>
      <w:lvlJc w:val="left"/>
      <w:pPr>
        <w:tabs>
          <w:tab w:val="num" w:pos="5040"/>
        </w:tabs>
        <w:ind w:left="5040" w:hanging="360"/>
      </w:pPr>
    </w:lvl>
    <w:lvl w:ilvl="7" w:tplc="18C8079E" w:tentative="1">
      <w:start w:val="1"/>
      <w:numFmt w:val="decimal"/>
      <w:lvlText w:val="%8."/>
      <w:lvlJc w:val="left"/>
      <w:pPr>
        <w:tabs>
          <w:tab w:val="num" w:pos="5760"/>
        </w:tabs>
        <w:ind w:left="5760" w:hanging="360"/>
      </w:pPr>
    </w:lvl>
    <w:lvl w:ilvl="8" w:tplc="A2BEC4AC" w:tentative="1">
      <w:start w:val="1"/>
      <w:numFmt w:val="decimal"/>
      <w:lvlText w:val="%9."/>
      <w:lvlJc w:val="left"/>
      <w:pPr>
        <w:tabs>
          <w:tab w:val="num" w:pos="6480"/>
        </w:tabs>
        <w:ind w:left="6480" w:hanging="360"/>
      </w:pPr>
    </w:lvl>
  </w:abstractNum>
  <w:abstractNum w:abstractNumId="2">
    <w:nsid w:val="1245113E"/>
    <w:multiLevelType w:val="hybridMultilevel"/>
    <w:tmpl w:val="4C6C4F5A"/>
    <w:lvl w:ilvl="0" w:tplc="A8C4172C">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3">
    <w:nsid w:val="152324BB"/>
    <w:multiLevelType w:val="hybridMultilevel"/>
    <w:tmpl w:val="F8E86790"/>
    <w:lvl w:ilvl="0" w:tplc="34E20C0E">
      <w:start w:val="1"/>
      <w:numFmt w:val="decimal"/>
      <w:lvlText w:val="%1."/>
      <w:lvlJc w:val="left"/>
      <w:pPr>
        <w:ind w:left="31" w:hanging="360"/>
      </w:pPr>
      <w:rPr>
        <w:rFonts w:hint="default"/>
        <w:b/>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4">
    <w:nsid w:val="161C5239"/>
    <w:multiLevelType w:val="hybridMultilevel"/>
    <w:tmpl w:val="F7DA12D4"/>
    <w:lvl w:ilvl="0" w:tplc="81A05C28">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5">
    <w:nsid w:val="1B3F0032"/>
    <w:multiLevelType w:val="hybridMultilevel"/>
    <w:tmpl w:val="4DF4EDFE"/>
    <w:lvl w:ilvl="0" w:tplc="DC22AD28">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6">
    <w:nsid w:val="21C81BEC"/>
    <w:multiLevelType w:val="hybridMultilevel"/>
    <w:tmpl w:val="D8CA50C2"/>
    <w:lvl w:ilvl="0" w:tplc="DC009C12">
      <w:start w:val="1"/>
      <w:numFmt w:val="decimal"/>
      <w:lvlText w:val="%1."/>
      <w:lvlJc w:val="left"/>
      <w:pPr>
        <w:ind w:left="31" w:hanging="360"/>
      </w:pPr>
      <w:rPr>
        <w:rFonts w:hint="default"/>
        <w:b/>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7">
    <w:nsid w:val="29782BE4"/>
    <w:multiLevelType w:val="hybridMultilevel"/>
    <w:tmpl w:val="1EE224C2"/>
    <w:lvl w:ilvl="0" w:tplc="A644F4C2">
      <w:start w:val="1"/>
      <w:numFmt w:val="bullet"/>
      <w:lvlText w:val="•"/>
      <w:lvlJc w:val="left"/>
      <w:pPr>
        <w:tabs>
          <w:tab w:val="num" w:pos="720"/>
        </w:tabs>
        <w:ind w:left="720" w:hanging="360"/>
      </w:pPr>
      <w:rPr>
        <w:rFonts w:ascii="Times New Roman" w:hAnsi="Times New Roman" w:hint="default"/>
      </w:rPr>
    </w:lvl>
    <w:lvl w:ilvl="1" w:tplc="3FEA6C80" w:tentative="1">
      <w:start w:val="1"/>
      <w:numFmt w:val="bullet"/>
      <w:lvlText w:val="•"/>
      <w:lvlJc w:val="left"/>
      <w:pPr>
        <w:tabs>
          <w:tab w:val="num" w:pos="1440"/>
        </w:tabs>
        <w:ind w:left="1440" w:hanging="360"/>
      </w:pPr>
      <w:rPr>
        <w:rFonts w:ascii="Times New Roman" w:hAnsi="Times New Roman" w:hint="default"/>
      </w:rPr>
    </w:lvl>
    <w:lvl w:ilvl="2" w:tplc="FAEE3E62" w:tentative="1">
      <w:start w:val="1"/>
      <w:numFmt w:val="bullet"/>
      <w:lvlText w:val="•"/>
      <w:lvlJc w:val="left"/>
      <w:pPr>
        <w:tabs>
          <w:tab w:val="num" w:pos="2160"/>
        </w:tabs>
        <w:ind w:left="2160" w:hanging="360"/>
      </w:pPr>
      <w:rPr>
        <w:rFonts w:ascii="Times New Roman" w:hAnsi="Times New Roman" w:hint="default"/>
      </w:rPr>
    </w:lvl>
    <w:lvl w:ilvl="3" w:tplc="AF90CC86" w:tentative="1">
      <w:start w:val="1"/>
      <w:numFmt w:val="bullet"/>
      <w:lvlText w:val="•"/>
      <w:lvlJc w:val="left"/>
      <w:pPr>
        <w:tabs>
          <w:tab w:val="num" w:pos="2880"/>
        </w:tabs>
        <w:ind w:left="2880" w:hanging="360"/>
      </w:pPr>
      <w:rPr>
        <w:rFonts w:ascii="Times New Roman" w:hAnsi="Times New Roman" w:hint="default"/>
      </w:rPr>
    </w:lvl>
    <w:lvl w:ilvl="4" w:tplc="BC8CD940" w:tentative="1">
      <w:start w:val="1"/>
      <w:numFmt w:val="bullet"/>
      <w:lvlText w:val="•"/>
      <w:lvlJc w:val="left"/>
      <w:pPr>
        <w:tabs>
          <w:tab w:val="num" w:pos="3600"/>
        </w:tabs>
        <w:ind w:left="3600" w:hanging="360"/>
      </w:pPr>
      <w:rPr>
        <w:rFonts w:ascii="Times New Roman" w:hAnsi="Times New Roman" w:hint="default"/>
      </w:rPr>
    </w:lvl>
    <w:lvl w:ilvl="5" w:tplc="06DC85C4" w:tentative="1">
      <w:start w:val="1"/>
      <w:numFmt w:val="bullet"/>
      <w:lvlText w:val="•"/>
      <w:lvlJc w:val="left"/>
      <w:pPr>
        <w:tabs>
          <w:tab w:val="num" w:pos="4320"/>
        </w:tabs>
        <w:ind w:left="4320" w:hanging="360"/>
      </w:pPr>
      <w:rPr>
        <w:rFonts w:ascii="Times New Roman" w:hAnsi="Times New Roman" w:hint="default"/>
      </w:rPr>
    </w:lvl>
    <w:lvl w:ilvl="6" w:tplc="45C4CA8A" w:tentative="1">
      <w:start w:val="1"/>
      <w:numFmt w:val="bullet"/>
      <w:lvlText w:val="•"/>
      <w:lvlJc w:val="left"/>
      <w:pPr>
        <w:tabs>
          <w:tab w:val="num" w:pos="5040"/>
        </w:tabs>
        <w:ind w:left="5040" w:hanging="360"/>
      </w:pPr>
      <w:rPr>
        <w:rFonts w:ascii="Times New Roman" w:hAnsi="Times New Roman" w:hint="default"/>
      </w:rPr>
    </w:lvl>
    <w:lvl w:ilvl="7" w:tplc="B838EFAA" w:tentative="1">
      <w:start w:val="1"/>
      <w:numFmt w:val="bullet"/>
      <w:lvlText w:val="•"/>
      <w:lvlJc w:val="left"/>
      <w:pPr>
        <w:tabs>
          <w:tab w:val="num" w:pos="5760"/>
        </w:tabs>
        <w:ind w:left="5760" w:hanging="360"/>
      </w:pPr>
      <w:rPr>
        <w:rFonts w:ascii="Times New Roman" w:hAnsi="Times New Roman" w:hint="default"/>
      </w:rPr>
    </w:lvl>
    <w:lvl w:ilvl="8" w:tplc="14903B14" w:tentative="1">
      <w:start w:val="1"/>
      <w:numFmt w:val="bullet"/>
      <w:lvlText w:val="•"/>
      <w:lvlJc w:val="left"/>
      <w:pPr>
        <w:tabs>
          <w:tab w:val="num" w:pos="6480"/>
        </w:tabs>
        <w:ind w:left="6480" w:hanging="360"/>
      </w:pPr>
      <w:rPr>
        <w:rFonts w:ascii="Times New Roman" w:hAnsi="Times New Roman" w:hint="default"/>
      </w:rPr>
    </w:lvl>
  </w:abstractNum>
  <w:abstractNum w:abstractNumId="8">
    <w:nsid w:val="2AB64B00"/>
    <w:multiLevelType w:val="hybridMultilevel"/>
    <w:tmpl w:val="9D7873BC"/>
    <w:lvl w:ilvl="0" w:tplc="874CE234">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9">
    <w:nsid w:val="2B83045F"/>
    <w:multiLevelType w:val="hybridMultilevel"/>
    <w:tmpl w:val="88ACA70C"/>
    <w:lvl w:ilvl="0" w:tplc="ADC4EC36">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0">
    <w:nsid w:val="37324777"/>
    <w:multiLevelType w:val="hybridMultilevel"/>
    <w:tmpl w:val="26F01B14"/>
    <w:lvl w:ilvl="0" w:tplc="CF5A2454">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1">
    <w:nsid w:val="3771342E"/>
    <w:multiLevelType w:val="hybridMultilevel"/>
    <w:tmpl w:val="1DDA852A"/>
    <w:lvl w:ilvl="0" w:tplc="33083262">
      <w:start w:val="1"/>
      <w:numFmt w:val="bullet"/>
      <w:lvlText w:val="•"/>
      <w:lvlJc w:val="left"/>
      <w:pPr>
        <w:tabs>
          <w:tab w:val="num" w:pos="720"/>
        </w:tabs>
        <w:ind w:left="720" w:hanging="360"/>
      </w:pPr>
      <w:rPr>
        <w:rFonts w:ascii="Times New Roman" w:hAnsi="Times New Roman" w:hint="default"/>
      </w:rPr>
    </w:lvl>
    <w:lvl w:ilvl="1" w:tplc="55064032" w:tentative="1">
      <w:start w:val="1"/>
      <w:numFmt w:val="bullet"/>
      <w:lvlText w:val="•"/>
      <w:lvlJc w:val="left"/>
      <w:pPr>
        <w:tabs>
          <w:tab w:val="num" w:pos="1440"/>
        </w:tabs>
        <w:ind w:left="1440" w:hanging="360"/>
      </w:pPr>
      <w:rPr>
        <w:rFonts w:ascii="Times New Roman" w:hAnsi="Times New Roman" w:hint="default"/>
      </w:rPr>
    </w:lvl>
    <w:lvl w:ilvl="2" w:tplc="0F3498F6" w:tentative="1">
      <w:start w:val="1"/>
      <w:numFmt w:val="bullet"/>
      <w:lvlText w:val="•"/>
      <w:lvlJc w:val="left"/>
      <w:pPr>
        <w:tabs>
          <w:tab w:val="num" w:pos="2160"/>
        </w:tabs>
        <w:ind w:left="2160" w:hanging="360"/>
      </w:pPr>
      <w:rPr>
        <w:rFonts w:ascii="Times New Roman" w:hAnsi="Times New Roman" w:hint="default"/>
      </w:rPr>
    </w:lvl>
    <w:lvl w:ilvl="3" w:tplc="AF2494A6" w:tentative="1">
      <w:start w:val="1"/>
      <w:numFmt w:val="bullet"/>
      <w:lvlText w:val="•"/>
      <w:lvlJc w:val="left"/>
      <w:pPr>
        <w:tabs>
          <w:tab w:val="num" w:pos="2880"/>
        </w:tabs>
        <w:ind w:left="2880" w:hanging="360"/>
      </w:pPr>
      <w:rPr>
        <w:rFonts w:ascii="Times New Roman" w:hAnsi="Times New Roman" w:hint="default"/>
      </w:rPr>
    </w:lvl>
    <w:lvl w:ilvl="4" w:tplc="520AC42A" w:tentative="1">
      <w:start w:val="1"/>
      <w:numFmt w:val="bullet"/>
      <w:lvlText w:val="•"/>
      <w:lvlJc w:val="left"/>
      <w:pPr>
        <w:tabs>
          <w:tab w:val="num" w:pos="3600"/>
        </w:tabs>
        <w:ind w:left="3600" w:hanging="360"/>
      </w:pPr>
      <w:rPr>
        <w:rFonts w:ascii="Times New Roman" w:hAnsi="Times New Roman" w:hint="default"/>
      </w:rPr>
    </w:lvl>
    <w:lvl w:ilvl="5" w:tplc="0E228AA4" w:tentative="1">
      <w:start w:val="1"/>
      <w:numFmt w:val="bullet"/>
      <w:lvlText w:val="•"/>
      <w:lvlJc w:val="left"/>
      <w:pPr>
        <w:tabs>
          <w:tab w:val="num" w:pos="4320"/>
        </w:tabs>
        <w:ind w:left="4320" w:hanging="360"/>
      </w:pPr>
      <w:rPr>
        <w:rFonts w:ascii="Times New Roman" w:hAnsi="Times New Roman" w:hint="default"/>
      </w:rPr>
    </w:lvl>
    <w:lvl w:ilvl="6" w:tplc="4D087F5E" w:tentative="1">
      <w:start w:val="1"/>
      <w:numFmt w:val="bullet"/>
      <w:lvlText w:val="•"/>
      <w:lvlJc w:val="left"/>
      <w:pPr>
        <w:tabs>
          <w:tab w:val="num" w:pos="5040"/>
        </w:tabs>
        <w:ind w:left="5040" w:hanging="360"/>
      </w:pPr>
      <w:rPr>
        <w:rFonts w:ascii="Times New Roman" w:hAnsi="Times New Roman" w:hint="default"/>
      </w:rPr>
    </w:lvl>
    <w:lvl w:ilvl="7" w:tplc="C1B2406A" w:tentative="1">
      <w:start w:val="1"/>
      <w:numFmt w:val="bullet"/>
      <w:lvlText w:val="•"/>
      <w:lvlJc w:val="left"/>
      <w:pPr>
        <w:tabs>
          <w:tab w:val="num" w:pos="5760"/>
        </w:tabs>
        <w:ind w:left="5760" w:hanging="360"/>
      </w:pPr>
      <w:rPr>
        <w:rFonts w:ascii="Times New Roman" w:hAnsi="Times New Roman" w:hint="default"/>
      </w:rPr>
    </w:lvl>
    <w:lvl w:ilvl="8" w:tplc="B6F67E7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EA45E85"/>
    <w:multiLevelType w:val="hybridMultilevel"/>
    <w:tmpl w:val="4E3CE368"/>
    <w:lvl w:ilvl="0" w:tplc="8E143CEA">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3">
    <w:nsid w:val="4E0D02DE"/>
    <w:multiLevelType w:val="hybridMultilevel"/>
    <w:tmpl w:val="53A2E4AC"/>
    <w:lvl w:ilvl="0" w:tplc="890C0566">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4">
    <w:nsid w:val="4F942DBA"/>
    <w:multiLevelType w:val="hybridMultilevel"/>
    <w:tmpl w:val="633AFD24"/>
    <w:lvl w:ilvl="0" w:tplc="4F328442">
      <w:start w:val="1"/>
      <w:numFmt w:val="decimal"/>
      <w:lvlText w:val="%1."/>
      <w:lvlJc w:val="left"/>
      <w:pPr>
        <w:ind w:left="31" w:hanging="360"/>
      </w:pPr>
      <w:rPr>
        <w:rFonts w:hint="default"/>
        <w:b/>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5">
    <w:nsid w:val="4F9B30F1"/>
    <w:multiLevelType w:val="hybridMultilevel"/>
    <w:tmpl w:val="8C24A840"/>
    <w:lvl w:ilvl="0" w:tplc="B2EC9D6A">
      <w:start w:val="1"/>
      <w:numFmt w:val="decimal"/>
      <w:lvlText w:val="%1."/>
      <w:lvlJc w:val="left"/>
      <w:pPr>
        <w:ind w:left="31" w:hanging="360"/>
      </w:pPr>
      <w:rPr>
        <w:rFonts w:hint="default"/>
        <w:b/>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6">
    <w:nsid w:val="54AF13B1"/>
    <w:multiLevelType w:val="hybridMultilevel"/>
    <w:tmpl w:val="8662D2B4"/>
    <w:lvl w:ilvl="0" w:tplc="B9F20E3C">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7">
    <w:nsid w:val="56AA0D5F"/>
    <w:multiLevelType w:val="hybridMultilevel"/>
    <w:tmpl w:val="F0688C20"/>
    <w:lvl w:ilvl="0" w:tplc="4BAA3746">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18">
    <w:nsid w:val="609B559B"/>
    <w:multiLevelType w:val="hybridMultilevel"/>
    <w:tmpl w:val="B1848C2C"/>
    <w:lvl w:ilvl="0" w:tplc="F9583D90">
      <w:start w:val="1"/>
      <w:numFmt w:val="bullet"/>
      <w:lvlText w:val="-"/>
      <w:lvlJc w:val="left"/>
      <w:pPr>
        <w:tabs>
          <w:tab w:val="num" w:pos="720"/>
        </w:tabs>
        <w:ind w:left="720" w:hanging="360"/>
      </w:pPr>
      <w:rPr>
        <w:rFonts w:ascii="Times New Roman" w:hAnsi="Times New Roman" w:hint="default"/>
      </w:rPr>
    </w:lvl>
    <w:lvl w:ilvl="1" w:tplc="3A5AFFCA" w:tentative="1">
      <w:start w:val="1"/>
      <w:numFmt w:val="bullet"/>
      <w:lvlText w:val="-"/>
      <w:lvlJc w:val="left"/>
      <w:pPr>
        <w:tabs>
          <w:tab w:val="num" w:pos="1440"/>
        </w:tabs>
        <w:ind w:left="1440" w:hanging="360"/>
      </w:pPr>
      <w:rPr>
        <w:rFonts w:ascii="Times New Roman" w:hAnsi="Times New Roman" w:hint="default"/>
      </w:rPr>
    </w:lvl>
    <w:lvl w:ilvl="2" w:tplc="A49A1610" w:tentative="1">
      <w:start w:val="1"/>
      <w:numFmt w:val="bullet"/>
      <w:lvlText w:val="-"/>
      <w:lvlJc w:val="left"/>
      <w:pPr>
        <w:tabs>
          <w:tab w:val="num" w:pos="2160"/>
        </w:tabs>
        <w:ind w:left="2160" w:hanging="360"/>
      </w:pPr>
      <w:rPr>
        <w:rFonts w:ascii="Times New Roman" w:hAnsi="Times New Roman" w:hint="default"/>
      </w:rPr>
    </w:lvl>
    <w:lvl w:ilvl="3" w:tplc="BBC62E38" w:tentative="1">
      <w:start w:val="1"/>
      <w:numFmt w:val="bullet"/>
      <w:lvlText w:val="-"/>
      <w:lvlJc w:val="left"/>
      <w:pPr>
        <w:tabs>
          <w:tab w:val="num" w:pos="2880"/>
        </w:tabs>
        <w:ind w:left="2880" w:hanging="360"/>
      </w:pPr>
      <w:rPr>
        <w:rFonts w:ascii="Times New Roman" w:hAnsi="Times New Roman" w:hint="default"/>
      </w:rPr>
    </w:lvl>
    <w:lvl w:ilvl="4" w:tplc="7144A9AE" w:tentative="1">
      <w:start w:val="1"/>
      <w:numFmt w:val="bullet"/>
      <w:lvlText w:val="-"/>
      <w:lvlJc w:val="left"/>
      <w:pPr>
        <w:tabs>
          <w:tab w:val="num" w:pos="3600"/>
        </w:tabs>
        <w:ind w:left="3600" w:hanging="360"/>
      </w:pPr>
      <w:rPr>
        <w:rFonts w:ascii="Times New Roman" w:hAnsi="Times New Roman" w:hint="default"/>
      </w:rPr>
    </w:lvl>
    <w:lvl w:ilvl="5" w:tplc="2A8EEE0A" w:tentative="1">
      <w:start w:val="1"/>
      <w:numFmt w:val="bullet"/>
      <w:lvlText w:val="-"/>
      <w:lvlJc w:val="left"/>
      <w:pPr>
        <w:tabs>
          <w:tab w:val="num" w:pos="4320"/>
        </w:tabs>
        <w:ind w:left="4320" w:hanging="360"/>
      </w:pPr>
      <w:rPr>
        <w:rFonts w:ascii="Times New Roman" w:hAnsi="Times New Roman" w:hint="default"/>
      </w:rPr>
    </w:lvl>
    <w:lvl w:ilvl="6" w:tplc="73F859A6" w:tentative="1">
      <w:start w:val="1"/>
      <w:numFmt w:val="bullet"/>
      <w:lvlText w:val="-"/>
      <w:lvlJc w:val="left"/>
      <w:pPr>
        <w:tabs>
          <w:tab w:val="num" w:pos="5040"/>
        </w:tabs>
        <w:ind w:left="5040" w:hanging="360"/>
      </w:pPr>
      <w:rPr>
        <w:rFonts w:ascii="Times New Roman" w:hAnsi="Times New Roman" w:hint="default"/>
      </w:rPr>
    </w:lvl>
    <w:lvl w:ilvl="7" w:tplc="95A8B8A6" w:tentative="1">
      <w:start w:val="1"/>
      <w:numFmt w:val="bullet"/>
      <w:lvlText w:val="-"/>
      <w:lvlJc w:val="left"/>
      <w:pPr>
        <w:tabs>
          <w:tab w:val="num" w:pos="5760"/>
        </w:tabs>
        <w:ind w:left="5760" w:hanging="360"/>
      </w:pPr>
      <w:rPr>
        <w:rFonts w:ascii="Times New Roman" w:hAnsi="Times New Roman" w:hint="default"/>
      </w:rPr>
    </w:lvl>
    <w:lvl w:ilvl="8" w:tplc="57CC7E2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698E43FC"/>
    <w:multiLevelType w:val="hybridMultilevel"/>
    <w:tmpl w:val="5BD6BEA8"/>
    <w:lvl w:ilvl="0" w:tplc="915E6B86">
      <w:start w:val="1"/>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20">
    <w:nsid w:val="6F6724B3"/>
    <w:multiLevelType w:val="hybridMultilevel"/>
    <w:tmpl w:val="2ABE0BA8"/>
    <w:lvl w:ilvl="0" w:tplc="7B12F370">
      <w:start w:val="1"/>
      <w:numFmt w:val="decimal"/>
      <w:lvlText w:val="%1."/>
      <w:lvlJc w:val="left"/>
      <w:pPr>
        <w:tabs>
          <w:tab w:val="num" w:pos="720"/>
        </w:tabs>
        <w:ind w:left="720" w:hanging="360"/>
      </w:pPr>
    </w:lvl>
    <w:lvl w:ilvl="1" w:tplc="D92281AE" w:tentative="1">
      <w:start w:val="1"/>
      <w:numFmt w:val="decimal"/>
      <w:lvlText w:val="%2."/>
      <w:lvlJc w:val="left"/>
      <w:pPr>
        <w:tabs>
          <w:tab w:val="num" w:pos="1440"/>
        </w:tabs>
        <w:ind w:left="1440" w:hanging="360"/>
      </w:pPr>
    </w:lvl>
    <w:lvl w:ilvl="2" w:tplc="5DAE699E" w:tentative="1">
      <w:start w:val="1"/>
      <w:numFmt w:val="decimal"/>
      <w:lvlText w:val="%3."/>
      <w:lvlJc w:val="left"/>
      <w:pPr>
        <w:tabs>
          <w:tab w:val="num" w:pos="2160"/>
        </w:tabs>
        <w:ind w:left="2160" w:hanging="360"/>
      </w:pPr>
    </w:lvl>
    <w:lvl w:ilvl="3" w:tplc="56C08506" w:tentative="1">
      <w:start w:val="1"/>
      <w:numFmt w:val="decimal"/>
      <w:lvlText w:val="%4."/>
      <w:lvlJc w:val="left"/>
      <w:pPr>
        <w:tabs>
          <w:tab w:val="num" w:pos="2880"/>
        </w:tabs>
        <w:ind w:left="2880" w:hanging="360"/>
      </w:pPr>
    </w:lvl>
    <w:lvl w:ilvl="4" w:tplc="9B8493B2" w:tentative="1">
      <w:start w:val="1"/>
      <w:numFmt w:val="decimal"/>
      <w:lvlText w:val="%5."/>
      <w:lvlJc w:val="left"/>
      <w:pPr>
        <w:tabs>
          <w:tab w:val="num" w:pos="3600"/>
        </w:tabs>
        <w:ind w:left="3600" w:hanging="360"/>
      </w:pPr>
    </w:lvl>
    <w:lvl w:ilvl="5" w:tplc="768664B8" w:tentative="1">
      <w:start w:val="1"/>
      <w:numFmt w:val="decimal"/>
      <w:lvlText w:val="%6."/>
      <w:lvlJc w:val="left"/>
      <w:pPr>
        <w:tabs>
          <w:tab w:val="num" w:pos="4320"/>
        </w:tabs>
        <w:ind w:left="4320" w:hanging="360"/>
      </w:pPr>
    </w:lvl>
    <w:lvl w:ilvl="6" w:tplc="5958F7E8" w:tentative="1">
      <w:start w:val="1"/>
      <w:numFmt w:val="decimal"/>
      <w:lvlText w:val="%7."/>
      <w:lvlJc w:val="left"/>
      <w:pPr>
        <w:tabs>
          <w:tab w:val="num" w:pos="5040"/>
        </w:tabs>
        <w:ind w:left="5040" w:hanging="360"/>
      </w:pPr>
    </w:lvl>
    <w:lvl w:ilvl="7" w:tplc="07D01778" w:tentative="1">
      <w:start w:val="1"/>
      <w:numFmt w:val="decimal"/>
      <w:lvlText w:val="%8."/>
      <w:lvlJc w:val="left"/>
      <w:pPr>
        <w:tabs>
          <w:tab w:val="num" w:pos="5760"/>
        </w:tabs>
        <w:ind w:left="5760" w:hanging="360"/>
      </w:pPr>
    </w:lvl>
    <w:lvl w:ilvl="8" w:tplc="D38C27CA" w:tentative="1">
      <w:start w:val="1"/>
      <w:numFmt w:val="decimal"/>
      <w:lvlText w:val="%9."/>
      <w:lvlJc w:val="left"/>
      <w:pPr>
        <w:tabs>
          <w:tab w:val="num" w:pos="6480"/>
        </w:tabs>
        <w:ind w:left="6480" w:hanging="360"/>
      </w:pPr>
    </w:lvl>
  </w:abstractNum>
  <w:abstractNum w:abstractNumId="21">
    <w:nsid w:val="70A23CD6"/>
    <w:multiLevelType w:val="hybridMultilevel"/>
    <w:tmpl w:val="4920AB80"/>
    <w:lvl w:ilvl="0" w:tplc="BDC011C6">
      <w:start w:val="1"/>
      <w:numFmt w:val="bullet"/>
      <w:lvlText w:val="•"/>
      <w:lvlJc w:val="left"/>
      <w:pPr>
        <w:tabs>
          <w:tab w:val="num" w:pos="720"/>
        </w:tabs>
        <w:ind w:left="720" w:hanging="360"/>
      </w:pPr>
      <w:rPr>
        <w:rFonts w:ascii="Times New Roman" w:hAnsi="Times New Roman" w:hint="default"/>
      </w:rPr>
    </w:lvl>
    <w:lvl w:ilvl="1" w:tplc="1520DE1A" w:tentative="1">
      <w:start w:val="1"/>
      <w:numFmt w:val="bullet"/>
      <w:lvlText w:val="•"/>
      <w:lvlJc w:val="left"/>
      <w:pPr>
        <w:tabs>
          <w:tab w:val="num" w:pos="1440"/>
        </w:tabs>
        <w:ind w:left="1440" w:hanging="360"/>
      </w:pPr>
      <w:rPr>
        <w:rFonts w:ascii="Times New Roman" w:hAnsi="Times New Roman" w:hint="default"/>
      </w:rPr>
    </w:lvl>
    <w:lvl w:ilvl="2" w:tplc="21809C48" w:tentative="1">
      <w:start w:val="1"/>
      <w:numFmt w:val="bullet"/>
      <w:lvlText w:val="•"/>
      <w:lvlJc w:val="left"/>
      <w:pPr>
        <w:tabs>
          <w:tab w:val="num" w:pos="2160"/>
        </w:tabs>
        <w:ind w:left="2160" w:hanging="360"/>
      </w:pPr>
      <w:rPr>
        <w:rFonts w:ascii="Times New Roman" w:hAnsi="Times New Roman" w:hint="default"/>
      </w:rPr>
    </w:lvl>
    <w:lvl w:ilvl="3" w:tplc="DBB65F2E" w:tentative="1">
      <w:start w:val="1"/>
      <w:numFmt w:val="bullet"/>
      <w:lvlText w:val="•"/>
      <w:lvlJc w:val="left"/>
      <w:pPr>
        <w:tabs>
          <w:tab w:val="num" w:pos="2880"/>
        </w:tabs>
        <w:ind w:left="2880" w:hanging="360"/>
      </w:pPr>
      <w:rPr>
        <w:rFonts w:ascii="Times New Roman" w:hAnsi="Times New Roman" w:hint="default"/>
      </w:rPr>
    </w:lvl>
    <w:lvl w:ilvl="4" w:tplc="F64C7286" w:tentative="1">
      <w:start w:val="1"/>
      <w:numFmt w:val="bullet"/>
      <w:lvlText w:val="•"/>
      <w:lvlJc w:val="left"/>
      <w:pPr>
        <w:tabs>
          <w:tab w:val="num" w:pos="3600"/>
        </w:tabs>
        <w:ind w:left="3600" w:hanging="360"/>
      </w:pPr>
      <w:rPr>
        <w:rFonts w:ascii="Times New Roman" w:hAnsi="Times New Roman" w:hint="default"/>
      </w:rPr>
    </w:lvl>
    <w:lvl w:ilvl="5" w:tplc="FFBC8462" w:tentative="1">
      <w:start w:val="1"/>
      <w:numFmt w:val="bullet"/>
      <w:lvlText w:val="•"/>
      <w:lvlJc w:val="left"/>
      <w:pPr>
        <w:tabs>
          <w:tab w:val="num" w:pos="4320"/>
        </w:tabs>
        <w:ind w:left="4320" w:hanging="360"/>
      </w:pPr>
      <w:rPr>
        <w:rFonts w:ascii="Times New Roman" w:hAnsi="Times New Roman" w:hint="default"/>
      </w:rPr>
    </w:lvl>
    <w:lvl w:ilvl="6" w:tplc="2ACE83E6" w:tentative="1">
      <w:start w:val="1"/>
      <w:numFmt w:val="bullet"/>
      <w:lvlText w:val="•"/>
      <w:lvlJc w:val="left"/>
      <w:pPr>
        <w:tabs>
          <w:tab w:val="num" w:pos="5040"/>
        </w:tabs>
        <w:ind w:left="5040" w:hanging="360"/>
      </w:pPr>
      <w:rPr>
        <w:rFonts w:ascii="Times New Roman" w:hAnsi="Times New Roman" w:hint="default"/>
      </w:rPr>
    </w:lvl>
    <w:lvl w:ilvl="7" w:tplc="94BED966" w:tentative="1">
      <w:start w:val="1"/>
      <w:numFmt w:val="bullet"/>
      <w:lvlText w:val="•"/>
      <w:lvlJc w:val="left"/>
      <w:pPr>
        <w:tabs>
          <w:tab w:val="num" w:pos="5760"/>
        </w:tabs>
        <w:ind w:left="5760" w:hanging="360"/>
      </w:pPr>
      <w:rPr>
        <w:rFonts w:ascii="Times New Roman" w:hAnsi="Times New Roman" w:hint="default"/>
      </w:rPr>
    </w:lvl>
    <w:lvl w:ilvl="8" w:tplc="97FAF7BA"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14B2B66"/>
    <w:multiLevelType w:val="hybridMultilevel"/>
    <w:tmpl w:val="2AD47C98"/>
    <w:lvl w:ilvl="0" w:tplc="3EA0E278">
      <w:start w:val="1"/>
      <w:numFmt w:val="bullet"/>
      <w:lvlText w:val="•"/>
      <w:lvlJc w:val="left"/>
      <w:pPr>
        <w:tabs>
          <w:tab w:val="num" w:pos="720"/>
        </w:tabs>
        <w:ind w:left="720" w:hanging="360"/>
      </w:pPr>
      <w:rPr>
        <w:rFonts w:ascii="Times New Roman" w:hAnsi="Times New Roman" w:hint="default"/>
      </w:rPr>
    </w:lvl>
    <w:lvl w:ilvl="1" w:tplc="A408450E" w:tentative="1">
      <w:start w:val="1"/>
      <w:numFmt w:val="bullet"/>
      <w:lvlText w:val="•"/>
      <w:lvlJc w:val="left"/>
      <w:pPr>
        <w:tabs>
          <w:tab w:val="num" w:pos="1440"/>
        </w:tabs>
        <w:ind w:left="1440" w:hanging="360"/>
      </w:pPr>
      <w:rPr>
        <w:rFonts w:ascii="Times New Roman" w:hAnsi="Times New Roman" w:hint="default"/>
      </w:rPr>
    </w:lvl>
    <w:lvl w:ilvl="2" w:tplc="A640742E" w:tentative="1">
      <w:start w:val="1"/>
      <w:numFmt w:val="bullet"/>
      <w:lvlText w:val="•"/>
      <w:lvlJc w:val="left"/>
      <w:pPr>
        <w:tabs>
          <w:tab w:val="num" w:pos="2160"/>
        </w:tabs>
        <w:ind w:left="2160" w:hanging="360"/>
      </w:pPr>
      <w:rPr>
        <w:rFonts w:ascii="Times New Roman" w:hAnsi="Times New Roman" w:hint="default"/>
      </w:rPr>
    </w:lvl>
    <w:lvl w:ilvl="3" w:tplc="79645F4E" w:tentative="1">
      <w:start w:val="1"/>
      <w:numFmt w:val="bullet"/>
      <w:lvlText w:val="•"/>
      <w:lvlJc w:val="left"/>
      <w:pPr>
        <w:tabs>
          <w:tab w:val="num" w:pos="2880"/>
        </w:tabs>
        <w:ind w:left="2880" w:hanging="360"/>
      </w:pPr>
      <w:rPr>
        <w:rFonts w:ascii="Times New Roman" w:hAnsi="Times New Roman" w:hint="default"/>
      </w:rPr>
    </w:lvl>
    <w:lvl w:ilvl="4" w:tplc="8D56B138" w:tentative="1">
      <w:start w:val="1"/>
      <w:numFmt w:val="bullet"/>
      <w:lvlText w:val="•"/>
      <w:lvlJc w:val="left"/>
      <w:pPr>
        <w:tabs>
          <w:tab w:val="num" w:pos="3600"/>
        </w:tabs>
        <w:ind w:left="3600" w:hanging="360"/>
      </w:pPr>
      <w:rPr>
        <w:rFonts w:ascii="Times New Roman" w:hAnsi="Times New Roman" w:hint="default"/>
      </w:rPr>
    </w:lvl>
    <w:lvl w:ilvl="5" w:tplc="2CE01516" w:tentative="1">
      <w:start w:val="1"/>
      <w:numFmt w:val="bullet"/>
      <w:lvlText w:val="•"/>
      <w:lvlJc w:val="left"/>
      <w:pPr>
        <w:tabs>
          <w:tab w:val="num" w:pos="4320"/>
        </w:tabs>
        <w:ind w:left="4320" w:hanging="360"/>
      </w:pPr>
      <w:rPr>
        <w:rFonts w:ascii="Times New Roman" w:hAnsi="Times New Roman" w:hint="default"/>
      </w:rPr>
    </w:lvl>
    <w:lvl w:ilvl="6" w:tplc="6E649582" w:tentative="1">
      <w:start w:val="1"/>
      <w:numFmt w:val="bullet"/>
      <w:lvlText w:val="•"/>
      <w:lvlJc w:val="left"/>
      <w:pPr>
        <w:tabs>
          <w:tab w:val="num" w:pos="5040"/>
        </w:tabs>
        <w:ind w:left="5040" w:hanging="360"/>
      </w:pPr>
      <w:rPr>
        <w:rFonts w:ascii="Times New Roman" w:hAnsi="Times New Roman" w:hint="default"/>
      </w:rPr>
    </w:lvl>
    <w:lvl w:ilvl="7" w:tplc="16B218A2" w:tentative="1">
      <w:start w:val="1"/>
      <w:numFmt w:val="bullet"/>
      <w:lvlText w:val="•"/>
      <w:lvlJc w:val="left"/>
      <w:pPr>
        <w:tabs>
          <w:tab w:val="num" w:pos="5760"/>
        </w:tabs>
        <w:ind w:left="5760" w:hanging="360"/>
      </w:pPr>
      <w:rPr>
        <w:rFonts w:ascii="Times New Roman" w:hAnsi="Times New Roman" w:hint="default"/>
      </w:rPr>
    </w:lvl>
    <w:lvl w:ilvl="8" w:tplc="7204A4B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ACF2FE2"/>
    <w:multiLevelType w:val="hybridMultilevel"/>
    <w:tmpl w:val="55EEF900"/>
    <w:lvl w:ilvl="0" w:tplc="1B76F124">
      <w:start w:val="1"/>
      <w:numFmt w:val="bullet"/>
      <w:lvlText w:val="•"/>
      <w:lvlJc w:val="left"/>
      <w:pPr>
        <w:tabs>
          <w:tab w:val="num" w:pos="720"/>
        </w:tabs>
        <w:ind w:left="720" w:hanging="360"/>
      </w:pPr>
      <w:rPr>
        <w:rFonts w:ascii="Times New Roman" w:hAnsi="Times New Roman" w:hint="default"/>
      </w:rPr>
    </w:lvl>
    <w:lvl w:ilvl="1" w:tplc="99200C00" w:tentative="1">
      <w:start w:val="1"/>
      <w:numFmt w:val="bullet"/>
      <w:lvlText w:val="•"/>
      <w:lvlJc w:val="left"/>
      <w:pPr>
        <w:tabs>
          <w:tab w:val="num" w:pos="1440"/>
        </w:tabs>
        <w:ind w:left="1440" w:hanging="360"/>
      </w:pPr>
      <w:rPr>
        <w:rFonts w:ascii="Times New Roman" w:hAnsi="Times New Roman" w:hint="default"/>
      </w:rPr>
    </w:lvl>
    <w:lvl w:ilvl="2" w:tplc="D610D9E4" w:tentative="1">
      <w:start w:val="1"/>
      <w:numFmt w:val="bullet"/>
      <w:lvlText w:val="•"/>
      <w:lvlJc w:val="left"/>
      <w:pPr>
        <w:tabs>
          <w:tab w:val="num" w:pos="2160"/>
        </w:tabs>
        <w:ind w:left="2160" w:hanging="360"/>
      </w:pPr>
      <w:rPr>
        <w:rFonts w:ascii="Times New Roman" w:hAnsi="Times New Roman" w:hint="default"/>
      </w:rPr>
    </w:lvl>
    <w:lvl w:ilvl="3" w:tplc="A34C13BA" w:tentative="1">
      <w:start w:val="1"/>
      <w:numFmt w:val="bullet"/>
      <w:lvlText w:val="•"/>
      <w:lvlJc w:val="left"/>
      <w:pPr>
        <w:tabs>
          <w:tab w:val="num" w:pos="2880"/>
        </w:tabs>
        <w:ind w:left="2880" w:hanging="360"/>
      </w:pPr>
      <w:rPr>
        <w:rFonts w:ascii="Times New Roman" w:hAnsi="Times New Roman" w:hint="default"/>
      </w:rPr>
    </w:lvl>
    <w:lvl w:ilvl="4" w:tplc="2E504206" w:tentative="1">
      <w:start w:val="1"/>
      <w:numFmt w:val="bullet"/>
      <w:lvlText w:val="•"/>
      <w:lvlJc w:val="left"/>
      <w:pPr>
        <w:tabs>
          <w:tab w:val="num" w:pos="3600"/>
        </w:tabs>
        <w:ind w:left="3600" w:hanging="360"/>
      </w:pPr>
      <w:rPr>
        <w:rFonts w:ascii="Times New Roman" w:hAnsi="Times New Roman" w:hint="default"/>
      </w:rPr>
    </w:lvl>
    <w:lvl w:ilvl="5" w:tplc="3DC4D1C6" w:tentative="1">
      <w:start w:val="1"/>
      <w:numFmt w:val="bullet"/>
      <w:lvlText w:val="•"/>
      <w:lvlJc w:val="left"/>
      <w:pPr>
        <w:tabs>
          <w:tab w:val="num" w:pos="4320"/>
        </w:tabs>
        <w:ind w:left="4320" w:hanging="360"/>
      </w:pPr>
      <w:rPr>
        <w:rFonts w:ascii="Times New Roman" w:hAnsi="Times New Roman" w:hint="default"/>
      </w:rPr>
    </w:lvl>
    <w:lvl w:ilvl="6" w:tplc="4B461044" w:tentative="1">
      <w:start w:val="1"/>
      <w:numFmt w:val="bullet"/>
      <w:lvlText w:val="•"/>
      <w:lvlJc w:val="left"/>
      <w:pPr>
        <w:tabs>
          <w:tab w:val="num" w:pos="5040"/>
        </w:tabs>
        <w:ind w:left="5040" w:hanging="360"/>
      </w:pPr>
      <w:rPr>
        <w:rFonts w:ascii="Times New Roman" w:hAnsi="Times New Roman" w:hint="default"/>
      </w:rPr>
    </w:lvl>
    <w:lvl w:ilvl="7" w:tplc="755CAC0E" w:tentative="1">
      <w:start w:val="1"/>
      <w:numFmt w:val="bullet"/>
      <w:lvlText w:val="•"/>
      <w:lvlJc w:val="left"/>
      <w:pPr>
        <w:tabs>
          <w:tab w:val="num" w:pos="5760"/>
        </w:tabs>
        <w:ind w:left="5760" w:hanging="360"/>
      </w:pPr>
      <w:rPr>
        <w:rFonts w:ascii="Times New Roman" w:hAnsi="Times New Roman" w:hint="default"/>
      </w:rPr>
    </w:lvl>
    <w:lvl w:ilvl="8" w:tplc="01F8DAB2"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DB860E2"/>
    <w:multiLevelType w:val="hybridMultilevel"/>
    <w:tmpl w:val="95C2BD34"/>
    <w:lvl w:ilvl="0" w:tplc="24EE0E72">
      <w:start w:val="1"/>
      <w:numFmt w:val="decimal"/>
      <w:lvlText w:val="%1."/>
      <w:lvlJc w:val="left"/>
      <w:pPr>
        <w:ind w:left="31" w:hanging="360"/>
      </w:pPr>
      <w:rPr>
        <w:rFonts w:hint="default"/>
        <w:b/>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abstractNum w:abstractNumId="25">
    <w:nsid w:val="7E0D1D7A"/>
    <w:multiLevelType w:val="hybridMultilevel"/>
    <w:tmpl w:val="860AD31A"/>
    <w:lvl w:ilvl="0" w:tplc="0CFECA90">
      <w:start w:val="8"/>
      <w:numFmt w:val="decimal"/>
      <w:lvlText w:val="%1."/>
      <w:lvlJc w:val="left"/>
      <w:pPr>
        <w:ind w:left="31" w:hanging="360"/>
      </w:pPr>
      <w:rPr>
        <w:rFonts w:hint="default"/>
      </w:rPr>
    </w:lvl>
    <w:lvl w:ilvl="1" w:tplc="04090019" w:tentative="1">
      <w:start w:val="1"/>
      <w:numFmt w:val="lowerLetter"/>
      <w:lvlText w:val="%2."/>
      <w:lvlJc w:val="left"/>
      <w:pPr>
        <w:ind w:left="751" w:hanging="360"/>
      </w:pPr>
    </w:lvl>
    <w:lvl w:ilvl="2" w:tplc="0409001B" w:tentative="1">
      <w:start w:val="1"/>
      <w:numFmt w:val="lowerRoman"/>
      <w:lvlText w:val="%3."/>
      <w:lvlJc w:val="right"/>
      <w:pPr>
        <w:ind w:left="1471" w:hanging="180"/>
      </w:pPr>
    </w:lvl>
    <w:lvl w:ilvl="3" w:tplc="0409000F" w:tentative="1">
      <w:start w:val="1"/>
      <w:numFmt w:val="decimal"/>
      <w:lvlText w:val="%4."/>
      <w:lvlJc w:val="left"/>
      <w:pPr>
        <w:ind w:left="2191" w:hanging="360"/>
      </w:pPr>
    </w:lvl>
    <w:lvl w:ilvl="4" w:tplc="04090019" w:tentative="1">
      <w:start w:val="1"/>
      <w:numFmt w:val="lowerLetter"/>
      <w:lvlText w:val="%5."/>
      <w:lvlJc w:val="left"/>
      <w:pPr>
        <w:ind w:left="2911" w:hanging="360"/>
      </w:pPr>
    </w:lvl>
    <w:lvl w:ilvl="5" w:tplc="0409001B" w:tentative="1">
      <w:start w:val="1"/>
      <w:numFmt w:val="lowerRoman"/>
      <w:lvlText w:val="%6."/>
      <w:lvlJc w:val="right"/>
      <w:pPr>
        <w:ind w:left="3631" w:hanging="180"/>
      </w:pPr>
    </w:lvl>
    <w:lvl w:ilvl="6" w:tplc="0409000F" w:tentative="1">
      <w:start w:val="1"/>
      <w:numFmt w:val="decimal"/>
      <w:lvlText w:val="%7."/>
      <w:lvlJc w:val="left"/>
      <w:pPr>
        <w:ind w:left="4351" w:hanging="360"/>
      </w:pPr>
    </w:lvl>
    <w:lvl w:ilvl="7" w:tplc="04090019" w:tentative="1">
      <w:start w:val="1"/>
      <w:numFmt w:val="lowerLetter"/>
      <w:lvlText w:val="%8."/>
      <w:lvlJc w:val="left"/>
      <w:pPr>
        <w:ind w:left="5071" w:hanging="360"/>
      </w:pPr>
    </w:lvl>
    <w:lvl w:ilvl="8" w:tplc="0409001B" w:tentative="1">
      <w:start w:val="1"/>
      <w:numFmt w:val="lowerRoman"/>
      <w:lvlText w:val="%9."/>
      <w:lvlJc w:val="right"/>
      <w:pPr>
        <w:ind w:left="5791" w:hanging="180"/>
      </w:pPr>
    </w:lvl>
  </w:abstractNum>
  <w:num w:numId="1">
    <w:abstractNumId w:val="18"/>
  </w:num>
  <w:num w:numId="2">
    <w:abstractNumId w:val="1"/>
  </w:num>
  <w:num w:numId="3">
    <w:abstractNumId w:val="11"/>
  </w:num>
  <w:num w:numId="4">
    <w:abstractNumId w:val="7"/>
  </w:num>
  <w:num w:numId="5">
    <w:abstractNumId w:val="23"/>
  </w:num>
  <w:num w:numId="6">
    <w:abstractNumId w:val="21"/>
  </w:num>
  <w:num w:numId="7">
    <w:abstractNumId w:val="22"/>
  </w:num>
  <w:num w:numId="8">
    <w:abstractNumId w:val="20"/>
  </w:num>
  <w:num w:numId="9">
    <w:abstractNumId w:val="15"/>
  </w:num>
  <w:num w:numId="10">
    <w:abstractNumId w:val="3"/>
  </w:num>
  <w:num w:numId="11">
    <w:abstractNumId w:val="24"/>
  </w:num>
  <w:num w:numId="12">
    <w:abstractNumId w:val="6"/>
  </w:num>
  <w:num w:numId="13">
    <w:abstractNumId w:val="14"/>
  </w:num>
  <w:num w:numId="14">
    <w:abstractNumId w:val="19"/>
  </w:num>
  <w:num w:numId="15">
    <w:abstractNumId w:val="12"/>
  </w:num>
  <w:num w:numId="16">
    <w:abstractNumId w:val="10"/>
  </w:num>
  <w:num w:numId="17">
    <w:abstractNumId w:val="4"/>
  </w:num>
  <w:num w:numId="18">
    <w:abstractNumId w:val="16"/>
  </w:num>
  <w:num w:numId="19">
    <w:abstractNumId w:val="8"/>
  </w:num>
  <w:num w:numId="20">
    <w:abstractNumId w:val="2"/>
  </w:num>
  <w:num w:numId="21">
    <w:abstractNumId w:val="5"/>
  </w:num>
  <w:num w:numId="22">
    <w:abstractNumId w:val="13"/>
  </w:num>
  <w:num w:numId="23">
    <w:abstractNumId w:val="17"/>
  </w:num>
  <w:num w:numId="24">
    <w:abstractNumId w:val="0"/>
  </w:num>
  <w:num w:numId="25">
    <w:abstractNumId w:val="9"/>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22EA6"/>
    <w:rsid w:val="00006001"/>
    <w:rsid w:val="0002177B"/>
    <w:rsid w:val="00033962"/>
    <w:rsid w:val="000469EC"/>
    <w:rsid w:val="00082200"/>
    <w:rsid w:val="000C4789"/>
    <w:rsid w:val="0014788C"/>
    <w:rsid w:val="00191364"/>
    <w:rsid w:val="00191472"/>
    <w:rsid w:val="001B1012"/>
    <w:rsid w:val="001C5FF7"/>
    <w:rsid w:val="002073EF"/>
    <w:rsid w:val="00227ACD"/>
    <w:rsid w:val="00275BA8"/>
    <w:rsid w:val="00275E01"/>
    <w:rsid w:val="002824F6"/>
    <w:rsid w:val="0028647F"/>
    <w:rsid w:val="002B4F78"/>
    <w:rsid w:val="002B4F93"/>
    <w:rsid w:val="002D35DD"/>
    <w:rsid w:val="002D6D24"/>
    <w:rsid w:val="0038682D"/>
    <w:rsid w:val="003A4794"/>
    <w:rsid w:val="003C2357"/>
    <w:rsid w:val="003E1149"/>
    <w:rsid w:val="004545C3"/>
    <w:rsid w:val="00466AA5"/>
    <w:rsid w:val="004B58FA"/>
    <w:rsid w:val="0050786B"/>
    <w:rsid w:val="00574924"/>
    <w:rsid w:val="0061228E"/>
    <w:rsid w:val="00622EA6"/>
    <w:rsid w:val="00643F4D"/>
    <w:rsid w:val="007B5DF6"/>
    <w:rsid w:val="00874CE2"/>
    <w:rsid w:val="008A0FD3"/>
    <w:rsid w:val="008C49BB"/>
    <w:rsid w:val="008E5B6B"/>
    <w:rsid w:val="0091410C"/>
    <w:rsid w:val="009645DD"/>
    <w:rsid w:val="00995413"/>
    <w:rsid w:val="009C2AD8"/>
    <w:rsid w:val="009D55D1"/>
    <w:rsid w:val="00A1085F"/>
    <w:rsid w:val="00A46567"/>
    <w:rsid w:val="00A46FDC"/>
    <w:rsid w:val="00AD1585"/>
    <w:rsid w:val="00AE0B69"/>
    <w:rsid w:val="00AF48B2"/>
    <w:rsid w:val="00CB026C"/>
    <w:rsid w:val="00CC0680"/>
    <w:rsid w:val="00D0196C"/>
    <w:rsid w:val="00D22158"/>
    <w:rsid w:val="00D615F2"/>
    <w:rsid w:val="00D66436"/>
    <w:rsid w:val="00D77329"/>
    <w:rsid w:val="00DC148E"/>
    <w:rsid w:val="00DF6F43"/>
    <w:rsid w:val="00E42CDE"/>
    <w:rsid w:val="00E54831"/>
    <w:rsid w:val="00E84BFB"/>
    <w:rsid w:val="00F215AE"/>
    <w:rsid w:val="00F44687"/>
    <w:rsid w:val="00FA1C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3ECAD2-1AD1-437F-BFCC-2D2FEDE0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B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22E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2EA6"/>
    <w:rPr>
      <w:rFonts w:ascii="Tahoma" w:hAnsi="Tahoma" w:cs="Tahoma"/>
      <w:sz w:val="16"/>
      <w:szCs w:val="16"/>
    </w:rPr>
  </w:style>
  <w:style w:type="paragraph" w:styleId="ListParagraph">
    <w:name w:val="List Paragraph"/>
    <w:basedOn w:val="Normal"/>
    <w:uiPriority w:val="34"/>
    <w:qFormat/>
    <w:rsid w:val="00D66436"/>
    <w:pPr>
      <w:ind w:left="720"/>
      <w:contextualSpacing/>
    </w:pPr>
  </w:style>
  <w:style w:type="paragraph" w:styleId="Header">
    <w:name w:val="header"/>
    <w:basedOn w:val="Normal"/>
    <w:link w:val="HeaderChar"/>
    <w:uiPriority w:val="99"/>
    <w:unhideWhenUsed/>
    <w:rsid w:val="000060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6001"/>
  </w:style>
  <w:style w:type="paragraph" w:styleId="Footer">
    <w:name w:val="footer"/>
    <w:basedOn w:val="Normal"/>
    <w:link w:val="FooterChar"/>
    <w:uiPriority w:val="99"/>
    <w:unhideWhenUsed/>
    <w:rsid w:val="000060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6001"/>
  </w:style>
  <w:style w:type="paragraph" w:styleId="NormalWeb">
    <w:name w:val="Normal (Web)"/>
    <w:basedOn w:val="Normal"/>
    <w:uiPriority w:val="99"/>
    <w:semiHidden/>
    <w:unhideWhenUsed/>
    <w:rsid w:val="000060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046">
      <w:bodyDiv w:val="1"/>
      <w:marLeft w:val="0"/>
      <w:marRight w:val="0"/>
      <w:marTop w:val="0"/>
      <w:marBottom w:val="0"/>
      <w:divBdr>
        <w:top w:val="none" w:sz="0" w:space="0" w:color="auto"/>
        <w:left w:val="none" w:sz="0" w:space="0" w:color="auto"/>
        <w:bottom w:val="none" w:sz="0" w:space="0" w:color="auto"/>
        <w:right w:val="none" w:sz="0" w:space="0" w:color="auto"/>
      </w:divBdr>
    </w:div>
    <w:div w:id="3366782">
      <w:bodyDiv w:val="1"/>
      <w:marLeft w:val="0"/>
      <w:marRight w:val="0"/>
      <w:marTop w:val="0"/>
      <w:marBottom w:val="0"/>
      <w:divBdr>
        <w:top w:val="none" w:sz="0" w:space="0" w:color="auto"/>
        <w:left w:val="none" w:sz="0" w:space="0" w:color="auto"/>
        <w:bottom w:val="none" w:sz="0" w:space="0" w:color="auto"/>
        <w:right w:val="none" w:sz="0" w:space="0" w:color="auto"/>
      </w:divBdr>
    </w:div>
    <w:div w:id="4286369">
      <w:bodyDiv w:val="1"/>
      <w:marLeft w:val="0"/>
      <w:marRight w:val="0"/>
      <w:marTop w:val="0"/>
      <w:marBottom w:val="0"/>
      <w:divBdr>
        <w:top w:val="none" w:sz="0" w:space="0" w:color="auto"/>
        <w:left w:val="none" w:sz="0" w:space="0" w:color="auto"/>
        <w:bottom w:val="none" w:sz="0" w:space="0" w:color="auto"/>
        <w:right w:val="none" w:sz="0" w:space="0" w:color="auto"/>
      </w:divBdr>
    </w:div>
    <w:div w:id="10110715">
      <w:bodyDiv w:val="1"/>
      <w:marLeft w:val="0"/>
      <w:marRight w:val="0"/>
      <w:marTop w:val="0"/>
      <w:marBottom w:val="0"/>
      <w:divBdr>
        <w:top w:val="none" w:sz="0" w:space="0" w:color="auto"/>
        <w:left w:val="none" w:sz="0" w:space="0" w:color="auto"/>
        <w:bottom w:val="none" w:sz="0" w:space="0" w:color="auto"/>
        <w:right w:val="none" w:sz="0" w:space="0" w:color="auto"/>
      </w:divBdr>
    </w:div>
    <w:div w:id="11304905">
      <w:bodyDiv w:val="1"/>
      <w:marLeft w:val="0"/>
      <w:marRight w:val="0"/>
      <w:marTop w:val="0"/>
      <w:marBottom w:val="0"/>
      <w:divBdr>
        <w:top w:val="none" w:sz="0" w:space="0" w:color="auto"/>
        <w:left w:val="none" w:sz="0" w:space="0" w:color="auto"/>
        <w:bottom w:val="none" w:sz="0" w:space="0" w:color="auto"/>
        <w:right w:val="none" w:sz="0" w:space="0" w:color="auto"/>
      </w:divBdr>
    </w:div>
    <w:div w:id="37435808">
      <w:bodyDiv w:val="1"/>
      <w:marLeft w:val="0"/>
      <w:marRight w:val="0"/>
      <w:marTop w:val="0"/>
      <w:marBottom w:val="0"/>
      <w:divBdr>
        <w:top w:val="none" w:sz="0" w:space="0" w:color="auto"/>
        <w:left w:val="none" w:sz="0" w:space="0" w:color="auto"/>
        <w:bottom w:val="none" w:sz="0" w:space="0" w:color="auto"/>
        <w:right w:val="none" w:sz="0" w:space="0" w:color="auto"/>
      </w:divBdr>
    </w:div>
    <w:div w:id="37437415">
      <w:bodyDiv w:val="1"/>
      <w:marLeft w:val="0"/>
      <w:marRight w:val="0"/>
      <w:marTop w:val="0"/>
      <w:marBottom w:val="0"/>
      <w:divBdr>
        <w:top w:val="none" w:sz="0" w:space="0" w:color="auto"/>
        <w:left w:val="none" w:sz="0" w:space="0" w:color="auto"/>
        <w:bottom w:val="none" w:sz="0" w:space="0" w:color="auto"/>
        <w:right w:val="none" w:sz="0" w:space="0" w:color="auto"/>
      </w:divBdr>
    </w:div>
    <w:div w:id="48387026">
      <w:bodyDiv w:val="1"/>
      <w:marLeft w:val="0"/>
      <w:marRight w:val="0"/>
      <w:marTop w:val="0"/>
      <w:marBottom w:val="0"/>
      <w:divBdr>
        <w:top w:val="none" w:sz="0" w:space="0" w:color="auto"/>
        <w:left w:val="none" w:sz="0" w:space="0" w:color="auto"/>
        <w:bottom w:val="none" w:sz="0" w:space="0" w:color="auto"/>
        <w:right w:val="none" w:sz="0" w:space="0" w:color="auto"/>
      </w:divBdr>
    </w:div>
    <w:div w:id="53166043">
      <w:bodyDiv w:val="1"/>
      <w:marLeft w:val="0"/>
      <w:marRight w:val="0"/>
      <w:marTop w:val="0"/>
      <w:marBottom w:val="0"/>
      <w:divBdr>
        <w:top w:val="none" w:sz="0" w:space="0" w:color="auto"/>
        <w:left w:val="none" w:sz="0" w:space="0" w:color="auto"/>
        <w:bottom w:val="none" w:sz="0" w:space="0" w:color="auto"/>
        <w:right w:val="none" w:sz="0" w:space="0" w:color="auto"/>
      </w:divBdr>
    </w:div>
    <w:div w:id="56982476">
      <w:bodyDiv w:val="1"/>
      <w:marLeft w:val="0"/>
      <w:marRight w:val="0"/>
      <w:marTop w:val="0"/>
      <w:marBottom w:val="0"/>
      <w:divBdr>
        <w:top w:val="none" w:sz="0" w:space="0" w:color="auto"/>
        <w:left w:val="none" w:sz="0" w:space="0" w:color="auto"/>
        <w:bottom w:val="none" w:sz="0" w:space="0" w:color="auto"/>
        <w:right w:val="none" w:sz="0" w:space="0" w:color="auto"/>
      </w:divBdr>
    </w:div>
    <w:div w:id="63647667">
      <w:bodyDiv w:val="1"/>
      <w:marLeft w:val="0"/>
      <w:marRight w:val="0"/>
      <w:marTop w:val="0"/>
      <w:marBottom w:val="0"/>
      <w:divBdr>
        <w:top w:val="none" w:sz="0" w:space="0" w:color="auto"/>
        <w:left w:val="none" w:sz="0" w:space="0" w:color="auto"/>
        <w:bottom w:val="none" w:sz="0" w:space="0" w:color="auto"/>
        <w:right w:val="none" w:sz="0" w:space="0" w:color="auto"/>
      </w:divBdr>
    </w:div>
    <w:div w:id="63796068">
      <w:bodyDiv w:val="1"/>
      <w:marLeft w:val="0"/>
      <w:marRight w:val="0"/>
      <w:marTop w:val="0"/>
      <w:marBottom w:val="0"/>
      <w:divBdr>
        <w:top w:val="none" w:sz="0" w:space="0" w:color="auto"/>
        <w:left w:val="none" w:sz="0" w:space="0" w:color="auto"/>
        <w:bottom w:val="none" w:sz="0" w:space="0" w:color="auto"/>
        <w:right w:val="none" w:sz="0" w:space="0" w:color="auto"/>
      </w:divBdr>
    </w:div>
    <w:div w:id="66803761">
      <w:bodyDiv w:val="1"/>
      <w:marLeft w:val="0"/>
      <w:marRight w:val="0"/>
      <w:marTop w:val="0"/>
      <w:marBottom w:val="0"/>
      <w:divBdr>
        <w:top w:val="none" w:sz="0" w:space="0" w:color="auto"/>
        <w:left w:val="none" w:sz="0" w:space="0" w:color="auto"/>
        <w:bottom w:val="none" w:sz="0" w:space="0" w:color="auto"/>
        <w:right w:val="none" w:sz="0" w:space="0" w:color="auto"/>
      </w:divBdr>
    </w:div>
    <w:div w:id="68040972">
      <w:bodyDiv w:val="1"/>
      <w:marLeft w:val="0"/>
      <w:marRight w:val="0"/>
      <w:marTop w:val="0"/>
      <w:marBottom w:val="0"/>
      <w:divBdr>
        <w:top w:val="none" w:sz="0" w:space="0" w:color="auto"/>
        <w:left w:val="none" w:sz="0" w:space="0" w:color="auto"/>
        <w:bottom w:val="none" w:sz="0" w:space="0" w:color="auto"/>
        <w:right w:val="none" w:sz="0" w:space="0" w:color="auto"/>
      </w:divBdr>
    </w:div>
    <w:div w:id="69816498">
      <w:bodyDiv w:val="1"/>
      <w:marLeft w:val="0"/>
      <w:marRight w:val="0"/>
      <w:marTop w:val="0"/>
      <w:marBottom w:val="0"/>
      <w:divBdr>
        <w:top w:val="none" w:sz="0" w:space="0" w:color="auto"/>
        <w:left w:val="none" w:sz="0" w:space="0" w:color="auto"/>
        <w:bottom w:val="none" w:sz="0" w:space="0" w:color="auto"/>
        <w:right w:val="none" w:sz="0" w:space="0" w:color="auto"/>
      </w:divBdr>
    </w:div>
    <w:div w:id="71127410">
      <w:bodyDiv w:val="1"/>
      <w:marLeft w:val="0"/>
      <w:marRight w:val="0"/>
      <w:marTop w:val="0"/>
      <w:marBottom w:val="0"/>
      <w:divBdr>
        <w:top w:val="none" w:sz="0" w:space="0" w:color="auto"/>
        <w:left w:val="none" w:sz="0" w:space="0" w:color="auto"/>
        <w:bottom w:val="none" w:sz="0" w:space="0" w:color="auto"/>
        <w:right w:val="none" w:sz="0" w:space="0" w:color="auto"/>
      </w:divBdr>
    </w:div>
    <w:div w:id="71708486">
      <w:bodyDiv w:val="1"/>
      <w:marLeft w:val="0"/>
      <w:marRight w:val="0"/>
      <w:marTop w:val="0"/>
      <w:marBottom w:val="0"/>
      <w:divBdr>
        <w:top w:val="none" w:sz="0" w:space="0" w:color="auto"/>
        <w:left w:val="none" w:sz="0" w:space="0" w:color="auto"/>
        <w:bottom w:val="none" w:sz="0" w:space="0" w:color="auto"/>
        <w:right w:val="none" w:sz="0" w:space="0" w:color="auto"/>
      </w:divBdr>
    </w:div>
    <w:div w:id="79103821">
      <w:bodyDiv w:val="1"/>
      <w:marLeft w:val="0"/>
      <w:marRight w:val="0"/>
      <w:marTop w:val="0"/>
      <w:marBottom w:val="0"/>
      <w:divBdr>
        <w:top w:val="none" w:sz="0" w:space="0" w:color="auto"/>
        <w:left w:val="none" w:sz="0" w:space="0" w:color="auto"/>
        <w:bottom w:val="none" w:sz="0" w:space="0" w:color="auto"/>
        <w:right w:val="none" w:sz="0" w:space="0" w:color="auto"/>
      </w:divBdr>
    </w:div>
    <w:div w:id="84420803">
      <w:bodyDiv w:val="1"/>
      <w:marLeft w:val="0"/>
      <w:marRight w:val="0"/>
      <w:marTop w:val="0"/>
      <w:marBottom w:val="0"/>
      <w:divBdr>
        <w:top w:val="none" w:sz="0" w:space="0" w:color="auto"/>
        <w:left w:val="none" w:sz="0" w:space="0" w:color="auto"/>
        <w:bottom w:val="none" w:sz="0" w:space="0" w:color="auto"/>
        <w:right w:val="none" w:sz="0" w:space="0" w:color="auto"/>
      </w:divBdr>
    </w:div>
    <w:div w:id="85152630">
      <w:bodyDiv w:val="1"/>
      <w:marLeft w:val="0"/>
      <w:marRight w:val="0"/>
      <w:marTop w:val="0"/>
      <w:marBottom w:val="0"/>
      <w:divBdr>
        <w:top w:val="none" w:sz="0" w:space="0" w:color="auto"/>
        <w:left w:val="none" w:sz="0" w:space="0" w:color="auto"/>
        <w:bottom w:val="none" w:sz="0" w:space="0" w:color="auto"/>
        <w:right w:val="none" w:sz="0" w:space="0" w:color="auto"/>
      </w:divBdr>
    </w:div>
    <w:div w:id="85346226">
      <w:bodyDiv w:val="1"/>
      <w:marLeft w:val="0"/>
      <w:marRight w:val="0"/>
      <w:marTop w:val="0"/>
      <w:marBottom w:val="0"/>
      <w:divBdr>
        <w:top w:val="none" w:sz="0" w:space="0" w:color="auto"/>
        <w:left w:val="none" w:sz="0" w:space="0" w:color="auto"/>
        <w:bottom w:val="none" w:sz="0" w:space="0" w:color="auto"/>
        <w:right w:val="none" w:sz="0" w:space="0" w:color="auto"/>
      </w:divBdr>
    </w:div>
    <w:div w:id="86077191">
      <w:bodyDiv w:val="1"/>
      <w:marLeft w:val="0"/>
      <w:marRight w:val="0"/>
      <w:marTop w:val="0"/>
      <w:marBottom w:val="0"/>
      <w:divBdr>
        <w:top w:val="none" w:sz="0" w:space="0" w:color="auto"/>
        <w:left w:val="none" w:sz="0" w:space="0" w:color="auto"/>
        <w:bottom w:val="none" w:sz="0" w:space="0" w:color="auto"/>
        <w:right w:val="none" w:sz="0" w:space="0" w:color="auto"/>
      </w:divBdr>
    </w:div>
    <w:div w:id="89088635">
      <w:bodyDiv w:val="1"/>
      <w:marLeft w:val="0"/>
      <w:marRight w:val="0"/>
      <w:marTop w:val="0"/>
      <w:marBottom w:val="0"/>
      <w:divBdr>
        <w:top w:val="none" w:sz="0" w:space="0" w:color="auto"/>
        <w:left w:val="none" w:sz="0" w:space="0" w:color="auto"/>
        <w:bottom w:val="none" w:sz="0" w:space="0" w:color="auto"/>
        <w:right w:val="none" w:sz="0" w:space="0" w:color="auto"/>
      </w:divBdr>
    </w:div>
    <w:div w:id="95490219">
      <w:bodyDiv w:val="1"/>
      <w:marLeft w:val="0"/>
      <w:marRight w:val="0"/>
      <w:marTop w:val="0"/>
      <w:marBottom w:val="0"/>
      <w:divBdr>
        <w:top w:val="none" w:sz="0" w:space="0" w:color="auto"/>
        <w:left w:val="none" w:sz="0" w:space="0" w:color="auto"/>
        <w:bottom w:val="none" w:sz="0" w:space="0" w:color="auto"/>
        <w:right w:val="none" w:sz="0" w:space="0" w:color="auto"/>
      </w:divBdr>
    </w:div>
    <w:div w:id="96756236">
      <w:bodyDiv w:val="1"/>
      <w:marLeft w:val="0"/>
      <w:marRight w:val="0"/>
      <w:marTop w:val="0"/>
      <w:marBottom w:val="0"/>
      <w:divBdr>
        <w:top w:val="none" w:sz="0" w:space="0" w:color="auto"/>
        <w:left w:val="none" w:sz="0" w:space="0" w:color="auto"/>
        <w:bottom w:val="none" w:sz="0" w:space="0" w:color="auto"/>
        <w:right w:val="none" w:sz="0" w:space="0" w:color="auto"/>
      </w:divBdr>
    </w:div>
    <w:div w:id="97718422">
      <w:bodyDiv w:val="1"/>
      <w:marLeft w:val="0"/>
      <w:marRight w:val="0"/>
      <w:marTop w:val="0"/>
      <w:marBottom w:val="0"/>
      <w:divBdr>
        <w:top w:val="none" w:sz="0" w:space="0" w:color="auto"/>
        <w:left w:val="none" w:sz="0" w:space="0" w:color="auto"/>
        <w:bottom w:val="none" w:sz="0" w:space="0" w:color="auto"/>
        <w:right w:val="none" w:sz="0" w:space="0" w:color="auto"/>
      </w:divBdr>
    </w:div>
    <w:div w:id="103549078">
      <w:bodyDiv w:val="1"/>
      <w:marLeft w:val="0"/>
      <w:marRight w:val="0"/>
      <w:marTop w:val="0"/>
      <w:marBottom w:val="0"/>
      <w:divBdr>
        <w:top w:val="none" w:sz="0" w:space="0" w:color="auto"/>
        <w:left w:val="none" w:sz="0" w:space="0" w:color="auto"/>
        <w:bottom w:val="none" w:sz="0" w:space="0" w:color="auto"/>
        <w:right w:val="none" w:sz="0" w:space="0" w:color="auto"/>
      </w:divBdr>
    </w:div>
    <w:div w:id="103967772">
      <w:bodyDiv w:val="1"/>
      <w:marLeft w:val="0"/>
      <w:marRight w:val="0"/>
      <w:marTop w:val="0"/>
      <w:marBottom w:val="0"/>
      <w:divBdr>
        <w:top w:val="none" w:sz="0" w:space="0" w:color="auto"/>
        <w:left w:val="none" w:sz="0" w:space="0" w:color="auto"/>
        <w:bottom w:val="none" w:sz="0" w:space="0" w:color="auto"/>
        <w:right w:val="none" w:sz="0" w:space="0" w:color="auto"/>
      </w:divBdr>
    </w:div>
    <w:div w:id="110170988">
      <w:bodyDiv w:val="1"/>
      <w:marLeft w:val="0"/>
      <w:marRight w:val="0"/>
      <w:marTop w:val="0"/>
      <w:marBottom w:val="0"/>
      <w:divBdr>
        <w:top w:val="none" w:sz="0" w:space="0" w:color="auto"/>
        <w:left w:val="none" w:sz="0" w:space="0" w:color="auto"/>
        <w:bottom w:val="none" w:sz="0" w:space="0" w:color="auto"/>
        <w:right w:val="none" w:sz="0" w:space="0" w:color="auto"/>
      </w:divBdr>
    </w:div>
    <w:div w:id="110711194">
      <w:bodyDiv w:val="1"/>
      <w:marLeft w:val="0"/>
      <w:marRight w:val="0"/>
      <w:marTop w:val="0"/>
      <w:marBottom w:val="0"/>
      <w:divBdr>
        <w:top w:val="none" w:sz="0" w:space="0" w:color="auto"/>
        <w:left w:val="none" w:sz="0" w:space="0" w:color="auto"/>
        <w:bottom w:val="none" w:sz="0" w:space="0" w:color="auto"/>
        <w:right w:val="none" w:sz="0" w:space="0" w:color="auto"/>
      </w:divBdr>
    </w:div>
    <w:div w:id="112334727">
      <w:bodyDiv w:val="1"/>
      <w:marLeft w:val="0"/>
      <w:marRight w:val="0"/>
      <w:marTop w:val="0"/>
      <w:marBottom w:val="0"/>
      <w:divBdr>
        <w:top w:val="none" w:sz="0" w:space="0" w:color="auto"/>
        <w:left w:val="none" w:sz="0" w:space="0" w:color="auto"/>
        <w:bottom w:val="none" w:sz="0" w:space="0" w:color="auto"/>
        <w:right w:val="none" w:sz="0" w:space="0" w:color="auto"/>
      </w:divBdr>
    </w:div>
    <w:div w:id="119885011">
      <w:bodyDiv w:val="1"/>
      <w:marLeft w:val="0"/>
      <w:marRight w:val="0"/>
      <w:marTop w:val="0"/>
      <w:marBottom w:val="0"/>
      <w:divBdr>
        <w:top w:val="none" w:sz="0" w:space="0" w:color="auto"/>
        <w:left w:val="none" w:sz="0" w:space="0" w:color="auto"/>
        <w:bottom w:val="none" w:sz="0" w:space="0" w:color="auto"/>
        <w:right w:val="none" w:sz="0" w:space="0" w:color="auto"/>
      </w:divBdr>
    </w:div>
    <w:div w:id="122777511">
      <w:bodyDiv w:val="1"/>
      <w:marLeft w:val="0"/>
      <w:marRight w:val="0"/>
      <w:marTop w:val="0"/>
      <w:marBottom w:val="0"/>
      <w:divBdr>
        <w:top w:val="none" w:sz="0" w:space="0" w:color="auto"/>
        <w:left w:val="none" w:sz="0" w:space="0" w:color="auto"/>
        <w:bottom w:val="none" w:sz="0" w:space="0" w:color="auto"/>
        <w:right w:val="none" w:sz="0" w:space="0" w:color="auto"/>
      </w:divBdr>
    </w:div>
    <w:div w:id="129058571">
      <w:bodyDiv w:val="1"/>
      <w:marLeft w:val="0"/>
      <w:marRight w:val="0"/>
      <w:marTop w:val="0"/>
      <w:marBottom w:val="0"/>
      <w:divBdr>
        <w:top w:val="none" w:sz="0" w:space="0" w:color="auto"/>
        <w:left w:val="none" w:sz="0" w:space="0" w:color="auto"/>
        <w:bottom w:val="none" w:sz="0" w:space="0" w:color="auto"/>
        <w:right w:val="none" w:sz="0" w:space="0" w:color="auto"/>
      </w:divBdr>
    </w:div>
    <w:div w:id="135611683">
      <w:bodyDiv w:val="1"/>
      <w:marLeft w:val="0"/>
      <w:marRight w:val="0"/>
      <w:marTop w:val="0"/>
      <w:marBottom w:val="0"/>
      <w:divBdr>
        <w:top w:val="none" w:sz="0" w:space="0" w:color="auto"/>
        <w:left w:val="none" w:sz="0" w:space="0" w:color="auto"/>
        <w:bottom w:val="none" w:sz="0" w:space="0" w:color="auto"/>
        <w:right w:val="none" w:sz="0" w:space="0" w:color="auto"/>
      </w:divBdr>
    </w:div>
    <w:div w:id="142356704">
      <w:bodyDiv w:val="1"/>
      <w:marLeft w:val="0"/>
      <w:marRight w:val="0"/>
      <w:marTop w:val="0"/>
      <w:marBottom w:val="0"/>
      <w:divBdr>
        <w:top w:val="none" w:sz="0" w:space="0" w:color="auto"/>
        <w:left w:val="none" w:sz="0" w:space="0" w:color="auto"/>
        <w:bottom w:val="none" w:sz="0" w:space="0" w:color="auto"/>
        <w:right w:val="none" w:sz="0" w:space="0" w:color="auto"/>
      </w:divBdr>
    </w:div>
    <w:div w:id="146363936">
      <w:bodyDiv w:val="1"/>
      <w:marLeft w:val="0"/>
      <w:marRight w:val="0"/>
      <w:marTop w:val="0"/>
      <w:marBottom w:val="0"/>
      <w:divBdr>
        <w:top w:val="none" w:sz="0" w:space="0" w:color="auto"/>
        <w:left w:val="none" w:sz="0" w:space="0" w:color="auto"/>
        <w:bottom w:val="none" w:sz="0" w:space="0" w:color="auto"/>
        <w:right w:val="none" w:sz="0" w:space="0" w:color="auto"/>
      </w:divBdr>
    </w:div>
    <w:div w:id="149102876">
      <w:bodyDiv w:val="1"/>
      <w:marLeft w:val="0"/>
      <w:marRight w:val="0"/>
      <w:marTop w:val="0"/>
      <w:marBottom w:val="0"/>
      <w:divBdr>
        <w:top w:val="none" w:sz="0" w:space="0" w:color="auto"/>
        <w:left w:val="none" w:sz="0" w:space="0" w:color="auto"/>
        <w:bottom w:val="none" w:sz="0" w:space="0" w:color="auto"/>
        <w:right w:val="none" w:sz="0" w:space="0" w:color="auto"/>
      </w:divBdr>
    </w:div>
    <w:div w:id="157116295">
      <w:bodyDiv w:val="1"/>
      <w:marLeft w:val="0"/>
      <w:marRight w:val="0"/>
      <w:marTop w:val="0"/>
      <w:marBottom w:val="0"/>
      <w:divBdr>
        <w:top w:val="none" w:sz="0" w:space="0" w:color="auto"/>
        <w:left w:val="none" w:sz="0" w:space="0" w:color="auto"/>
        <w:bottom w:val="none" w:sz="0" w:space="0" w:color="auto"/>
        <w:right w:val="none" w:sz="0" w:space="0" w:color="auto"/>
      </w:divBdr>
    </w:div>
    <w:div w:id="166097876">
      <w:bodyDiv w:val="1"/>
      <w:marLeft w:val="0"/>
      <w:marRight w:val="0"/>
      <w:marTop w:val="0"/>
      <w:marBottom w:val="0"/>
      <w:divBdr>
        <w:top w:val="none" w:sz="0" w:space="0" w:color="auto"/>
        <w:left w:val="none" w:sz="0" w:space="0" w:color="auto"/>
        <w:bottom w:val="none" w:sz="0" w:space="0" w:color="auto"/>
        <w:right w:val="none" w:sz="0" w:space="0" w:color="auto"/>
      </w:divBdr>
    </w:div>
    <w:div w:id="169758994">
      <w:bodyDiv w:val="1"/>
      <w:marLeft w:val="0"/>
      <w:marRight w:val="0"/>
      <w:marTop w:val="0"/>
      <w:marBottom w:val="0"/>
      <w:divBdr>
        <w:top w:val="none" w:sz="0" w:space="0" w:color="auto"/>
        <w:left w:val="none" w:sz="0" w:space="0" w:color="auto"/>
        <w:bottom w:val="none" w:sz="0" w:space="0" w:color="auto"/>
        <w:right w:val="none" w:sz="0" w:space="0" w:color="auto"/>
      </w:divBdr>
    </w:div>
    <w:div w:id="170411605">
      <w:bodyDiv w:val="1"/>
      <w:marLeft w:val="0"/>
      <w:marRight w:val="0"/>
      <w:marTop w:val="0"/>
      <w:marBottom w:val="0"/>
      <w:divBdr>
        <w:top w:val="none" w:sz="0" w:space="0" w:color="auto"/>
        <w:left w:val="none" w:sz="0" w:space="0" w:color="auto"/>
        <w:bottom w:val="none" w:sz="0" w:space="0" w:color="auto"/>
        <w:right w:val="none" w:sz="0" w:space="0" w:color="auto"/>
      </w:divBdr>
    </w:div>
    <w:div w:id="173500924">
      <w:bodyDiv w:val="1"/>
      <w:marLeft w:val="0"/>
      <w:marRight w:val="0"/>
      <w:marTop w:val="0"/>
      <w:marBottom w:val="0"/>
      <w:divBdr>
        <w:top w:val="none" w:sz="0" w:space="0" w:color="auto"/>
        <w:left w:val="none" w:sz="0" w:space="0" w:color="auto"/>
        <w:bottom w:val="none" w:sz="0" w:space="0" w:color="auto"/>
        <w:right w:val="none" w:sz="0" w:space="0" w:color="auto"/>
      </w:divBdr>
    </w:div>
    <w:div w:id="173963988">
      <w:bodyDiv w:val="1"/>
      <w:marLeft w:val="0"/>
      <w:marRight w:val="0"/>
      <w:marTop w:val="0"/>
      <w:marBottom w:val="0"/>
      <w:divBdr>
        <w:top w:val="none" w:sz="0" w:space="0" w:color="auto"/>
        <w:left w:val="none" w:sz="0" w:space="0" w:color="auto"/>
        <w:bottom w:val="none" w:sz="0" w:space="0" w:color="auto"/>
        <w:right w:val="none" w:sz="0" w:space="0" w:color="auto"/>
      </w:divBdr>
    </w:div>
    <w:div w:id="175658265">
      <w:bodyDiv w:val="1"/>
      <w:marLeft w:val="0"/>
      <w:marRight w:val="0"/>
      <w:marTop w:val="0"/>
      <w:marBottom w:val="0"/>
      <w:divBdr>
        <w:top w:val="none" w:sz="0" w:space="0" w:color="auto"/>
        <w:left w:val="none" w:sz="0" w:space="0" w:color="auto"/>
        <w:bottom w:val="none" w:sz="0" w:space="0" w:color="auto"/>
        <w:right w:val="none" w:sz="0" w:space="0" w:color="auto"/>
      </w:divBdr>
    </w:div>
    <w:div w:id="178010424">
      <w:bodyDiv w:val="1"/>
      <w:marLeft w:val="0"/>
      <w:marRight w:val="0"/>
      <w:marTop w:val="0"/>
      <w:marBottom w:val="0"/>
      <w:divBdr>
        <w:top w:val="none" w:sz="0" w:space="0" w:color="auto"/>
        <w:left w:val="none" w:sz="0" w:space="0" w:color="auto"/>
        <w:bottom w:val="none" w:sz="0" w:space="0" w:color="auto"/>
        <w:right w:val="none" w:sz="0" w:space="0" w:color="auto"/>
      </w:divBdr>
    </w:div>
    <w:div w:id="182061221">
      <w:bodyDiv w:val="1"/>
      <w:marLeft w:val="0"/>
      <w:marRight w:val="0"/>
      <w:marTop w:val="0"/>
      <w:marBottom w:val="0"/>
      <w:divBdr>
        <w:top w:val="none" w:sz="0" w:space="0" w:color="auto"/>
        <w:left w:val="none" w:sz="0" w:space="0" w:color="auto"/>
        <w:bottom w:val="none" w:sz="0" w:space="0" w:color="auto"/>
        <w:right w:val="none" w:sz="0" w:space="0" w:color="auto"/>
      </w:divBdr>
    </w:div>
    <w:div w:id="192545701">
      <w:bodyDiv w:val="1"/>
      <w:marLeft w:val="0"/>
      <w:marRight w:val="0"/>
      <w:marTop w:val="0"/>
      <w:marBottom w:val="0"/>
      <w:divBdr>
        <w:top w:val="none" w:sz="0" w:space="0" w:color="auto"/>
        <w:left w:val="none" w:sz="0" w:space="0" w:color="auto"/>
        <w:bottom w:val="none" w:sz="0" w:space="0" w:color="auto"/>
        <w:right w:val="none" w:sz="0" w:space="0" w:color="auto"/>
      </w:divBdr>
    </w:div>
    <w:div w:id="195168176">
      <w:bodyDiv w:val="1"/>
      <w:marLeft w:val="0"/>
      <w:marRight w:val="0"/>
      <w:marTop w:val="0"/>
      <w:marBottom w:val="0"/>
      <w:divBdr>
        <w:top w:val="none" w:sz="0" w:space="0" w:color="auto"/>
        <w:left w:val="none" w:sz="0" w:space="0" w:color="auto"/>
        <w:bottom w:val="none" w:sz="0" w:space="0" w:color="auto"/>
        <w:right w:val="none" w:sz="0" w:space="0" w:color="auto"/>
      </w:divBdr>
    </w:div>
    <w:div w:id="196159202">
      <w:bodyDiv w:val="1"/>
      <w:marLeft w:val="0"/>
      <w:marRight w:val="0"/>
      <w:marTop w:val="0"/>
      <w:marBottom w:val="0"/>
      <w:divBdr>
        <w:top w:val="none" w:sz="0" w:space="0" w:color="auto"/>
        <w:left w:val="none" w:sz="0" w:space="0" w:color="auto"/>
        <w:bottom w:val="none" w:sz="0" w:space="0" w:color="auto"/>
        <w:right w:val="none" w:sz="0" w:space="0" w:color="auto"/>
      </w:divBdr>
    </w:div>
    <w:div w:id="197738856">
      <w:bodyDiv w:val="1"/>
      <w:marLeft w:val="0"/>
      <w:marRight w:val="0"/>
      <w:marTop w:val="0"/>
      <w:marBottom w:val="0"/>
      <w:divBdr>
        <w:top w:val="none" w:sz="0" w:space="0" w:color="auto"/>
        <w:left w:val="none" w:sz="0" w:space="0" w:color="auto"/>
        <w:bottom w:val="none" w:sz="0" w:space="0" w:color="auto"/>
        <w:right w:val="none" w:sz="0" w:space="0" w:color="auto"/>
      </w:divBdr>
    </w:div>
    <w:div w:id="202862298">
      <w:bodyDiv w:val="1"/>
      <w:marLeft w:val="0"/>
      <w:marRight w:val="0"/>
      <w:marTop w:val="0"/>
      <w:marBottom w:val="0"/>
      <w:divBdr>
        <w:top w:val="none" w:sz="0" w:space="0" w:color="auto"/>
        <w:left w:val="none" w:sz="0" w:space="0" w:color="auto"/>
        <w:bottom w:val="none" w:sz="0" w:space="0" w:color="auto"/>
        <w:right w:val="none" w:sz="0" w:space="0" w:color="auto"/>
      </w:divBdr>
    </w:div>
    <w:div w:id="202981301">
      <w:bodyDiv w:val="1"/>
      <w:marLeft w:val="0"/>
      <w:marRight w:val="0"/>
      <w:marTop w:val="0"/>
      <w:marBottom w:val="0"/>
      <w:divBdr>
        <w:top w:val="none" w:sz="0" w:space="0" w:color="auto"/>
        <w:left w:val="none" w:sz="0" w:space="0" w:color="auto"/>
        <w:bottom w:val="none" w:sz="0" w:space="0" w:color="auto"/>
        <w:right w:val="none" w:sz="0" w:space="0" w:color="auto"/>
      </w:divBdr>
    </w:div>
    <w:div w:id="204218888">
      <w:bodyDiv w:val="1"/>
      <w:marLeft w:val="0"/>
      <w:marRight w:val="0"/>
      <w:marTop w:val="0"/>
      <w:marBottom w:val="0"/>
      <w:divBdr>
        <w:top w:val="none" w:sz="0" w:space="0" w:color="auto"/>
        <w:left w:val="none" w:sz="0" w:space="0" w:color="auto"/>
        <w:bottom w:val="none" w:sz="0" w:space="0" w:color="auto"/>
        <w:right w:val="none" w:sz="0" w:space="0" w:color="auto"/>
      </w:divBdr>
    </w:div>
    <w:div w:id="205802894">
      <w:bodyDiv w:val="1"/>
      <w:marLeft w:val="0"/>
      <w:marRight w:val="0"/>
      <w:marTop w:val="0"/>
      <w:marBottom w:val="0"/>
      <w:divBdr>
        <w:top w:val="none" w:sz="0" w:space="0" w:color="auto"/>
        <w:left w:val="none" w:sz="0" w:space="0" w:color="auto"/>
        <w:bottom w:val="none" w:sz="0" w:space="0" w:color="auto"/>
        <w:right w:val="none" w:sz="0" w:space="0" w:color="auto"/>
      </w:divBdr>
    </w:div>
    <w:div w:id="211579959">
      <w:bodyDiv w:val="1"/>
      <w:marLeft w:val="0"/>
      <w:marRight w:val="0"/>
      <w:marTop w:val="0"/>
      <w:marBottom w:val="0"/>
      <w:divBdr>
        <w:top w:val="none" w:sz="0" w:space="0" w:color="auto"/>
        <w:left w:val="none" w:sz="0" w:space="0" w:color="auto"/>
        <w:bottom w:val="none" w:sz="0" w:space="0" w:color="auto"/>
        <w:right w:val="none" w:sz="0" w:space="0" w:color="auto"/>
      </w:divBdr>
    </w:div>
    <w:div w:id="213351650">
      <w:bodyDiv w:val="1"/>
      <w:marLeft w:val="0"/>
      <w:marRight w:val="0"/>
      <w:marTop w:val="0"/>
      <w:marBottom w:val="0"/>
      <w:divBdr>
        <w:top w:val="none" w:sz="0" w:space="0" w:color="auto"/>
        <w:left w:val="none" w:sz="0" w:space="0" w:color="auto"/>
        <w:bottom w:val="none" w:sz="0" w:space="0" w:color="auto"/>
        <w:right w:val="none" w:sz="0" w:space="0" w:color="auto"/>
      </w:divBdr>
    </w:div>
    <w:div w:id="218785855">
      <w:bodyDiv w:val="1"/>
      <w:marLeft w:val="0"/>
      <w:marRight w:val="0"/>
      <w:marTop w:val="0"/>
      <w:marBottom w:val="0"/>
      <w:divBdr>
        <w:top w:val="none" w:sz="0" w:space="0" w:color="auto"/>
        <w:left w:val="none" w:sz="0" w:space="0" w:color="auto"/>
        <w:bottom w:val="none" w:sz="0" w:space="0" w:color="auto"/>
        <w:right w:val="none" w:sz="0" w:space="0" w:color="auto"/>
      </w:divBdr>
    </w:div>
    <w:div w:id="222524756">
      <w:bodyDiv w:val="1"/>
      <w:marLeft w:val="0"/>
      <w:marRight w:val="0"/>
      <w:marTop w:val="0"/>
      <w:marBottom w:val="0"/>
      <w:divBdr>
        <w:top w:val="none" w:sz="0" w:space="0" w:color="auto"/>
        <w:left w:val="none" w:sz="0" w:space="0" w:color="auto"/>
        <w:bottom w:val="none" w:sz="0" w:space="0" w:color="auto"/>
        <w:right w:val="none" w:sz="0" w:space="0" w:color="auto"/>
      </w:divBdr>
    </w:div>
    <w:div w:id="226186323">
      <w:bodyDiv w:val="1"/>
      <w:marLeft w:val="0"/>
      <w:marRight w:val="0"/>
      <w:marTop w:val="0"/>
      <w:marBottom w:val="0"/>
      <w:divBdr>
        <w:top w:val="none" w:sz="0" w:space="0" w:color="auto"/>
        <w:left w:val="none" w:sz="0" w:space="0" w:color="auto"/>
        <w:bottom w:val="none" w:sz="0" w:space="0" w:color="auto"/>
        <w:right w:val="none" w:sz="0" w:space="0" w:color="auto"/>
      </w:divBdr>
    </w:div>
    <w:div w:id="230507954">
      <w:bodyDiv w:val="1"/>
      <w:marLeft w:val="0"/>
      <w:marRight w:val="0"/>
      <w:marTop w:val="0"/>
      <w:marBottom w:val="0"/>
      <w:divBdr>
        <w:top w:val="none" w:sz="0" w:space="0" w:color="auto"/>
        <w:left w:val="none" w:sz="0" w:space="0" w:color="auto"/>
        <w:bottom w:val="none" w:sz="0" w:space="0" w:color="auto"/>
        <w:right w:val="none" w:sz="0" w:space="0" w:color="auto"/>
      </w:divBdr>
    </w:div>
    <w:div w:id="234094964">
      <w:bodyDiv w:val="1"/>
      <w:marLeft w:val="0"/>
      <w:marRight w:val="0"/>
      <w:marTop w:val="0"/>
      <w:marBottom w:val="0"/>
      <w:divBdr>
        <w:top w:val="none" w:sz="0" w:space="0" w:color="auto"/>
        <w:left w:val="none" w:sz="0" w:space="0" w:color="auto"/>
        <w:bottom w:val="none" w:sz="0" w:space="0" w:color="auto"/>
        <w:right w:val="none" w:sz="0" w:space="0" w:color="auto"/>
      </w:divBdr>
    </w:div>
    <w:div w:id="237636226">
      <w:bodyDiv w:val="1"/>
      <w:marLeft w:val="0"/>
      <w:marRight w:val="0"/>
      <w:marTop w:val="0"/>
      <w:marBottom w:val="0"/>
      <w:divBdr>
        <w:top w:val="none" w:sz="0" w:space="0" w:color="auto"/>
        <w:left w:val="none" w:sz="0" w:space="0" w:color="auto"/>
        <w:bottom w:val="none" w:sz="0" w:space="0" w:color="auto"/>
        <w:right w:val="none" w:sz="0" w:space="0" w:color="auto"/>
      </w:divBdr>
    </w:div>
    <w:div w:id="244074522">
      <w:bodyDiv w:val="1"/>
      <w:marLeft w:val="0"/>
      <w:marRight w:val="0"/>
      <w:marTop w:val="0"/>
      <w:marBottom w:val="0"/>
      <w:divBdr>
        <w:top w:val="none" w:sz="0" w:space="0" w:color="auto"/>
        <w:left w:val="none" w:sz="0" w:space="0" w:color="auto"/>
        <w:bottom w:val="none" w:sz="0" w:space="0" w:color="auto"/>
        <w:right w:val="none" w:sz="0" w:space="0" w:color="auto"/>
      </w:divBdr>
    </w:div>
    <w:div w:id="244460474">
      <w:bodyDiv w:val="1"/>
      <w:marLeft w:val="0"/>
      <w:marRight w:val="0"/>
      <w:marTop w:val="0"/>
      <w:marBottom w:val="0"/>
      <w:divBdr>
        <w:top w:val="none" w:sz="0" w:space="0" w:color="auto"/>
        <w:left w:val="none" w:sz="0" w:space="0" w:color="auto"/>
        <w:bottom w:val="none" w:sz="0" w:space="0" w:color="auto"/>
        <w:right w:val="none" w:sz="0" w:space="0" w:color="auto"/>
      </w:divBdr>
    </w:div>
    <w:div w:id="255097601">
      <w:bodyDiv w:val="1"/>
      <w:marLeft w:val="0"/>
      <w:marRight w:val="0"/>
      <w:marTop w:val="0"/>
      <w:marBottom w:val="0"/>
      <w:divBdr>
        <w:top w:val="none" w:sz="0" w:space="0" w:color="auto"/>
        <w:left w:val="none" w:sz="0" w:space="0" w:color="auto"/>
        <w:bottom w:val="none" w:sz="0" w:space="0" w:color="auto"/>
        <w:right w:val="none" w:sz="0" w:space="0" w:color="auto"/>
      </w:divBdr>
    </w:div>
    <w:div w:id="256447450">
      <w:bodyDiv w:val="1"/>
      <w:marLeft w:val="0"/>
      <w:marRight w:val="0"/>
      <w:marTop w:val="0"/>
      <w:marBottom w:val="0"/>
      <w:divBdr>
        <w:top w:val="none" w:sz="0" w:space="0" w:color="auto"/>
        <w:left w:val="none" w:sz="0" w:space="0" w:color="auto"/>
        <w:bottom w:val="none" w:sz="0" w:space="0" w:color="auto"/>
        <w:right w:val="none" w:sz="0" w:space="0" w:color="auto"/>
      </w:divBdr>
    </w:div>
    <w:div w:id="265700671">
      <w:bodyDiv w:val="1"/>
      <w:marLeft w:val="0"/>
      <w:marRight w:val="0"/>
      <w:marTop w:val="0"/>
      <w:marBottom w:val="0"/>
      <w:divBdr>
        <w:top w:val="none" w:sz="0" w:space="0" w:color="auto"/>
        <w:left w:val="none" w:sz="0" w:space="0" w:color="auto"/>
        <w:bottom w:val="none" w:sz="0" w:space="0" w:color="auto"/>
        <w:right w:val="none" w:sz="0" w:space="0" w:color="auto"/>
      </w:divBdr>
    </w:div>
    <w:div w:id="272249250">
      <w:bodyDiv w:val="1"/>
      <w:marLeft w:val="0"/>
      <w:marRight w:val="0"/>
      <w:marTop w:val="0"/>
      <w:marBottom w:val="0"/>
      <w:divBdr>
        <w:top w:val="none" w:sz="0" w:space="0" w:color="auto"/>
        <w:left w:val="none" w:sz="0" w:space="0" w:color="auto"/>
        <w:bottom w:val="none" w:sz="0" w:space="0" w:color="auto"/>
        <w:right w:val="none" w:sz="0" w:space="0" w:color="auto"/>
      </w:divBdr>
    </w:div>
    <w:div w:id="273054480">
      <w:bodyDiv w:val="1"/>
      <w:marLeft w:val="0"/>
      <w:marRight w:val="0"/>
      <w:marTop w:val="0"/>
      <w:marBottom w:val="0"/>
      <w:divBdr>
        <w:top w:val="none" w:sz="0" w:space="0" w:color="auto"/>
        <w:left w:val="none" w:sz="0" w:space="0" w:color="auto"/>
        <w:bottom w:val="none" w:sz="0" w:space="0" w:color="auto"/>
        <w:right w:val="none" w:sz="0" w:space="0" w:color="auto"/>
      </w:divBdr>
    </w:div>
    <w:div w:id="275217483">
      <w:bodyDiv w:val="1"/>
      <w:marLeft w:val="0"/>
      <w:marRight w:val="0"/>
      <w:marTop w:val="0"/>
      <w:marBottom w:val="0"/>
      <w:divBdr>
        <w:top w:val="none" w:sz="0" w:space="0" w:color="auto"/>
        <w:left w:val="none" w:sz="0" w:space="0" w:color="auto"/>
        <w:bottom w:val="none" w:sz="0" w:space="0" w:color="auto"/>
        <w:right w:val="none" w:sz="0" w:space="0" w:color="auto"/>
      </w:divBdr>
    </w:div>
    <w:div w:id="286205069">
      <w:bodyDiv w:val="1"/>
      <w:marLeft w:val="0"/>
      <w:marRight w:val="0"/>
      <w:marTop w:val="0"/>
      <w:marBottom w:val="0"/>
      <w:divBdr>
        <w:top w:val="none" w:sz="0" w:space="0" w:color="auto"/>
        <w:left w:val="none" w:sz="0" w:space="0" w:color="auto"/>
        <w:bottom w:val="none" w:sz="0" w:space="0" w:color="auto"/>
        <w:right w:val="none" w:sz="0" w:space="0" w:color="auto"/>
      </w:divBdr>
    </w:div>
    <w:div w:id="286357884">
      <w:bodyDiv w:val="1"/>
      <w:marLeft w:val="0"/>
      <w:marRight w:val="0"/>
      <w:marTop w:val="0"/>
      <w:marBottom w:val="0"/>
      <w:divBdr>
        <w:top w:val="none" w:sz="0" w:space="0" w:color="auto"/>
        <w:left w:val="none" w:sz="0" w:space="0" w:color="auto"/>
        <w:bottom w:val="none" w:sz="0" w:space="0" w:color="auto"/>
        <w:right w:val="none" w:sz="0" w:space="0" w:color="auto"/>
      </w:divBdr>
    </w:div>
    <w:div w:id="286398053">
      <w:bodyDiv w:val="1"/>
      <w:marLeft w:val="0"/>
      <w:marRight w:val="0"/>
      <w:marTop w:val="0"/>
      <w:marBottom w:val="0"/>
      <w:divBdr>
        <w:top w:val="none" w:sz="0" w:space="0" w:color="auto"/>
        <w:left w:val="none" w:sz="0" w:space="0" w:color="auto"/>
        <w:bottom w:val="none" w:sz="0" w:space="0" w:color="auto"/>
        <w:right w:val="none" w:sz="0" w:space="0" w:color="auto"/>
      </w:divBdr>
    </w:div>
    <w:div w:id="289211215">
      <w:bodyDiv w:val="1"/>
      <w:marLeft w:val="0"/>
      <w:marRight w:val="0"/>
      <w:marTop w:val="0"/>
      <w:marBottom w:val="0"/>
      <w:divBdr>
        <w:top w:val="none" w:sz="0" w:space="0" w:color="auto"/>
        <w:left w:val="none" w:sz="0" w:space="0" w:color="auto"/>
        <w:bottom w:val="none" w:sz="0" w:space="0" w:color="auto"/>
        <w:right w:val="none" w:sz="0" w:space="0" w:color="auto"/>
      </w:divBdr>
    </w:div>
    <w:div w:id="292643498">
      <w:bodyDiv w:val="1"/>
      <w:marLeft w:val="0"/>
      <w:marRight w:val="0"/>
      <w:marTop w:val="0"/>
      <w:marBottom w:val="0"/>
      <w:divBdr>
        <w:top w:val="none" w:sz="0" w:space="0" w:color="auto"/>
        <w:left w:val="none" w:sz="0" w:space="0" w:color="auto"/>
        <w:bottom w:val="none" w:sz="0" w:space="0" w:color="auto"/>
        <w:right w:val="none" w:sz="0" w:space="0" w:color="auto"/>
      </w:divBdr>
    </w:div>
    <w:div w:id="297300975">
      <w:bodyDiv w:val="1"/>
      <w:marLeft w:val="0"/>
      <w:marRight w:val="0"/>
      <w:marTop w:val="0"/>
      <w:marBottom w:val="0"/>
      <w:divBdr>
        <w:top w:val="none" w:sz="0" w:space="0" w:color="auto"/>
        <w:left w:val="none" w:sz="0" w:space="0" w:color="auto"/>
        <w:bottom w:val="none" w:sz="0" w:space="0" w:color="auto"/>
        <w:right w:val="none" w:sz="0" w:space="0" w:color="auto"/>
      </w:divBdr>
    </w:div>
    <w:div w:id="327102477">
      <w:bodyDiv w:val="1"/>
      <w:marLeft w:val="0"/>
      <w:marRight w:val="0"/>
      <w:marTop w:val="0"/>
      <w:marBottom w:val="0"/>
      <w:divBdr>
        <w:top w:val="none" w:sz="0" w:space="0" w:color="auto"/>
        <w:left w:val="none" w:sz="0" w:space="0" w:color="auto"/>
        <w:bottom w:val="none" w:sz="0" w:space="0" w:color="auto"/>
        <w:right w:val="none" w:sz="0" w:space="0" w:color="auto"/>
      </w:divBdr>
    </w:div>
    <w:div w:id="328295059">
      <w:bodyDiv w:val="1"/>
      <w:marLeft w:val="0"/>
      <w:marRight w:val="0"/>
      <w:marTop w:val="0"/>
      <w:marBottom w:val="0"/>
      <w:divBdr>
        <w:top w:val="none" w:sz="0" w:space="0" w:color="auto"/>
        <w:left w:val="none" w:sz="0" w:space="0" w:color="auto"/>
        <w:bottom w:val="none" w:sz="0" w:space="0" w:color="auto"/>
        <w:right w:val="none" w:sz="0" w:space="0" w:color="auto"/>
      </w:divBdr>
    </w:div>
    <w:div w:id="330254282">
      <w:bodyDiv w:val="1"/>
      <w:marLeft w:val="0"/>
      <w:marRight w:val="0"/>
      <w:marTop w:val="0"/>
      <w:marBottom w:val="0"/>
      <w:divBdr>
        <w:top w:val="none" w:sz="0" w:space="0" w:color="auto"/>
        <w:left w:val="none" w:sz="0" w:space="0" w:color="auto"/>
        <w:bottom w:val="none" w:sz="0" w:space="0" w:color="auto"/>
        <w:right w:val="none" w:sz="0" w:space="0" w:color="auto"/>
      </w:divBdr>
    </w:div>
    <w:div w:id="331497117">
      <w:bodyDiv w:val="1"/>
      <w:marLeft w:val="0"/>
      <w:marRight w:val="0"/>
      <w:marTop w:val="0"/>
      <w:marBottom w:val="0"/>
      <w:divBdr>
        <w:top w:val="none" w:sz="0" w:space="0" w:color="auto"/>
        <w:left w:val="none" w:sz="0" w:space="0" w:color="auto"/>
        <w:bottom w:val="none" w:sz="0" w:space="0" w:color="auto"/>
        <w:right w:val="none" w:sz="0" w:space="0" w:color="auto"/>
      </w:divBdr>
    </w:div>
    <w:div w:id="332729635">
      <w:bodyDiv w:val="1"/>
      <w:marLeft w:val="0"/>
      <w:marRight w:val="0"/>
      <w:marTop w:val="0"/>
      <w:marBottom w:val="0"/>
      <w:divBdr>
        <w:top w:val="none" w:sz="0" w:space="0" w:color="auto"/>
        <w:left w:val="none" w:sz="0" w:space="0" w:color="auto"/>
        <w:bottom w:val="none" w:sz="0" w:space="0" w:color="auto"/>
        <w:right w:val="none" w:sz="0" w:space="0" w:color="auto"/>
      </w:divBdr>
    </w:div>
    <w:div w:id="335037174">
      <w:bodyDiv w:val="1"/>
      <w:marLeft w:val="0"/>
      <w:marRight w:val="0"/>
      <w:marTop w:val="0"/>
      <w:marBottom w:val="0"/>
      <w:divBdr>
        <w:top w:val="none" w:sz="0" w:space="0" w:color="auto"/>
        <w:left w:val="none" w:sz="0" w:space="0" w:color="auto"/>
        <w:bottom w:val="none" w:sz="0" w:space="0" w:color="auto"/>
        <w:right w:val="none" w:sz="0" w:space="0" w:color="auto"/>
      </w:divBdr>
    </w:div>
    <w:div w:id="340545328">
      <w:bodyDiv w:val="1"/>
      <w:marLeft w:val="0"/>
      <w:marRight w:val="0"/>
      <w:marTop w:val="0"/>
      <w:marBottom w:val="0"/>
      <w:divBdr>
        <w:top w:val="none" w:sz="0" w:space="0" w:color="auto"/>
        <w:left w:val="none" w:sz="0" w:space="0" w:color="auto"/>
        <w:bottom w:val="none" w:sz="0" w:space="0" w:color="auto"/>
        <w:right w:val="none" w:sz="0" w:space="0" w:color="auto"/>
      </w:divBdr>
    </w:div>
    <w:div w:id="344331865">
      <w:bodyDiv w:val="1"/>
      <w:marLeft w:val="0"/>
      <w:marRight w:val="0"/>
      <w:marTop w:val="0"/>
      <w:marBottom w:val="0"/>
      <w:divBdr>
        <w:top w:val="none" w:sz="0" w:space="0" w:color="auto"/>
        <w:left w:val="none" w:sz="0" w:space="0" w:color="auto"/>
        <w:bottom w:val="none" w:sz="0" w:space="0" w:color="auto"/>
        <w:right w:val="none" w:sz="0" w:space="0" w:color="auto"/>
      </w:divBdr>
    </w:div>
    <w:div w:id="346953670">
      <w:bodyDiv w:val="1"/>
      <w:marLeft w:val="0"/>
      <w:marRight w:val="0"/>
      <w:marTop w:val="0"/>
      <w:marBottom w:val="0"/>
      <w:divBdr>
        <w:top w:val="none" w:sz="0" w:space="0" w:color="auto"/>
        <w:left w:val="none" w:sz="0" w:space="0" w:color="auto"/>
        <w:bottom w:val="none" w:sz="0" w:space="0" w:color="auto"/>
        <w:right w:val="none" w:sz="0" w:space="0" w:color="auto"/>
      </w:divBdr>
    </w:div>
    <w:div w:id="350035432">
      <w:bodyDiv w:val="1"/>
      <w:marLeft w:val="0"/>
      <w:marRight w:val="0"/>
      <w:marTop w:val="0"/>
      <w:marBottom w:val="0"/>
      <w:divBdr>
        <w:top w:val="none" w:sz="0" w:space="0" w:color="auto"/>
        <w:left w:val="none" w:sz="0" w:space="0" w:color="auto"/>
        <w:bottom w:val="none" w:sz="0" w:space="0" w:color="auto"/>
        <w:right w:val="none" w:sz="0" w:space="0" w:color="auto"/>
      </w:divBdr>
    </w:div>
    <w:div w:id="353071161">
      <w:bodyDiv w:val="1"/>
      <w:marLeft w:val="0"/>
      <w:marRight w:val="0"/>
      <w:marTop w:val="0"/>
      <w:marBottom w:val="0"/>
      <w:divBdr>
        <w:top w:val="none" w:sz="0" w:space="0" w:color="auto"/>
        <w:left w:val="none" w:sz="0" w:space="0" w:color="auto"/>
        <w:bottom w:val="none" w:sz="0" w:space="0" w:color="auto"/>
        <w:right w:val="none" w:sz="0" w:space="0" w:color="auto"/>
      </w:divBdr>
    </w:div>
    <w:div w:id="353772164">
      <w:bodyDiv w:val="1"/>
      <w:marLeft w:val="0"/>
      <w:marRight w:val="0"/>
      <w:marTop w:val="0"/>
      <w:marBottom w:val="0"/>
      <w:divBdr>
        <w:top w:val="none" w:sz="0" w:space="0" w:color="auto"/>
        <w:left w:val="none" w:sz="0" w:space="0" w:color="auto"/>
        <w:bottom w:val="none" w:sz="0" w:space="0" w:color="auto"/>
        <w:right w:val="none" w:sz="0" w:space="0" w:color="auto"/>
      </w:divBdr>
    </w:div>
    <w:div w:id="354114017">
      <w:bodyDiv w:val="1"/>
      <w:marLeft w:val="0"/>
      <w:marRight w:val="0"/>
      <w:marTop w:val="0"/>
      <w:marBottom w:val="0"/>
      <w:divBdr>
        <w:top w:val="none" w:sz="0" w:space="0" w:color="auto"/>
        <w:left w:val="none" w:sz="0" w:space="0" w:color="auto"/>
        <w:bottom w:val="none" w:sz="0" w:space="0" w:color="auto"/>
        <w:right w:val="none" w:sz="0" w:space="0" w:color="auto"/>
      </w:divBdr>
    </w:div>
    <w:div w:id="354383801">
      <w:bodyDiv w:val="1"/>
      <w:marLeft w:val="0"/>
      <w:marRight w:val="0"/>
      <w:marTop w:val="0"/>
      <w:marBottom w:val="0"/>
      <w:divBdr>
        <w:top w:val="none" w:sz="0" w:space="0" w:color="auto"/>
        <w:left w:val="none" w:sz="0" w:space="0" w:color="auto"/>
        <w:bottom w:val="none" w:sz="0" w:space="0" w:color="auto"/>
        <w:right w:val="none" w:sz="0" w:space="0" w:color="auto"/>
      </w:divBdr>
    </w:div>
    <w:div w:id="354690939">
      <w:bodyDiv w:val="1"/>
      <w:marLeft w:val="0"/>
      <w:marRight w:val="0"/>
      <w:marTop w:val="0"/>
      <w:marBottom w:val="0"/>
      <w:divBdr>
        <w:top w:val="none" w:sz="0" w:space="0" w:color="auto"/>
        <w:left w:val="none" w:sz="0" w:space="0" w:color="auto"/>
        <w:bottom w:val="none" w:sz="0" w:space="0" w:color="auto"/>
        <w:right w:val="none" w:sz="0" w:space="0" w:color="auto"/>
      </w:divBdr>
    </w:div>
    <w:div w:id="358049914">
      <w:bodyDiv w:val="1"/>
      <w:marLeft w:val="0"/>
      <w:marRight w:val="0"/>
      <w:marTop w:val="0"/>
      <w:marBottom w:val="0"/>
      <w:divBdr>
        <w:top w:val="none" w:sz="0" w:space="0" w:color="auto"/>
        <w:left w:val="none" w:sz="0" w:space="0" w:color="auto"/>
        <w:bottom w:val="none" w:sz="0" w:space="0" w:color="auto"/>
        <w:right w:val="none" w:sz="0" w:space="0" w:color="auto"/>
      </w:divBdr>
    </w:div>
    <w:div w:id="358311329">
      <w:bodyDiv w:val="1"/>
      <w:marLeft w:val="0"/>
      <w:marRight w:val="0"/>
      <w:marTop w:val="0"/>
      <w:marBottom w:val="0"/>
      <w:divBdr>
        <w:top w:val="none" w:sz="0" w:space="0" w:color="auto"/>
        <w:left w:val="none" w:sz="0" w:space="0" w:color="auto"/>
        <w:bottom w:val="none" w:sz="0" w:space="0" w:color="auto"/>
        <w:right w:val="none" w:sz="0" w:space="0" w:color="auto"/>
      </w:divBdr>
    </w:div>
    <w:div w:id="362292121">
      <w:bodyDiv w:val="1"/>
      <w:marLeft w:val="0"/>
      <w:marRight w:val="0"/>
      <w:marTop w:val="0"/>
      <w:marBottom w:val="0"/>
      <w:divBdr>
        <w:top w:val="none" w:sz="0" w:space="0" w:color="auto"/>
        <w:left w:val="none" w:sz="0" w:space="0" w:color="auto"/>
        <w:bottom w:val="none" w:sz="0" w:space="0" w:color="auto"/>
        <w:right w:val="none" w:sz="0" w:space="0" w:color="auto"/>
      </w:divBdr>
    </w:div>
    <w:div w:id="375551375">
      <w:bodyDiv w:val="1"/>
      <w:marLeft w:val="0"/>
      <w:marRight w:val="0"/>
      <w:marTop w:val="0"/>
      <w:marBottom w:val="0"/>
      <w:divBdr>
        <w:top w:val="none" w:sz="0" w:space="0" w:color="auto"/>
        <w:left w:val="none" w:sz="0" w:space="0" w:color="auto"/>
        <w:bottom w:val="none" w:sz="0" w:space="0" w:color="auto"/>
        <w:right w:val="none" w:sz="0" w:space="0" w:color="auto"/>
      </w:divBdr>
    </w:div>
    <w:div w:id="376274357">
      <w:bodyDiv w:val="1"/>
      <w:marLeft w:val="0"/>
      <w:marRight w:val="0"/>
      <w:marTop w:val="0"/>
      <w:marBottom w:val="0"/>
      <w:divBdr>
        <w:top w:val="none" w:sz="0" w:space="0" w:color="auto"/>
        <w:left w:val="none" w:sz="0" w:space="0" w:color="auto"/>
        <w:bottom w:val="none" w:sz="0" w:space="0" w:color="auto"/>
        <w:right w:val="none" w:sz="0" w:space="0" w:color="auto"/>
      </w:divBdr>
    </w:div>
    <w:div w:id="377583045">
      <w:bodyDiv w:val="1"/>
      <w:marLeft w:val="0"/>
      <w:marRight w:val="0"/>
      <w:marTop w:val="0"/>
      <w:marBottom w:val="0"/>
      <w:divBdr>
        <w:top w:val="none" w:sz="0" w:space="0" w:color="auto"/>
        <w:left w:val="none" w:sz="0" w:space="0" w:color="auto"/>
        <w:bottom w:val="none" w:sz="0" w:space="0" w:color="auto"/>
        <w:right w:val="none" w:sz="0" w:space="0" w:color="auto"/>
      </w:divBdr>
    </w:div>
    <w:div w:id="385420930">
      <w:bodyDiv w:val="1"/>
      <w:marLeft w:val="0"/>
      <w:marRight w:val="0"/>
      <w:marTop w:val="0"/>
      <w:marBottom w:val="0"/>
      <w:divBdr>
        <w:top w:val="none" w:sz="0" w:space="0" w:color="auto"/>
        <w:left w:val="none" w:sz="0" w:space="0" w:color="auto"/>
        <w:bottom w:val="none" w:sz="0" w:space="0" w:color="auto"/>
        <w:right w:val="none" w:sz="0" w:space="0" w:color="auto"/>
      </w:divBdr>
    </w:div>
    <w:div w:id="393312400">
      <w:bodyDiv w:val="1"/>
      <w:marLeft w:val="0"/>
      <w:marRight w:val="0"/>
      <w:marTop w:val="0"/>
      <w:marBottom w:val="0"/>
      <w:divBdr>
        <w:top w:val="none" w:sz="0" w:space="0" w:color="auto"/>
        <w:left w:val="none" w:sz="0" w:space="0" w:color="auto"/>
        <w:bottom w:val="none" w:sz="0" w:space="0" w:color="auto"/>
        <w:right w:val="none" w:sz="0" w:space="0" w:color="auto"/>
      </w:divBdr>
    </w:div>
    <w:div w:id="394281511">
      <w:bodyDiv w:val="1"/>
      <w:marLeft w:val="0"/>
      <w:marRight w:val="0"/>
      <w:marTop w:val="0"/>
      <w:marBottom w:val="0"/>
      <w:divBdr>
        <w:top w:val="none" w:sz="0" w:space="0" w:color="auto"/>
        <w:left w:val="none" w:sz="0" w:space="0" w:color="auto"/>
        <w:bottom w:val="none" w:sz="0" w:space="0" w:color="auto"/>
        <w:right w:val="none" w:sz="0" w:space="0" w:color="auto"/>
      </w:divBdr>
    </w:div>
    <w:div w:id="411855931">
      <w:bodyDiv w:val="1"/>
      <w:marLeft w:val="0"/>
      <w:marRight w:val="0"/>
      <w:marTop w:val="0"/>
      <w:marBottom w:val="0"/>
      <w:divBdr>
        <w:top w:val="none" w:sz="0" w:space="0" w:color="auto"/>
        <w:left w:val="none" w:sz="0" w:space="0" w:color="auto"/>
        <w:bottom w:val="none" w:sz="0" w:space="0" w:color="auto"/>
        <w:right w:val="none" w:sz="0" w:space="0" w:color="auto"/>
      </w:divBdr>
    </w:div>
    <w:div w:id="412514959">
      <w:bodyDiv w:val="1"/>
      <w:marLeft w:val="0"/>
      <w:marRight w:val="0"/>
      <w:marTop w:val="0"/>
      <w:marBottom w:val="0"/>
      <w:divBdr>
        <w:top w:val="none" w:sz="0" w:space="0" w:color="auto"/>
        <w:left w:val="none" w:sz="0" w:space="0" w:color="auto"/>
        <w:bottom w:val="none" w:sz="0" w:space="0" w:color="auto"/>
        <w:right w:val="none" w:sz="0" w:space="0" w:color="auto"/>
      </w:divBdr>
    </w:div>
    <w:div w:id="416051732">
      <w:bodyDiv w:val="1"/>
      <w:marLeft w:val="0"/>
      <w:marRight w:val="0"/>
      <w:marTop w:val="0"/>
      <w:marBottom w:val="0"/>
      <w:divBdr>
        <w:top w:val="none" w:sz="0" w:space="0" w:color="auto"/>
        <w:left w:val="none" w:sz="0" w:space="0" w:color="auto"/>
        <w:bottom w:val="none" w:sz="0" w:space="0" w:color="auto"/>
        <w:right w:val="none" w:sz="0" w:space="0" w:color="auto"/>
      </w:divBdr>
    </w:div>
    <w:div w:id="422924004">
      <w:bodyDiv w:val="1"/>
      <w:marLeft w:val="0"/>
      <w:marRight w:val="0"/>
      <w:marTop w:val="0"/>
      <w:marBottom w:val="0"/>
      <w:divBdr>
        <w:top w:val="none" w:sz="0" w:space="0" w:color="auto"/>
        <w:left w:val="none" w:sz="0" w:space="0" w:color="auto"/>
        <w:bottom w:val="none" w:sz="0" w:space="0" w:color="auto"/>
        <w:right w:val="none" w:sz="0" w:space="0" w:color="auto"/>
      </w:divBdr>
    </w:div>
    <w:div w:id="423108704">
      <w:bodyDiv w:val="1"/>
      <w:marLeft w:val="0"/>
      <w:marRight w:val="0"/>
      <w:marTop w:val="0"/>
      <w:marBottom w:val="0"/>
      <w:divBdr>
        <w:top w:val="none" w:sz="0" w:space="0" w:color="auto"/>
        <w:left w:val="none" w:sz="0" w:space="0" w:color="auto"/>
        <w:bottom w:val="none" w:sz="0" w:space="0" w:color="auto"/>
        <w:right w:val="none" w:sz="0" w:space="0" w:color="auto"/>
      </w:divBdr>
    </w:div>
    <w:div w:id="425686414">
      <w:bodyDiv w:val="1"/>
      <w:marLeft w:val="0"/>
      <w:marRight w:val="0"/>
      <w:marTop w:val="0"/>
      <w:marBottom w:val="0"/>
      <w:divBdr>
        <w:top w:val="none" w:sz="0" w:space="0" w:color="auto"/>
        <w:left w:val="none" w:sz="0" w:space="0" w:color="auto"/>
        <w:bottom w:val="none" w:sz="0" w:space="0" w:color="auto"/>
        <w:right w:val="none" w:sz="0" w:space="0" w:color="auto"/>
      </w:divBdr>
    </w:div>
    <w:div w:id="429474254">
      <w:bodyDiv w:val="1"/>
      <w:marLeft w:val="0"/>
      <w:marRight w:val="0"/>
      <w:marTop w:val="0"/>
      <w:marBottom w:val="0"/>
      <w:divBdr>
        <w:top w:val="none" w:sz="0" w:space="0" w:color="auto"/>
        <w:left w:val="none" w:sz="0" w:space="0" w:color="auto"/>
        <w:bottom w:val="none" w:sz="0" w:space="0" w:color="auto"/>
        <w:right w:val="none" w:sz="0" w:space="0" w:color="auto"/>
      </w:divBdr>
    </w:div>
    <w:div w:id="430593568">
      <w:bodyDiv w:val="1"/>
      <w:marLeft w:val="0"/>
      <w:marRight w:val="0"/>
      <w:marTop w:val="0"/>
      <w:marBottom w:val="0"/>
      <w:divBdr>
        <w:top w:val="none" w:sz="0" w:space="0" w:color="auto"/>
        <w:left w:val="none" w:sz="0" w:space="0" w:color="auto"/>
        <w:bottom w:val="none" w:sz="0" w:space="0" w:color="auto"/>
        <w:right w:val="none" w:sz="0" w:space="0" w:color="auto"/>
      </w:divBdr>
    </w:div>
    <w:div w:id="430779577">
      <w:bodyDiv w:val="1"/>
      <w:marLeft w:val="0"/>
      <w:marRight w:val="0"/>
      <w:marTop w:val="0"/>
      <w:marBottom w:val="0"/>
      <w:divBdr>
        <w:top w:val="none" w:sz="0" w:space="0" w:color="auto"/>
        <w:left w:val="none" w:sz="0" w:space="0" w:color="auto"/>
        <w:bottom w:val="none" w:sz="0" w:space="0" w:color="auto"/>
        <w:right w:val="none" w:sz="0" w:space="0" w:color="auto"/>
      </w:divBdr>
    </w:div>
    <w:div w:id="431241700">
      <w:bodyDiv w:val="1"/>
      <w:marLeft w:val="0"/>
      <w:marRight w:val="0"/>
      <w:marTop w:val="0"/>
      <w:marBottom w:val="0"/>
      <w:divBdr>
        <w:top w:val="none" w:sz="0" w:space="0" w:color="auto"/>
        <w:left w:val="none" w:sz="0" w:space="0" w:color="auto"/>
        <w:bottom w:val="none" w:sz="0" w:space="0" w:color="auto"/>
        <w:right w:val="none" w:sz="0" w:space="0" w:color="auto"/>
      </w:divBdr>
    </w:div>
    <w:div w:id="432632842">
      <w:bodyDiv w:val="1"/>
      <w:marLeft w:val="0"/>
      <w:marRight w:val="0"/>
      <w:marTop w:val="0"/>
      <w:marBottom w:val="0"/>
      <w:divBdr>
        <w:top w:val="none" w:sz="0" w:space="0" w:color="auto"/>
        <w:left w:val="none" w:sz="0" w:space="0" w:color="auto"/>
        <w:bottom w:val="none" w:sz="0" w:space="0" w:color="auto"/>
        <w:right w:val="none" w:sz="0" w:space="0" w:color="auto"/>
      </w:divBdr>
    </w:div>
    <w:div w:id="435294924">
      <w:bodyDiv w:val="1"/>
      <w:marLeft w:val="0"/>
      <w:marRight w:val="0"/>
      <w:marTop w:val="0"/>
      <w:marBottom w:val="0"/>
      <w:divBdr>
        <w:top w:val="none" w:sz="0" w:space="0" w:color="auto"/>
        <w:left w:val="none" w:sz="0" w:space="0" w:color="auto"/>
        <w:bottom w:val="none" w:sz="0" w:space="0" w:color="auto"/>
        <w:right w:val="none" w:sz="0" w:space="0" w:color="auto"/>
      </w:divBdr>
    </w:div>
    <w:div w:id="438917966">
      <w:bodyDiv w:val="1"/>
      <w:marLeft w:val="0"/>
      <w:marRight w:val="0"/>
      <w:marTop w:val="0"/>
      <w:marBottom w:val="0"/>
      <w:divBdr>
        <w:top w:val="none" w:sz="0" w:space="0" w:color="auto"/>
        <w:left w:val="none" w:sz="0" w:space="0" w:color="auto"/>
        <w:bottom w:val="none" w:sz="0" w:space="0" w:color="auto"/>
        <w:right w:val="none" w:sz="0" w:space="0" w:color="auto"/>
      </w:divBdr>
    </w:div>
    <w:div w:id="450369717">
      <w:bodyDiv w:val="1"/>
      <w:marLeft w:val="0"/>
      <w:marRight w:val="0"/>
      <w:marTop w:val="0"/>
      <w:marBottom w:val="0"/>
      <w:divBdr>
        <w:top w:val="none" w:sz="0" w:space="0" w:color="auto"/>
        <w:left w:val="none" w:sz="0" w:space="0" w:color="auto"/>
        <w:bottom w:val="none" w:sz="0" w:space="0" w:color="auto"/>
        <w:right w:val="none" w:sz="0" w:space="0" w:color="auto"/>
      </w:divBdr>
    </w:div>
    <w:div w:id="457191300">
      <w:bodyDiv w:val="1"/>
      <w:marLeft w:val="0"/>
      <w:marRight w:val="0"/>
      <w:marTop w:val="0"/>
      <w:marBottom w:val="0"/>
      <w:divBdr>
        <w:top w:val="none" w:sz="0" w:space="0" w:color="auto"/>
        <w:left w:val="none" w:sz="0" w:space="0" w:color="auto"/>
        <w:bottom w:val="none" w:sz="0" w:space="0" w:color="auto"/>
        <w:right w:val="none" w:sz="0" w:space="0" w:color="auto"/>
      </w:divBdr>
    </w:div>
    <w:div w:id="459418634">
      <w:bodyDiv w:val="1"/>
      <w:marLeft w:val="0"/>
      <w:marRight w:val="0"/>
      <w:marTop w:val="0"/>
      <w:marBottom w:val="0"/>
      <w:divBdr>
        <w:top w:val="none" w:sz="0" w:space="0" w:color="auto"/>
        <w:left w:val="none" w:sz="0" w:space="0" w:color="auto"/>
        <w:bottom w:val="none" w:sz="0" w:space="0" w:color="auto"/>
        <w:right w:val="none" w:sz="0" w:space="0" w:color="auto"/>
      </w:divBdr>
    </w:div>
    <w:div w:id="461075901">
      <w:bodyDiv w:val="1"/>
      <w:marLeft w:val="0"/>
      <w:marRight w:val="0"/>
      <w:marTop w:val="0"/>
      <w:marBottom w:val="0"/>
      <w:divBdr>
        <w:top w:val="none" w:sz="0" w:space="0" w:color="auto"/>
        <w:left w:val="none" w:sz="0" w:space="0" w:color="auto"/>
        <w:bottom w:val="none" w:sz="0" w:space="0" w:color="auto"/>
        <w:right w:val="none" w:sz="0" w:space="0" w:color="auto"/>
      </w:divBdr>
    </w:div>
    <w:div w:id="463740945">
      <w:bodyDiv w:val="1"/>
      <w:marLeft w:val="0"/>
      <w:marRight w:val="0"/>
      <w:marTop w:val="0"/>
      <w:marBottom w:val="0"/>
      <w:divBdr>
        <w:top w:val="none" w:sz="0" w:space="0" w:color="auto"/>
        <w:left w:val="none" w:sz="0" w:space="0" w:color="auto"/>
        <w:bottom w:val="none" w:sz="0" w:space="0" w:color="auto"/>
        <w:right w:val="none" w:sz="0" w:space="0" w:color="auto"/>
      </w:divBdr>
    </w:div>
    <w:div w:id="473570740">
      <w:bodyDiv w:val="1"/>
      <w:marLeft w:val="0"/>
      <w:marRight w:val="0"/>
      <w:marTop w:val="0"/>
      <w:marBottom w:val="0"/>
      <w:divBdr>
        <w:top w:val="none" w:sz="0" w:space="0" w:color="auto"/>
        <w:left w:val="none" w:sz="0" w:space="0" w:color="auto"/>
        <w:bottom w:val="none" w:sz="0" w:space="0" w:color="auto"/>
        <w:right w:val="none" w:sz="0" w:space="0" w:color="auto"/>
      </w:divBdr>
    </w:div>
    <w:div w:id="477842483">
      <w:bodyDiv w:val="1"/>
      <w:marLeft w:val="0"/>
      <w:marRight w:val="0"/>
      <w:marTop w:val="0"/>
      <w:marBottom w:val="0"/>
      <w:divBdr>
        <w:top w:val="none" w:sz="0" w:space="0" w:color="auto"/>
        <w:left w:val="none" w:sz="0" w:space="0" w:color="auto"/>
        <w:bottom w:val="none" w:sz="0" w:space="0" w:color="auto"/>
        <w:right w:val="none" w:sz="0" w:space="0" w:color="auto"/>
      </w:divBdr>
    </w:div>
    <w:div w:id="499198132">
      <w:bodyDiv w:val="1"/>
      <w:marLeft w:val="0"/>
      <w:marRight w:val="0"/>
      <w:marTop w:val="0"/>
      <w:marBottom w:val="0"/>
      <w:divBdr>
        <w:top w:val="none" w:sz="0" w:space="0" w:color="auto"/>
        <w:left w:val="none" w:sz="0" w:space="0" w:color="auto"/>
        <w:bottom w:val="none" w:sz="0" w:space="0" w:color="auto"/>
        <w:right w:val="none" w:sz="0" w:space="0" w:color="auto"/>
      </w:divBdr>
    </w:div>
    <w:div w:id="506560278">
      <w:bodyDiv w:val="1"/>
      <w:marLeft w:val="0"/>
      <w:marRight w:val="0"/>
      <w:marTop w:val="0"/>
      <w:marBottom w:val="0"/>
      <w:divBdr>
        <w:top w:val="none" w:sz="0" w:space="0" w:color="auto"/>
        <w:left w:val="none" w:sz="0" w:space="0" w:color="auto"/>
        <w:bottom w:val="none" w:sz="0" w:space="0" w:color="auto"/>
        <w:right w:val="none" w:sz="0" w:space="0" w:color="auto"/>
      </w:divBdr>
    </w:div>
    <w:div w:id="521633579">
      <w:bodyDiv w:val="1"/>
      <w:marLeft w:val="0"/>
      <w:marRight w:val="0"/>
      <w:marTop w:val="0"/>
      <w:marBottom w:val="0"/>
      <w:divBdr>
        <w:top w:val="none" w:sz="0" w:space="0" w:color="auto"/>
        <w:left w:val="none" w:sz="0" w:space="0" w:color="auto"/>
        <w:bottom w:val="none" w:sz="0" w:space="0" w:color="auto"/>
        <w:right w:val="none" w:sz="0" w:space="0" w:color="auto"/>
      </w:divBdr>
    </w:div>
    <w:div w:id="534536535">
      <w:bodyDiv w:val="1"/>
      <w:marLeft w:val="0"/>
      <w:marRight w:val="0"/>
      <w:marTop w:val="0"/>
      <w:marBottom w:val="0"/>
      <w:divBdr>
        <w:top w:val="none" w:sz="0" w:space="0" w:color="auto"/>
        <w:left w:val="none" w:sz="0" w:space="0" w:color="auto"/>
        <w:bottom w:val="none" w:sz="0" w:space="0" w:color="auto"/>
        <w:right w:val="none" w:sz="0" w:space="0" w:color="auto"/>
      </w:divBdr>
    </w:div>
    <w:div w:id="535310943">
      <w:bodyDiv w:val="1"/>
      <w:marLeft w:val="0"/>
      <w:marRight w:val="0"/>
      <w:marTop w:val="0"/>
      <w:marBottom w:val="0"/>
      <w:divBdr>
        <w:top w:val="none" w:sz="0" w:space="0" w:color="auto"/>
        <w:left w:val="none" w:sz="0" w:space="0" w:color="auto"/>
        <w:bottom w:val="none" w:sz="0" w:space="0" w:color="auto"/>
        <w:right w:val="none" w:sz="0" w:space="0" w:color="auto"/>
      </w:divBdr>
    </w:div>
    <w:div w:id="540635925">
      <w:bodyDiv w:val="1"/>
      <w:marLeft w:val="0"/>
      <w:marRight w:val="0"/>
      <w:marTop w:val="0"/>
      <w:marBottom w:val="0"/>
      <w:divBdr>
        <w:top w:val="none" w:sz="0" w:space="0" w:color="auto"/>
        <w:left w:val="none" w:sz="0" w:space="0" w:color="auto"/>
        <w:bottom w:val="none" w:sz="0" w:space="0" w:color="auto"/>
        <w:right w:val="none" w:sz="0" w:space="0" w:color="auto"/>
      </w:divBdr>
    </w:div>
    <w:div w:id="546989707">
      <w:bodyDiv w:val="1"/>
      <w:marLeft w:val="0"/>
      <w:marRight w:val="0"/>
      <w:marTop w:val="0"/>
      <w:marBottom w:val="0"/>
      <w:divBdr>
        <w:top w:val="none" w:sz="0" w:space="0" w:color="auto"/>
        <w:left w:val="none" w:sz="0" w:space="0" w:color="auto"/>
        <w:bottom w:val="none" w:sz="0" w:space="0" w:color="auto"/>
        <w:right w:val="none" w:sz="0" w:space="0" w:color="auto"/>
      </w:divBdr>
    </w:div>
    <w:div w:id="552278693">
      <w:bodyDiv w:val="1"/>
      <w:marLeft w:val="0"/>
      <w:marRight w:val="0"/>
      <w:marTop w:val="0"/>
      <w:marBottom w:val="0"/>
      <w:divBdr>
        <w:top w:val="none" w:sz="0" w:space="0" w:color="auto"/>
        <w:left w:val="none" w:sz="0" w:space="0" w:color="auto"/>
        <w:bottom w:val="none" w:sz="0" w:space="0" w:color="auto"/>
        <w:right w:val="none" w:sz="0" w:space="0" w:color="auto"/>
      </w:divBdr>
    </w:div>
    <w:div w:id="552546878">
      <w:bodyDiv w:val="1"/>
      <w:marLeft w:val="0"/>
      <w:marRight w:val="0"/>
      <w:marTop w:val="0"/>
      <w:marBottom w:val="0"/>
      <w:divBdr>
        <w:top w:val="none" w:sz="0" w:space="0" w:color="auto"/>
        <w:left w:val="none" w:sz="0" w:space="0" w:color="auto"/>
        <w:bottom w:val="none" w:sz="0" w:space="0" w:color="auto"/>
        <w:right w:val="none" w:sz="0" w:space="0" w:color="auto"/>
      </w:divBdr>
    </w:div>
    <w:div w:id="554856688">
      <w:bodyDiv w:val="1"/>
      <w:marLeft w:val="0"/>
      <w:marRight w:val="0"/>
      <w:marTop w:val="0"/>
      <w:marBottom w:val="0"/>
      <w:divBdr>
        <w:top w:val="none" w:sz="0" w:space="0" w:color="auto"/>
        <w:left w:val="none" w:sz="0" w:space="0" w:color="auto"/>
        <w:bottom w:val="none" w:sz="0" w:space="0" w:color="auto"/>
        <w:right w:val="none" w:sz="0" w:space="0" w:color="auto"/>
      </w:divBdr>
    </w:div>
    <w:div w:id="557015427">
      <w:bodyDiv w:val="1"/>
      <w:marLeft w:val="0"/>
      <w:marRight w:val="0"/>
      <w:marTop w:val="0"/>
      <w:marBottom w:val="0"/>
      <w:divBdr>
        <w:top w:val="none" w:sz="0" w:space="0" w:color="auto"/>
        <w:left w:val="none" w:sz="0" w:space="0" w:color="auto"/>
        <w:bottom w:val="none" w:sz="0" w:space="0" w:color="auto"/>
        <w:right w:val="none" w:sz="0" w:space="0" w:color="auto"/>
      </w:divBdr>
    </w:div>
    <w:div w:id="557135327">
      <w:bodyDiv w:val="1"/>
      <w:marLeft w:val="0"/>
      <w:marRight w:val="0"/>
      <w:marTop w:val="0"/>
      <w:marBottom w:val="0"/>
      <w:divBdr>
        <w:top w:val="none" w:sz="0" w:space="0" w:color="auto"/>
        <w:left w:val="none" w:sz="0" w:space="0" w:color="auto"/>
        <w:bottom w:val="none" w:sz="0" w:space="0" w:color="auto"/>
        <w:right w:val="none" w:sz="0" w:space="0" w:color="auto"/>
      </w:divBdr>
    </w:div>
    <w:div w:id="560601192">
      <w:bodyDiv w:val="1"/>
      <w:marLeft w:val="0"/>
      <w:marRight w:val="0"/>
      <w:marTop w:val="0"/>
      <w:marBottom w:val="0"/>
      <w:divBdr>
        <w:top w:val="none" w:sz="0" w:space="0" w:color="auto"/>
        <w:left w:val="none" w:sz="0" w:space="0" w:color="auto"/>
        <w:bottom w:val="none" w:sz="0" w:space="0" w:color="auto"/>
        <w:right w:val="none" w:sz="0" w:space="0" w:color="auto"/>
      </w:divBdr>
    </w:div>
    <w:div w:id="564340092">
      <w:bodyDiv w:val="1"/>
      <w:marLeft w:val="0"/>
      <w:marRight w:val="0"/>
      <w:marTop w:val="0"/>
      <w:marBottom w:val="0"/>
      <w:divBdr>
        <w:top w:val="none" w:sz="0" w:space="0" w:color="auto"/>
        <w:left w:val="none" w:sz="0" w:space="0" w:color="auto"/>
        <w:bottom w:val="none" w:sz="0" w:space="0" w:color="auto"/>
        <w:right w:val="none" w:sz="0" w:space="0" w:color="auto"/>
      </w:divBdr>
    </w:div>
    <w:div w:id="564876292">
      <w:bodyDiv w:val="1"/>
      <w:marLeft w:val="0"/>
      <w:marRight w:val="0"/>
      <w:marTop w:val="0"/>
      <w:marBottom w:val="0"/>
      <w:divBdr>
        <w:top w:val="none" w:sz="0" w:space="0" w:color="auto"/>
        <w:left w:val="none" w:sz="0" w:space="0" w:color="auto"/>
        <w:bottom w:val="none" w:sz="0" w:space="0" w:color="auto"/>
        <w:right w:val="none" w:sz="0" w:space="0" w:color="auto"/>
      </w:divBdr>
    </w:div>
    <w:div w:id="567695141">
      <w:bodyDiv w:val="1"/>
      <w:marLeft w:val="0"/>
      <w:marRight w:val="0"/>
      <w:marTop w:val="0"/>
      <w:marBottom w:val="0"/>
      <w:divBdr>
        <w:top w:val="none" w:sz="0" w:space="0" w:color="auto"/>
        <w:left w:val="none" w:sz="0" w:space="0" w:color="auto"/>
        <w:bottom w:val="none" w:sz="0" w:space="0" w:color="auto"/>
        <w:right w:val="none" w:sz="0" w:space="0" w:color="auto"/>
      </w:divBdr>
    </w:div>
    <w:div w:id="567763339">
      <w:bodyDiv w:val="1"/>
      <w:marLeft w:val="0"/>
      <w:marRight w:val="0"/>
      <w:marTop w:val="0"/>
      <w:marBottom w:val="0"/>
      <w:divBdr>
        <w:top w:val="none" w:sz="0" w:space="0" w:color="auto"/>
        <w:left w:val="none" w:sz="0" w:space="0" w:color="auto"/>
        <w:bottom w:val="none" w:sz="0" w:space="0" w:color="auto"/>
        <w:right w:val="none" w:sz="0" w:space="0" w:color="auto"/>
      </w:divBdr>
    </w:div>
    <w:div w:id="571354549">
      <w:bodyDiv w:val="1"/>
      <w:marLeft w:val="0"/>
      <w:marRight w:val="0"/>
      <w:marTop w:val="0"/>
      <w:marBottom w:val="0"/>
      <w:divBdr>
        <w:top w:val="none" w:sz="0" w:space="0" w:color="auto"/>
        <w:left w:val="none" w:sz="0" w:space="0" w:color="auto"/>
        <w:bottom w:val="none" w:sz="0" w:space="0" w:color="auto"/>
        <w:right w:val="none" w:sz="0" w:space="0" w:color="auto"/>
      </w:divBdr>
    </w:div>
    <w:div w:id="576404798">
      <w:bodyDiv w:val="1"/>
      <w:marLeft w:val="0"/>
      <w:marRight w:val="0"/>
      <w:marTop w:val="0"/>
      <w:marBottom w:val="0"/>
      <w:divBdr>
        <w:top w:val="none" w:sz="0" w:space="0" w:color="auto"/>
        <w:left w:val="none" w:sz="0" w:space="0" w:color="auto"/>
        <w:bottom w:val="none" w:sz="0" w:space="0" w:color="auto"/>
        <w:right w:val="none" w:sz="0" w:space="0" w:color="auto"/>
      </w:divBdr>
    </w:div>
    <w:div w:id="585309713">
      <w:bodyDiv w:val="1"/>
      <w:marLeft w:val="0"/>
      <w:marRight w:val="0"/>
      <w:marTop w:val="0"/>
      <w:marBottom w:val="0"/>
      <w:divBdr>
        <w:top w:val="none" w:sz="0" w:space="0" w:color="auto"/>
        <w:left w:val="none" w:sz="0" w:space="0" w:color="auto"/>
        <w:bottom w:val="none" w:sz="0" w:space="0" w:color="auto"/>
        <w:right w:val="none" w:sz="0" w:space="0" w:color="auto"/>
      </w:divBdr>
    </w:div>
    <w:div w:id="585726256">
      <w:bodyDiv w:val="1"/>
      <w:marLeft w:val="0"/>
      <w:marRight w:val="0"/>
      <w:marTop w:val="0"/>
      <w:marBottom w:val="0"/>
      <w:divBdr>
        <w:top w:val="none" w:sz="0" w:space="0" w:color="auto"/>
        <w:left w:val="none" w:sz="0" w:space="0" w:color="auto"/>
        <w:bottom w:val="none" w:sz="0" w:space="0" w:color="auto"/>
        <w:right w:val="none" w:sz="0" w:space="0" w:color="auto"/>
      </w:divBdr>
    </w:div>
    <w:div w:id="586311412">
      <w:bodyDiv w:val="1"/>
      <w:marLeft w:val="0"/>
      <w:marRight w:val="0"/>
      <w:marTop w:val="0"/>
      <w:marBottom w:val="0"/>
      <w:divBdr>
        <w:top w:val="none" w:sz="0" w:space="0" w:color="auto"/>
        <w:left w:val="none" w:sz="0" w:space="0" w:color="auto"/>
        <w:bottom w:val="none" w:sz="0" w:space="0" w:color="auto"/>
        <w:right w:val="none" w:sz="0" w:space="0" w:color="auto"/>
      </w:divBdr>
    </w:div>
    <w:div w:id="588583932">
      <w:bodyDiv w:val="1"/>
      <w:marLeft w:val="0"/>
      <w:marRight w:val="0"/>
      <w:marTop w:val="0"/>
      <w:marBottom w:val="0"/>
      <w:divBdr>
        <w:top w:val="none" w:sz="0" w:space="0" w:color="auto"/>
        <w:left w:val="none" w:sz="0" w:space="0" w:color="auto"/>
        <w:bottom w:val="none" w:sz="0" w:space="0" w:color="auto"/>
        <w:right w:val="none" w:sz="0" w:space="0" w:color="auto"/>
      </w:divBdr>
    </w:div>
    <w:div w:id="594943210">
      <w:bodyDiv w:val="1"/>
      <w:marLeft w:val="0"/>
      <w:marRight w:val="0"/>
      <w:marTop w:val="0"/>
      <w:marBottom w:val="0"/>
      <w:divBdr>
        <w:top w:val="none" w:sz="0" w:space="0" w:color="auto"/>
        <w:left w:val="none" w:sz="0" w:space="0" w:color="auto"/>
        <w:bottom w:val="none" w:sz="0" w:space="0" w:color="auto"/>
        <w:right w:val="none" w:sz="0" w:space="0" w:color="auto"/>
      </w:divBdr>
    </w:div>
    <w:div w:id="595751311">
      <w:bodyDiv w:val="1"/>
      <w:marLeft w:val="0"/>
      <w:marRight w:val="0"/>
      <w:marTop w:val="0"/>
      <w:marBottom w:val="0"/>
      <w:divBdr>
        <w:top w:val="none" w:sz="0" w:space="0" w:color="auto"/>
        <w:left w:val="none" w:sz="0" w:space="0" w:color="auto"/>
        <w:bottom w:val="none" w:sz="0" w:space="0" w:color="auto"/>
        <w:right w:val="none" w:sz="0" w:space="0" w:color="auto"/>
      </w:divBdr>
    </w:div>
    <w:div w:id="602542968">
      <w:bodyDiv w:val="1"/>
      <w:marLeft w:val="0"/>
      <w:marRight w:val="0"/>
      <w:marTop w:val="0"/>
      <w:marBottom w:val="0"/>
      <w:divBdr>
        <w:top w:val="none" w:sz="0" w:space="0" w:color="auto"/>
        <w:left w:val="none" w:sz="0" w:space="0" w:color="auto"/>
        <w:bottom w:val="none" w:sz="0" w:space="0" w:color="auto"/>
        <w:right w:val="none" w:sz="0" w:space="0" w:color="auto"/>
      </w:divBdr>
    </w:div>
    <w:div w:id="605768867">
      <w:bodyDiv w:val="1"/>
      <w:marLeft w:val="0"/>
      <w:marRight w:val="0"/>
      <w:marTop w:val="0"/>
      <w:marBottom w:val="0"/>
      <w:divBdr>
        <w:top w:val="none" w:sz="0" w:space="0" w:color="auto"/>
        <w:left w:val="none" w:sz="0" w:space="0" w:color="auto"/>
        <w:bottom w:val="none" w:sz="0" w:space="0" w:color="auto"/>
        <w:right w:val="none" w:sz="0" w:space="0" w:color="auto"/>
      </w:divBdr>
    </w:div>
    <w:div w:id="607783978">
      <w:bodyDiv w:val="1"/>
      <w:marLeft w:val="0"/>
      <w:marRight w:val="0"/>
      <w:marTop w:val="0"/>
      <w:marBottom w:val="0"/>
      <w:divBdr>
        <w:top w:val="none" w:sz="0" w:space="0" w:color="auto"/>
        <w:left w:val="none" w:sz="0" w:space="0" w:color="auto"/>
        <w:bottom w:val="none" w:sz="0" w:space="0" w:color="auto"/>
        <w:right w:val="none" w:sz="0" w:space="0" w:color="auto"/>
      </w:divBdr>
    </w:div>
    <w:div w:id="608590522">
      <w:bodyDiv w:val="1"/>
      <w:marLeft w:val="0"/>
      <w:marRight w:val="0"/>
      <w:marTop w:val="0"/>
      <w:marBottom w:val="0"/>
      <w:divBdr>
        <w:top w:val="none" w:sz="0" w:space="0" w:color="auto"/>
        <w:left w:val="none" w:sz="0" w:space="0" w:color="auto"/>
        <w:bottom w:val="none" w:sz="0" w:space="0" w:color="auto"/>
        <w:right w:val="none" w:sz="0" w:space="0" w:color="auto"/>
      </w:divBdr>
    </w:div>
    <w:div w:id="609582212">
      <w:bodyDiv w:val="1"/>
      <w:marLeft w:val="0"/>
      <w:marRight w:val="0"/>
      <w:marTop w:val="0"/>
      <w:marBottom w:val="0"/>
      <w:divBdr>
        <w:top w:val="none" w:sz="0" w:space="0" w:color="auto"/>
        <w:left w:val="none" w:sz="0" w:space="0" w:color="auto"/>
        <w:bottom w:val="none" w:sz="0" w:space="0" w:color="auto"/>
        <w:right w:val="none" w:sz="0" w:space="0" w:color="auto"/>
      </w:divBdr>
    </w:div>
    <w:div w:id="613709336">
      <w:bodyDiv w:val="1"/>
      <w:marLeft w:val="0"/>
      <w:marRight w:val="0"/>
      <w:marTop w:val="0"/>
      <w:marBottom w:val="0"/>
      <w:divBdr>
        <w:top w:val="none" w:sz="0" w:space="0" w:color="auto"/>
        <w:left w:val="none" w:sz="0" w:space="0" w:color="auto"/>
        <w:bottom w:val="none" w:sz="0" w:space="0" w:color="auto"/>
        <w:right w:val="none" w:sz="0" w:space="0" w:color="auto"/>
      </w:divBdr>
    </w:div>
    <w:div w:id="615521169">
      <w:bodyDiv w:val="1"/>
      <w:marLeft w:val="0"/>
      <w:marRight w:val="0"/>
      <w:marTop w:val="0"/>
      <w:marBottom w:val="0"/>
      <w:divBdr>
        <w:top w:val="none" w:sz="0" w:space="0" w:color="auto"/>
        <w:left w:val="none" w:sz="0" w:space="0" w:color="auto"/>
        <w:bottom w:val="none" w:sz="0" w:space="0" w:color="auto"/>
        <w:right w:val="none" w:sz="0" w:space="0" w:color="auto"/>
      </w:divBdr>
    </w:div>
    <w:div w:id="629242025">
      <w:bodyDiv w:val="1"/>
      <w:marLeft w:val="0"/>
      <w:marRight w:val="0"/>
      <w:marTop w:val="0"/>
      <w:marBottom w:val="0"/>
      <w:divBdr>
        <w:top w:val="none" w:sz="0" w:space="0" w:color="auto"/>
        <w:left w:val="none" w:sz="0" w:space="0" w:color="auto"/>
        <w:bottom w:val="none" w:sz="0" w:space="0" w:color="auto"/>
        <w:right w:val="none" w:sz="0" w:space="0" w:color="auto"/>
      </w:divBdr>
    </w:div>
    <w:div w:id="633293145">
      <w:bodyDiv w:val="1"/>
      <w:marLeft w:val="0"/>
      <w:marRight w:val="0"/>
      <w:marTop w:val="0"/>
      <w:marBottom w:val="0"/>
      <w:divBdr>
        <w:top w:val="none" w:sz="0" w:space="0" w:color="auto"/>
        <w:left w:val="none" w:sz="0" w:space="0" w:color="auto"/>
        <w:bottom w:val="none" w:sz="0" w:space="0" w:color="auto"/>
        <w:right w:val="none" w:sz="0" w:space="0" w:color="auto"/>
      </w:divBdr>
    </w:div>
    <w:div w:id="637879549">
      <w:bodyDiv w:val="1"/>
      <w:marLeft w:val="0"/>
      <w:marRight w:val="0"/>
      <w:marTop w:val="0"/>
      <w:marBottom w:val="0"/>
      <w:divBdr>
        <w:top w:val="none" w:sz="0" w:space="0" w:color="auto"/>
        <w:left w:val="none" w:sz="0" w:space="0" w:color="auto"/>
        <w:bottom w:val="none" w:sz="0" w:space="0" w:color="auto"/>
        <w:right w:val="none" w:sz="0" w:space="0" w:color="auto"/>
      </w:divBdr>
    </w:div>
    <w:div w:id="641160648">
      <w:bodyDiv w:val="1"/>
      <w:marLeft w:val="0"/>
      <w:marRight w:val="0"/>
      <w:marTop w:val="0"/>
      <w:marBottom w:val="0"/>
      <w:divBdr>
        <w:top w:val="none" w:sz="0" w:space="0" w:color="auto"/>
        <w:left w:val="none" w:sz="0" w:space="0" w:color="auto"/>
        <w:bottom w:val="none" w:sz="0" w:space="0" w:color="auto"/>
        <w:right w:val="none" w:sz="0" w:space="0" w:color="auto"/>
      </w:divBdr>
    </w:div>
    <w:div w:id="643391338">
      <w:bodyDiv w:val="1"/>
      <w:marLeft w:val="0"/>
      <w:marRight w:val="0"/>
      <w:marTop w:val="0"/>
      <w:marBottom w:val="0"/>
      <w:divBdr>
        <w:top w:val="none" w:sz="0" w:space="0" w:color="auto"/>
        <w:left w:val="none" w:sz="0" w:space="0" w:color="auto"/>
        <w:bottom w:val="none" w:sz="0" w:space="0" w:color="auto"/>
        <w:right w:val="none" w:sz="0" w:space="0" w:color="auto"/>
      </w:divBdr>
    </w:div>
    <w:div w:id="645667171">
      <w:bodyDiv w:val="1"/>
      <w:marLeft w:val="0"/>
      <w:marRight w:val="0"/>
      <w:marTop w:val="0"/>
      <w:marBottom w:val="0"/>
      <w:divBdr>
        <w:top w:val="none" w:sz="0" w:space="0" w:color="auto"/>
        <w:left w:val="none" w:sz="0" w:space="0" w:color="auto"/>
        <w:bottom w:val="none" w:sz="0" w:space="0" w:color="auto"/>
        <w:right w:val="none" w:sz="0" w:space="0" w:color="auto"/>
      </w:divBdr>
    </w:div>
    <w:div w:id="649098106">
      <w:bodyDiv w:val="1"/>
      <w:marLeft w:val="0"/>
      <w:marRight w:val="0"/>
      <w:marTop w:val="0"/>
      <w:marBottom w:val="0"/>
      <w:divBdr>
        <w:top w:val="none" w:sz="0" w:space="0" w:color="auto"/>
        <w:left w:val="none" w:sz="0" w:space="0" w:color="auto"/>
        <w:bottom w:val="none" w:sz="0" w:space="0" w:color="auto"/>
        <w:right w:val="none" w:sz="0" w:space="0" w:color="auto"/>
      </w:divBdr>
    </w:div>
    <w:div w:id="649209661">
      <w:bodyDiv w:val="1"/>
      <w:marLeft w:val="0"/>
      <w:marRight w:val="0"/>
      <w:marTop w:val="0"/>
      <w:marBottom w:val="0"/>
      <w:divBdr>
        <w:top w:val="none" w:sz="0" w:space="0" w:color="auto"/>
        <w:left w:val="none" w:sz="0" w:space="0" w:color="auto"/>
        <w:bottom w:val="none" w:sz="0" w:space="0" w:color="auto"/>
        <w:right w:val="none" w:sz="0" w:space="0" w:color="auto"/>
      </w:divBdr>
    </w:div>
    <w:div w:id="660080955">
      <w:bodyDiv w:val="1"/>
      <w:marLeft w:val="0"/>
      <w:marRight w:val="0"/>
      <w:marTop w:val="0"/>
      <w:marBottom w:val="0"/>
      <w:divBdr>
        <w:top w:val="none" w:sz="0" w:space="0" w:color="auto"/>
        <w:left w:val="none" w:sz="0" w:space="0" w:color="auto"/>
        <w:bottom w:val="none" w:sz="0" w:space="0" w:color="auto"/>
        <w:right w:val="none" w:sz="0" w:space="0" w:color="auto"/>
      </w:divBdr>
    </w:div>
    <w:div w:id="666783682">
      <w:bodyDiv w:val="1"/>
      <w:marLeft w:val="0"/>
      <w:marRight w:val="0"/>
      <w:marTop w:val="0"/>
      <w:marBottom w:val="0"/>
      <w:divBdr>
        <w:top w:val="none" w:sz="0" w:space="0" w:color="auto"/>
        <w:left w:val="none" w:sz="0" w:space="0" w:color="auto"/>
        <w:bottom w:val="none" w:sz="0" w:space="0" w:color="auto"/>
        <w:right w:val="none" w:sz="0" w:space="0" w:color="auto"/>
      </w:divBdr>
    </w:div>
    <w:div w:id="668945468">
      <w:bodyDiv w:val="1"/>
      <w:marLeft w:val="0"/>
      <w:marRight w:val="0"/>
      <w:marTop w:val="0"/>
      <w:marBottom w:val="0"/>
      <w:divBdr>
        <w:top w:val="none" w:sz="0" w:space="0" w:color="auto"/>
        <w:left w:val="none" w:sz="0" w:space="0" w:color="auto"/>
        <w:bottom w:val="none" w:sz="0" w:space="0" w:color="auto"/>
        <w:right w:val="none" w:sz="0" w:space="0" w:color="auto"/>
      </w:divBdr>
    </w:div>
    <w:div w:id="677735038">
      <w:bodyDiv w:val="1"/>
      <w:marLeft w:val="0"/>
      <w:marRight w:val="0"/>
      <w:marTop w:val="0"/>
      <w:marBottom w:val="0"/>
      <w:divBdr>
        <w:top w:val="none" w:sz="0" w:space="0" w:color="auto"/>
        <w:left w:val="none" w:sz="0" w:space="0" w:color="auto"/>
        <w:bottom w:val="none" w:sz="0" w:space="0" w:color="auto"/>
        <w:right w:val="none" w:sz="0" w:space="0" w:color="auto"/>
      </w:divBdr>
    </w:div>
    <w:div w:id="686948579">
      <w:bodyDiv w:val="1"/>
      <w:marLeft w:val="0"/>
      <w:marRight w:val="0"/>
      <w:marTop w:val="0"/>
      <w:marBottom w:val="0"/>
      <w:divBdr>
        <w:top w:val="none" w:sz="0" w:space="0" w:color="auto"/>
        <w:left w:val="none" w:sz="0" w:space="0" w:color="auto"/>
        <w:bottom w:val="none" w:sz="0" w:space="0" w:color="auto"/>
        <w:right w:val="none" w:sz="0" w:space="0" w:color="auto"/>
      </w:divBdr>
    </w:div>
    <w:div w:id="697510154">
      <w:bodyDiv w:val="1"/>
      <w:marLeft w:val="0"/>
      <w:marRight w:val="0"/>
      <w:marTop w:val="0"/>
      <w:marBottom w:val="0"/>
      <w:divBdr>
        <w:top w:val="none" w:sz="0" w:space="0" w:color="auto"/>
        <w:left w:val="none" w:sz="0" w:space="0" w:color="auto"/>
        <w:bottom w:val="none" w:sz="0" w:space="0" w:color="auto"/>
        <w:right w:val="none" w:sz="0" w:space="0" w:color="auto"/>
      </w:divBdr>
    </w:div>
    <w:div w:id="701594531">
      <w:bodyDiv w:val="1"/>
      <w:marLeft w:val="0"/>
      <w:marRight w:val="0"/>
      <w:marTop w:val="0"/>
      <w:marBottom w:val="0"/>
      <w:divBdr>
        <w:top w:val="none" w:sz="0" w:space="0" w:color="auto"/>
        <w:left w:val="none" w:sz="0" w:space="0" w:color="auto"/>
        <w:bottom w:val="none" w:sz="0" w:space="0" w:color="auto"/>
        <w:right w:val="none" w:sz="0" w:space="0" w:color="auto"/>
      </w:divBdr>
    </w:div>
    <w:div w:id="707148839">
      <w:bodyDiv w:val="1"/>
      <w:marLeft w:val="0"/>
      <w:marRight w:val="0"/>
      <w:marTop w:val="0"/>
      <w:marBottom w:val="0"/>
      <w:divBdr>
        <w:top w:val="none" w:sz="0" w:space="0" w:color="auto"/>
        <w:left w:val="none" w:sz="0" w:space="0" w:color="auto"/>
        <w:bottom w:val="none" w:sz="0" w:space="0" w:color="auto"/>
        <w:right w:val="none" w:sz="0" w:space="0" w:color="auto"/>
      </w:divBdr>
    </w:div>
    <w:div w:id="714088811">
      <w:bodyDiv w:val="1"/>
      <w:marLeft w:val="0"/>
      <w:marRight w:val="0"/>
      <w:marTop w:val="0"/>
      <w:marBottom w:val="0"/>
      <w:divBdr>
        <w:top w:val="none" w:sz="0" w:space="0" w:color="auto"/>
        <w:left w:val="none" w:sz="0" w:space="0" w:color="auto"/>
        <w:bottom w:val="none" w:sz="0" w:space="0" w:color="auto"/>
        <w:right w:val="none" w:sz="0" w:space="0" w:color="auto"/>
      </w:divBdr>
    </w:div>
    <w:div w:id="717320395">
      <w:bodyDiv w:val="1"/>
      <w:marLeft w:val="0"/>
      <w:marRight w:val="0"/>
      <w:marTop w:val="0"/>
      <w:marBottom w:val="0"/>
      <w:divBdr>
        <w:top w:val="none" w:sz="0" w:space="0" w:color="auto"/>
        <w:left w:val="none" w:sz="0" w:space="0" w:color="auto"/>
        <w:bottom w:val="none" w:sz="0" w:space="0" w:color="auto"/>
        <w:right w:val="none" w:sz="0" w:space="0" w:color="auto"/>
      </w:divBdr>
    </w:div>
    <w:div w:id="722142935">
      <w:bodyDiv w:val="1"/>
      <w:marLeft w:val="0"/>
      <w:marRight w:val="0"/>
      <w:marTop w:val="0"/>
      <w:marBottom w:val="0"/>
      <w:divBdr>
        <w:top w:val="none" w:sz="0" w:space="0" w:color="auto"/>
        <w:left w:val="none" w:sz="0" w:space="0" w:color="auto"/>
        <w:bottom w:val="none" w:sz="0" w:space="0" w:color="auto"/>
        <w:right w:val="none" w:sz="0" w:space="0" w:color="auto"/>
      </w:divBdr>
    </w:div>
    <w:div w:id="722217906">
      <w:bodyDiv w:val="1"/>
      <w:marLeft w:val="0"/>
      <w:marRight w:val="0"/>
      <w:marTop w:val="0"/>
      <w:marBottom w:val="0"/>
      <w:divBdr>
        <w:top w:val="none" w:sz="0" w:space="0" w:color="auto"/>
        <w:left w:val="none" w:sz="0" w:space="0" w:color="auto"/>
        <w:bottom w:val="none" w:sz="0" w:space="0" w:color="auto"/>
        <w:right w:val="none" w:sz="0" w:space="0" w:color="auto"/>
      </w:divBdr>
    </w:div>
    <w:div w:id="724371846">
      <w:bodyDiv w:val="1"/>
      <w:marLeft w:val="0"/>
      <w:marRight w:val="0"/>
      <w:marTop w:val="0"/>
      <w:marBottom w:val="0"/>
      <w:divBdr>
        <w:top w:val="none" w:sz="0" w:space="0" w:color="auto"/>
        <w:left w:val="none" w:sz="0" w:space="0" w:color="auto"/>
        <w:bottom w:val="none" w:sz="0" w:space="0" w:color="auto"/>
        <w:right w:val="none" w:sz="0" w:space="0" w:color="auto"/>
      </w:divBdr>
    </w:div>
    <w:div w:id="725563434">
      <w:bodyDiv w:val="1"/>
      <w:marLeft w:val="0"/>
      <w:marRight w:val="0"/>
      <w:marTop w:val="0"/>
      <w:marBottom w:val="0"/>
      <w:divBdr>
        <w:top w:val="none" w:sz="0" w:space="0" w:color="auto"/>
        <w:left w:val="none" w:sz="0" w:space="0" w:color="auto"/>
        <w:bottom w:val="none" w:sz="0" w:space="0" w:color="auto"/>
        <w:right w:val="none" w:sz="0" w:space="0" w:color="auto"/>
      </w:divBdr>
    </w:div>
    <w:div w:id="738944247">
      <w:bodyDiv w:val="1"/>
      <w:marLeft w:val="0"/>
      <w:marRight w:val="0"/>
      <w:marTop w:val="0"/>
      <w:marBottom w:val="0"/>
      <w:divBdr>
        <w:top w:val="none" w:sz="0" w:space="0" w:color="auto"/>
        <w:left w:val="none" w:sz="0" w:space="0" w:color="auto"/>
        <w:bottom w:val="none" w:sz="0" w:space="0" w:color="auto"/>
        <w:right w:val="none" w:sz="0" w:space="0" w:color="auto"/>
      </w:divBdr>
    </w:div>
    <w:div w:id="747927446">
      <w:bodyDiv w:val="1"/>
      <w:marLeft w:val="0"/>
      <w:marRight w:val="0"/>
      <w:marTop w:val="0"/>
      <w:marBottom w:val="0"/>
      <w:divBdr>
        <w:top w:val="none" w:sz="0" w:space="0" w:color="auto"/>
        <w:left w:val="none" w:sz="0" w:space="0" w:color="auto"/>
        <w:bottom w:val="none" w:sz="0" w:space="0" w:color="auto"/>
        <w:right w:val="none" w:sz="0" w:space="0" w:color="auto"/>
      </w:divBdr>
    </w:div>
    <w:div w:id="749429389">
      <w:bodyDiv w:val="1"/>
      <w:marLeft w:val="0"/>
      <w:marRight w:val="0"/>
      <w:marTop w:val="0"/>
      <w:marBottom w:val="0"/>
      <w:divBdr>
        <w:top w:val="none" w:sz="0" w:space="0" w:color="auto"/>
        <w:left w:val="none" w:sz="0" w:space="0" w:color="auto"/>
        <w:bottom w:val="none" w:sz="0" w:space="0" w:color="auto"/>
        <w:right w:val="none" w:sz="0" w:space="0" w:color="auto"/>
      </w:divBdr>
    </w:div>
    <w:div w:id="749472446">
      <w:bodyDiv w:val="1"/>
      <w:marLeft w:val="0"/>
      <w:marRight w:val="0"/>
      <w:marTop w:val="0"/>
      <w:marBottom w:val="0"/>
      <w:divBdr>
        <w:top w:val="none" w:sz="0" w:space="0" w:color="auto"/>
        <w:left w:val="none" w:sz="0" w:space="0" w:color="auto"/>
        <w:bottom w:val="none" w:sz="0" w:space="0" w:color="auto"/>
        <w:right w:val="none" w:sz="0" w:space="0" w:color="auto"/>
      </w:divBdr>
    </w:div>
    <w:div w:id="751703505">
      <w:bodyDiv w:val="1"/>
      <w:marLeft w:val="0"/>
      <w:marRight w:val="0"/>
      <w:marTop w:val="0"/>
      <w:marBottom w:val="0"/>
      <w:divBdr>
        <w:top w:val="none" w:sz="0" w:space="0" w:color="auto"/>
        <w:left w:val="none" w:sz="0" w:space="0" w:color="auto"/>
        <w:bottom w:val="none" w:sz="0" w:space="0" w:color="auto"/>
        <w:right w:val="none" w:sz="0" w:space="0" w:color="auto"/>
      </w:divBdr>
    </w:div>
    <w:div w:id="752312228">
      <w:bodyDiv w:val="1"/>
      <w:marLeft w:val="0"/>
      <w:marRight w:val="0"/>
      <w:marTop w:val="0"/>
      <w:marBottom w:val="0"/>
      <w:divBdr>
        <w:top w:val="none" w:sz="0" w:space="0" w:color="auto"/>
        <w:left w:val="none" w:sz="0" w:space="0" w:color="auto"/>
        <w:bottom w:val="none" w:sz="0" w:space="0" w:color="auto"/>
        <w:right w:val="none" w:sz="0" w:space="0" w:color="auto"/>
      </w:divBdr>
    </w:div>
    <w:div w:id="765685928">
      <w:bodyDiv w:val="1"/>
      <w:marLeft w:val="0"/>
      <w:marRight w:val="0"/>
      <w:marTop w:val="0"/>
      <w:marBottom w:val="0"/>
      <w:divBdr>
        <w:top w:val="none" w:sz="0" w:space="0" w:color="auto"/>
        <w:left w:val="none" w:sz="0" w:space="0" w:color="auto"/>
        <w:bottom w:val="none" w:sz="0" w:space="0" w:color="auto"/>
        <w:right w:val="none" w:sz="0" w:space="0" w:color="auto"/>
      </w:divBdr>
    </w:div>
    <w:div w:id="768431262">
      <w:bodyDiv w:val="1"/>
      <w:marLeft w:val="0"/>
      <w:marRight w:val="0"/>
      <w:marTop w:val="0"/>
      <w:marBottom w:val="0"/>
      <w:divBdr>
        <w:top w:val="none" w:sz="0" w:space="0" w:color="auto"/>
        <w:left w:val="none" w:sz="0" w:space="0" w:color="auto"/>
        <w:bottom w:val="none" w:sz="0" w:space="0" w:color="auto"/>
        <w:right w:val="none" w:sz="0" w:space="0" w:color="auto"/>
      </w:divBdr>
    </w:div>
    <w:div w:id="776295022">
      <w:bodyDiv w:val="1"/>
      <w:marLeft w:val="0"/>
      <w:marRight w:val="0"/>
      <w:marTop w:val="0"/>
      <w:marBottom w:val="0"/>
      <w:divBdr>
        <w:top w:val="none" w:sz="0" w:space="0" w:color="auto"/>
        <w:left w:val="none" w:sz="0" w:space="0" w:color="auto"/>
        <w:bottom w:val="none" w:sz="0" w:space="0" w:color="auto"/>
        <w:right w:val="none" w:sz="0" w:space="0" w:color="auto"/>
      </w:divBdr>
    </w:div>
    <w:div w:id="777607243">
      <w:bodyDiv w:val="1"/>
      <w:marLeft w:val="0"/>
      <w:marRight w:val="0"/>
      <w:marTop w:val="0"/>
      <w:marBottom w:val="0"/>
      <w:divBdr>
        <w:top w:val="none" w:sz="0" w:space="0" w:color="auto"/>
        <w:left w:val="none" w:sz="0" w:space="0" w:color="auto"/>
        <w:bottom w:val="none" w:sz="0" w:space="0" w:color="auto"/>
        <w:right w:val="none" w:sz="0" w:space="0" w:color="auto"/>
      </w:divBdr>
    </w:div>
    <w:div w:id="778061925">
      <w:bodyDiv w:val="1"/>
      <w:marLeft w:val="0"/>
      <w:marRight w:val="0"/>
      <w:marTop w:val="0"/>
      <w:marBottom w:val="0"/>
      <w:divBdr>
        <w:top w:val="none" w:sz="0" w:space="0" w:color="auto"/>
        <w:left w:val="none" w:sz="0" w:space="0" w:color="auto"/>
        <w:bottom w:val="none" w:sz="0" w:space="0" w:color="auto"/>
        <w:right w:val="none" w:sz="0" w:space="0" w:color="auto"/>
      </w:divBdr>
    </w:div>
    <w:div w:id="779185382">
      <w:bodyDiv w:val="1"/>
      <w:marLeft w:val="0"/>
      <w:marRight w:val="0"/>
      <w:marTop w:val="0"/>
      <w:marBottom w:val="0"/>
      <w:divBdr>
        <w:top w:val="none" w:sz="0" w:space="0" w:color="auto"/>
        <w:left w:val="none" w:sz="0" w:space="0" w:color="auto"/>
        <w:bottom w:val="none" w:sz="0" w:space="0" w:color="auto"/>
        <w:right w:val="none" w:sz="0" w:space="0" w:color="auto"/>
      </w:divBdr>
    </w:div>
    <w:div w:id="782581213">
      <w:bodyDiv w:val="1"/>
      <w:marLeft w:val="0"/>
      <w:marRight w:val="0"/>
      <w:marTop w:val="0"/>
      <w:marBottom w:val="0"/>
      <w:divBdr>
        <w:top w:val="none" w:sz="0" w:space="0" w:color="auto"/>
        <w:left w:val="none" w:sz="0" w:space="0" w:color="auto"/>
        <w:bottom w:val="none" w:sz="0" w:space="0" w:color="auto"/>
        <w:right w:val="none" w:sz="0" w:space="0" w:color="auto"/>
      </w:divBdr>
    </w:div>
    <w:div w:id="788547372">
      <w:bodyDiv w:val="1"/>
      <w:marLeft w:val="0"/>
      <w:marRight w:val="0"/>
      <w:marTop w:val="0"/>
      <w:marBottom w:val="0"/>
      <w:divBdr>
        <w:top w:val="none" w:sz="0" w:space="0" w:color="auto"/>
        <w:left w:val="none" w:sz="0" w:space="0" w:color="auto"/>
        <w:bottom w:val="none" w:sz="0" w:space="0" w:color="auto"/>
        <w:right w:val="none" w:sz="0" w:space="0" w:color="auto"/>
      </w:divBdr>
    </w:div>
    <w:div w:id="791553095">
      <w:bodyDiv w:val="1"/>
      <w:marLeft w:val="0"/>
      <w:marRight w:val="0"/>
      <w:marTop w:val="0"/>
      <w:marBottom w:val="0"/>
      <w:divBdr>
        <w:top w:val="none" w:sz="0" w:space="0" w:color="auto"/>
        <w:left w:val="none" w:sz="0" w:space="0" w:color="auto"/>
        <w:bottom w:val="none" w:sz="0" w:space="0" w:color="auto"/>
        <w:right w:val="none" w:sz="0" w:space="0" w:color="auto"/>
      </w:divBdr>
    </w:div>
    <w:div w:id="794372620">
      <w:bodyDiv w:val="1"/>
      <w:marLeft w:val="0"/>
      <w:marRight w:val="0"/>
      <w:marTop w:val="0"/>
      <w:marBottom w:val="0"/>
      <w:divBdr>
        <w:top w:val="none" w:sz="0" w:space="0" w:color="auto"/>
        <w:left w:val="none" w:sz="0" w:space="0" w:color="auto"/>
        <w:bottom w:val="none" w:sz="0" w:space="0" w:color="auto"/>
        <w:right w:val="none" w:sz="0" w:space="0" w:color="auto"/>
      </w:divBdr>
    </w:div>
    <w:div w:id="810707825">
      <w:bodyDiv w:val="1"/>
      <w:marLeft w:val="0"/>
      <w:marRight w:val="0"/>
      <w:marTop w:val="0"/>
      <w:marBottom w:val="0"/>
      <w:divBdr>
        <w:top w:val="none" w:sz="0" w:space="0" w:color="auto"/>
        <w:left w:val="none" w:sz="0" w:space="0" w:color="auto"/>
        <w:bottom w:val="none" w:sz="0" w:space="0" w:color="auto"/>
        <w:right w:val="none" w:sz="0" w:space="0" w:color="auto"/>
      </w:divBdr>
    </w:div>
    <w:div w:id="815797769">
      <w:bodyDiv w:val="1"/>
      <w:marLeft w:val="0"/>
      <w:marRight w:val="0"/>
      <w:marTop w:val="0"/>
      <w:marBottom w:val="0"/>
      <w:divBdr>
        <w:top w:val="none" w:sz="0" w:space="0" w:color="auto"/>
        <w:left w:val="none" w:sz="0" w:space="0" w:color="auto"/>
        <w:bottom w:val="none" w:sz="0" w:space="0" w:color="auto"/>
        <w:right w:val="none" w:sz="0" w:space="0" w:color="auto"/>
      </w:divBdr>
    </w:div>
    <w:div w:id="817960514">
      <w:bodyDiv w:val="1"/>
      <w:marLeft w:val="0"/>
      <w:marRight w:val="0"/>
      <w:marTop w:val="0"/>
      <w:marBottom w:val="0"/>
      <w:divBdr>
        <w:top w:val="none" w:sz="0" w:space="0" w:color="auto"/>
        <w:left w:val="none" w:sz="0" w:space="0" w:color="auto"/>
        <w:bottom w:val="none" w:sz="0" w:space="0" w:color="auto"/>
        <w:right w:val="none" w:sz="0" w:space="0" w:color="auto"/>
      </w:divBdr>
    </w:div>
    <w:div w:id="826676583">
      <w:bodyDiv w:val="1"/>
      <w:marLeft w:val="0"/>
      <w:marRight w:val="0"/>
      <w:marTop w:val="0"/>
      <w:marBottom w:val="0"/>
      <w:divBdr>
        <w:top w:val="none" w:sz="0" w:space="0" w:color="auto"/>
        <w:left w:val="none" w:sz="0" w:space="0" w:color="auto"/>
        <w:bottom w:val="none" w:sz="0" w:space="0" w:color="auto"/>
        <w:right w:val="none" w:sz="0" w:space="0" w:color="auto"/>
      </w:divBdr>
    </w:div>
    <w:div w:id="827096282">
      <w:bodyDiv w:val="1"/>
      <w:marLeft w:val="0"/>
      <w:marRight w:val="0"/>
      <w:marTop w:val="0"/>
      <w:marBottom w:val="0"/>
      <w:divBdr>
        <w:top w:val="none" w:sz="0" w:space="0" w:color="auto"/>
        <w:left w:val="none" w:sz="0" w:space="0" w:color="auto"/>
        <w:bottom w:val="none" w:sz="0" w:space="0" w:color="auto"/>
        <w:right w:val="none" w:sz="0" w:space="0" w:color="auto"/>
      </w:divBdr>
    </w:div>
    <w:div w:id="834540676">
      <w:bodyDiv w:val="1"/>
      <w:marLeft w:val="0"/>
      <w:marRight w:val="0"/>
      <w:marTop w:val="0"/>
      <w:marBottom w:val="0"/>
      <w:divBdr>
        <w:top w:val="none" w:sz="0" w:space="0" w:color="auto"/>
        <w:left w:val="none" w:sz="0" w:space="0" w:color="auto"/>
        <w:bottom w:val="none" w:sz="0" w:space="0" w:color="auto"/>
        <w:right w:val="none" w:sz="0" w:space="0" w:color="auto"/>
      </w:divBdr>
    </w:div>
    <w:div w:id="839155523">
      <w:bodyDiv w:val="1"/>
      <w:marLeft w:val="0"/>
      <w:marRight w:val="0"/>
      <w:marTop w:val="0"/>
      <w:marBottom w:val="0"/>
      <w:divBdr>
        <w:top w:val="none" w:sz="0" w:space="0" w:color="auto"/>
        <w:left w:val="none" w:sz="0" w:space="0" w:color="auto"/>
        <w:bottom w:val="none" w:sz="0" w:space="0" w:color="auto"/>
        <w:right w:val="none" w:sz="0" w:space="0" w:color="auto"/>
      </w:divBdr>
      <w:divsChild>
        <w:div w:id="1971474722">
          <w:marLeft w:val="547"/>
          <w:marRight w:val="0"/>
          <w:marTop w:val="0"/>
          <w:marBottom w:val="0"/>
          <w:divBdr>
            <w:top w:val="none" w:sz="0" w:space="0" w:color="auto"/>
            <w:left w:val="none" w:sz="0" w:space="0" w:color="auto"/>
            <w:bottom w:val="none" w:sz="0" w:space="0" w:color="auto"/>
            <w:right w:val="none" w:sz="0" w:space="0" w:color="auto"/>
          </w:divBdr>
        </w:div>
      </w:divsChild>
    </w:div>
    <w:div w:id="841890051">
      <w:bodyDiv w:val="1"/>
      <w:marLeft w:val="0"/>
      <w:marRight w:val="0"/>
      <w:marTop w:val="0"/>
      <w:marBottom w:val="0"/>
      <w:divBdr>
        <w:top w:val="none" w:sz="0" w:space="0" w:color="auto"/>
        <w:left w:val="none" w:sz="0" w:space="0" w:color="auto"/>
        <w:bottom w:val="none" w:sz="0" w:space="0" w:color="auto"/>
        <w:right w:val="none" w:sz="0" w:space="0" w:color="auto"/>
      </w:divBdr>
    </w:div>
    <w:div w:id="844443377">
      <w:bodyDiv w:val="1"/>
      <w:marLeft w:val="0"/>
      <w:marRight w:val="0"/>
      <w:marTop w:val="0"/>
      <w:marBottom w:val="0"/>
      <w:divBdr>
        <w:top w:val="none" w:sz="0" w:space="0" w:color="auto"/>
        <w:left w:val="none" w:sz="0" w:space="0" w:color="auto"/>
        <w:bottom w:val="none" w:sz="0" w:space="0" w:color="auto"/>
        <w:right w:val="none" w:sz="0" w:space="0" w:color="auto"/>
      </w:divBdr>
    </w:div>
    <w:div w:id="849951906">
      <w:bodyDiv w:val="1"/>
      <w:marLeft w:val="0"/>
      <w:marRight w:val="0"/>
      <w:marTop w:val="0"/>
      <w:marBottom w:val="0"/>
      <w:divBdr>
        <w:top w:val="none" w:sz="0" w:space="0" w:color="auto"/>
        <w:left w:val="none" w:sz="0" w:space="0" w:color="auto"/>
        <w:bottom w:val="none" w:sz="0" w:space="0" w:color="auto"/>
        <w:right w:val="none" w:sz="0" w:space="0" w:color="auto"/>
      </w:divBdr>
    </w:div>
    <w:div w:id="852570714">
      <w:bodyDiv w:val="1"/>
      <w:marLeft w:val="0"/>
      <w:marRight w:val="0"/>
      <w:marTop w:val="0"/>
      <w:marBottom w:val="0"/>
      <w:divBdr>
        <w:top w:val="none" w:sz="0" w:space="0" w:color="auto"/>
        <w:left w:val="none" w:sz="0" w:space="0" w:color="auto"/>
        <w:bottom w:val="none" w:sz="0" w:space="0" w:color="auto"/>
        <w:right w:val="none" w:sz="0" w:space="0" w:color="auto"/>
      </w:divBdr>
    </w:div>
    <w:div w:id="852842039">
      <w:bodyDiv w:val="1"/>
      <w:marLeft w:val="0"/>
      <w:marRight w:val="0"/>
      <w:marTop w:val="0"/>
      <w:marBottom w:val="0"/>
      <w:divBdr>
        <w:top w:val="none" w:sz="0" w:space="0" w:color="auto"/>
        <w:left w:val="none" w:sz="0" w:space="0" w:color="auto"/>
        <w:bottom w:val="none" w:sz="0" w:space="0" w:color="auto"/>
        <w:right w:val="none" w:sz="0" w:space="0" w:color="auto"/>
      </w:divBdr>
    </w:div>
    <w:div w:id="855001773">
      <w:bodyDiv w:val="1"/>
      <w:marLeft w:val="0"/>
      <w:marRight w:val="0"/>
      <w:marTop w:val="0"/>
      <w:marBottom w:val="0"/>
      <w:divBdr>
        <w:top w:val="none" w:sz="0" w:space="0" w:color="auto"/>
        <w:left w:val="none" w:sz="0" w:space="0" w:color="auto"/>
        <w:bottom w:val="none" w:sz="0" w:space="0" w:color="auto"/>
        <w:right w:val="none" w:sz="0" w:space="0" w:color="auto"/>
      </w:divBdr>
    </w:div>
    <w:div w:id="861359834">
      <w:bodyDiv w:val="1"/>
      <w:marLeft w:val="0"/>
      <w:marRight w:val="0"/>
      <w:marTop w:val="0"/>
      <w:marBottom w:val="0"/>
      <w:divBdr>
        <w:top w:val="none" w:sz="0" w:space="0" w:color="auto"/>
        <w:left w:val="none" w:sz="0" w:space="0" w:color="auto"/>
        <w:bottom w:val="none" w:sz="0" w:space="0" w:color="auto"/>
        <w:right w:val="none" w:sz="0" w:space="0" w:color="auto"/>
      </w:divBdr>
    </w:div>
    <w:div w:id="863251301">
      <w:bodyDiv w:val="1"/>
      <w:marLeft w:val="0"/>
      <w:marRight w:val="0"/>
      <w:marTop w:val="0"/>
      <w:marBottom w:val="0"/>
      <w:divBdr>
        <w:top w:val="none" w:sz="0" w:space="0" w:color="auto"/>
        <w:left w:val="none" w:sz="0" w:space="0" w:color="auto"/>
        <w:bottom w:val="none" w:sz="0" w:space="0" w:color="auto"/>
        <w:right w:val="none" w:sz="0" w:space="0" w:color="auto"/>
      </w:divBdr>
    </w:div>
    <w:div w:id="863709253">
      <w:bodyDiv w:val="1"/>
      <w:marLeft w:val="0"/>
      <w:marRight w:val="0"/>
      <w:marTop w:val="0"/>
      <w:marBottom w:val="0"/>
      <w:divBdr>
        <w:top w:val="none" w:sz="0" w:space="0" w:color="auto"/>
        <w:left w:val="none" w:sz="0" w:space="0" w:color="auto"/>
        <w:bottom w:val="none" w:sz="0" w:space="0" w:color="auto"/>
        <w:right w:val="none" w:sz="0" w:space="0" w:color="auto"/>
      </w:divBdr>
    </w:div>
    <w:div w:id="871645943">
      <w:bodyDiv w:val="1"/>
      <w:marLeft w:val="0"/>
      <w:marRight w:val="0"/>
      <w:marTop w:val="0"/>
      <w:marBottom w:val="0"/>
      <w:divBdr>
        <w:top w:val="none" w:sz="0" w:space="0" w:color="auto"/>
        <w:left w:val="none" w:sz="0" w:space="0" w:color="auto"/>
        <w:bottom w:val="none" w:sz="0" w:space="0" w:color="auto"/>
        <w:right w:val="none" w:sz="0" w:space="0" w:color="auto"/>
      </w:divBdr>
    </w:div>
    <w:div w:id="883175274">
      <w:bodyDiv w:val="1"/>
      <w:marLeft w:val="0"/>
      <w:marRight w:val="0"/>
      <w:marTop w:val="0"/>
      <w:marBottom w:val="0"/>
      <w:divBdr>
        <w:top w:val="none" w:sz="0" w:space="0" w:color="auto"/>
        <w:left w:val="none" w:sz="0" w:space="0" w:color="auto"/>
        <w:bottom w:val="none" w:sz="0" w:space="0" w:color="auto"/>
        <w:right w:val="none" w:sz="0" w:space="0" w:color="auto"/>
      </w:divBdr>
      <w:divsChild>
        <w:div w:id="2017339573">
          <w:marLeft w:val="0"/>
          <w:marRight w:val="720"/>
          <w:marTop w:val="0"/>
          <w:marBottom w:val="0"/>
          <w:divBdr>
            <w:top w:val="none" w:sz="0" w:space="0" w:color="auto"/>
            <w:left w:val="none" w:sz="0" w:space="0" w:color="auto"/>
            <w:bottom w:val="none" w:sz="0" w:space="0" w:color="auto"/>
            <w:right w:val="none" w:sz="0" w:space="0" w:color="auto"/>
          </w:divBdr>
        </w:div>
        <w:div w:id="1089039453">
          <w:marLeft w:val="0"/>
          <w:marRight w:val="720"/>
          <w:marTop w:val="0"/>
          <w:marBottom w:val="0"/>
          <w:divBdr>
            <w:top w:val="none" w:sz="0" w:space="0" w:color="auto"/>
            <w:left w:val="none" w:sz="0" w:space="0" w:color="auto"/>
            <w:bottom w:val="none" w:sz="0" w:space="0" w:color="auto"/>
            <w:right w:val="none" w:sz="0" w:space="0" w:color="auto"/>
          </w:divBdr>
        </w:div>
        <w:div w:id="1336960529">
          <w:marLeft w:val="0"/>
          <w:marRight w:val="720"/>
          <w:marTop w:val="0"/>
          <w:marBottom w:val="0"/>
          <w:divBdr>
            <w:top w:val="none" w:sz="0" w:space="0" w:color="auto"/>
            <w:left w:val="none" w:sz="0" w:space="0" w:color="auto"/>
            <w:bottom w:val="none" w:sz="0" w:space="0" w:color="auto"/>
            <w:right w:val="none" w:sz="0" w:space="0" w:color="auto"/>
          </w:divBdr>
        </w:div>
      </w:divsChild>
    </w:div>
    <w:div w:id="897285742">
      <w:bodyDiv w:val="1"/>
      <w:marLeft w:val="0"/>
      <w:marRight w:val="0"/>
      <w:marTop w:val="0"/>
      <w:marBottom w:val="0"/>
      <w:divBdr>
        <w:top w:val="none" w:sz="0" w:space="0" w:color="auto"/>
        <w:left w:val="none" w:sz="0" w:space="0" w:color="auto"/>
        <w:bottom w:val="none" w:sz="0" w:space="0" w:color="auto"/>
        <w:right w:val="none" w:sz="0" w:space="0" w:color="auto"/>
      </w:divBdr>
    </w:div>
    <w:div w:id="900944822">
      <w:bodyDiv w:val="1"/>
      <w:marLeft w:val="0"/>
      <w:marRight w:val="0"/>
      <w:marTop w:val="0"/>
      <w:marBottom w:val="0"/>
      <w:divBdr>
        <w:top w:val="none" w:sz="0" w:space="0" w:color="auto"/>
        <w:left w:val="none" w:sz="0" w:space="0" w:color="auto"/>
        <w:bottom w:val="none" w:sz="0" w:space="0" w:color="auto"/>
        <w:right w:val="none" w:sz="0" w:space="0" w:color="auto"/>
      </w:divBdr>
    </w:div>
    <w:div w:id="901525048">
      <w:bodyDiv w:val="1"/>
      <w:marLeft w:val="0"/>
      <w:marRight w:val="0"/>
      <w:marTop w:val="0"/>
      <w:marBottom w:val="0"/>
      <w:divBdr>
        <w:top w:val="none" w:sz="0" w:space="0" w:color="auto"/>
        <w:left w:val="none" w:sz="0" w:space="0" w:color="auto"/>
        <w:bottom w:val="none" w:sz="0" w:space="0" w:color="auto"/>
        <w:right w:val="none" w:sz="0" w:space="0" w:color="auto"/>
      </w:divBdr>
    </w:div>
    <w:div w:id="902256333">
      <w:bodyDiv w:val="1"/>
      <w:marLeft w:val="0"/>
      <w:marRight w:val="0"/>
      <w:marTop w:val="0"/>
      <w:marBottom w:val="0"/>
      <w:divBdr>
        <w:top w:val="none" w:sz="0" w:space="0" w:color="auto"/>
        <w:left w:val="none" w:sz="0" w:space="0" w:color="auto"/>
        <w:bottom w:val="none" w:sz="0" w:space="0" w:color="auto"/>
        <w:right w:val="none" w:sz="0" w:space="0" w:color="auto"/>
      </w:divBdr>
    </w:div>
    <w:div w:id="904487643">
      <w:bodyDiv w:val="1"/>
      <w:marLeft w:val="0"/>
      <w:marRight w:val="0"/>
      <w:marTop w:val="0"/>
      <w:marBottom w:val="0"/>
      <w:divBdr>
        <w:top w:val="none" w:sz="0" w:space="0" w:color="auto"/>
        <w:left w:val="none" w:sz="0" w:space="0" w:color="auto"/>
        <w:bottom w:val="none" w:sz="0" w:space="0" w:color="auto"/>
        <w:right w:val="none" w:sz="0" w:space="0" w:color="auto"/>
      </w:divBdr>
    </w:div>
    <w:div w:id="916673833">
      <w:bodyDiv w:val="1"/>
      <w:marLeft w:val="0"/>
      <w:marRight w:val="0"/>
      <w:marTop w:val="0"/>
      <w:marBottom w:val="0"/>
      <w:divBdr>
        <w:top w:val="none" w:sz="0" w:space="0" w:color="auto"/>
        <w:left w:val="none" w:sz="0" w:space="0" w:color="auto"/>
        <w:bottom w:val="none" w:sz="0" w:space="0" w:color="auto"/>
        <w:right w:val="none" w:sz="0" w:space="0" w:color="auto"/>
      </w:divBdr>
    </w:div>
    <w:div w:id="917708179">
      <w:bodyDiv w:val="1"/>
      <w:marLeft w:val="0"/>
      <w:marRight w:val="0"/>
      <w:marTop w:val="0"/>
      <w:marBottom w:val="0"/>
      <w:divBdr>
        <w:top w:val="none" w:sz="0" w:space="0" w:color="auto"/>
        <w:left w:val="none" w:sz="0" w:space="0" w:color="auto"/>
        <w:bottom w:val="none" w:sz="0" w:space="0" w:color="auto"/>
        <w:right w:val="none" w:sz="0" w:space="0" w:color="auto"/>
      </w:divBdr>
    </w:div>
    <w:div w:id="931280144">
      <w:bodyDiv w:val="1"/>
      <w:marLeft w:val="0"/>
      <w:marRight w:val="0"/>
      <w:marTop w:val="0"/>
      <w:marBottom w:val="0"/>
      <w:divBdr>
        <w:top w:val="none" w:sz="0" w:space="0" w:color="auto"/>
        <w:left w:val="none" w:sz="0" w:space="0" w:color="auto"/>
        <w:bottom w:val="none" w:sz="0" w:space="0" w:color="auto"/>
        <w:right w:val="none" w:sz="0" w:space="0" w:color="auto"/>
      </w:divBdr>
    </w:div>
    <w:div w:id="931471266">
      <w:bodyDiv w:val="1"/>
      <w:marLeft w:val="0"/>
      <w:marRight w:val="0"/>
      <w:marTop w:val="0"/>
      <w:marBottom w:val="0"/>
      <w:divBdr>
        <w:top w:val="none" w:sz="0" w:space="0" w:color="auto"/>
        <w:left w:val="none" w:sz="0" w:space="0" w:color="auto"/>
        <w:bottom w:val="none" w:sz="0" w:space="0" w:color="auto"/>
        <w:right w:val="none" w:sz="0" w:space="0" w:color="auto"/>
      </w:divBdr>
    </w:div>
    <w:div w:id="933242890">
      <w:bodyDiv w:val="1"/>
      <w:marLeft w:val="0"/>
      <w:marRight w:val="0"/>
      <w:marTop w:val="0"/>
      <w:marBottom w:val="0"/>
      <w:divBdr>
        <w:top w:val="none" w:sz="0" w:space="0" w:color="auto"/>
        <w:left w:val="none" w:sz="0" w:space="0" w:color="auto"/>
        <w:bottom w:val="none" w:sz="0" w:space="0" w:color="auto"/>
        <w:right w:val="none" w:sz="0" w:space="0" w:color="auto"/>
      </w:divBdr>
    </w:div>
    <w:div w:id="944656711">
      <w:bodyDiv w:val="1"/>
      <w:marLeft w:val="0"/>
      <w:marRight w:val="0"/>
      <w:marTop w:val="0"/>
      <w:marBottom w:val="0"/>
      <w:divBdr>
        <w:top w:val="none" w:sz="0" w:space="0" w:color="auto"/>
        <w:left w:val="none" w:sz="0" w:space="0" w:color="auto"/>
        <w:bottom w:val="none" w:sz="0" w:space="0" w:color="auto"/>
        <w:right w:val="none" w:sz="0" w:space="0" w:color="auto"/>
      </w:divBdr>
    </w:div>
    <w:div w:id="953293266">
      <w:bodyDiv w:val="1"/>
      <w:marLeft w:val="0"/>
      <w:marRight w:val="0"/>
      <w:marTop w:val="0"/>
      <w:marBottom w:val="0"/>
      <w:divBdr>
        <w:top w:val="none" w:sz="0" w:space="0" w:color="auto"/>
        <w:left w:val="none" w:sz="0" w:space="0" w:color="auto"/>
        <w:bottom w:val="none" w:sz="0" w:space="0" w:color="auto"/>
        <w:right w:val="none" w:sz="0" w:space="0" w:color="auto"/>
      </w:divBdr>
    </w:div>
    <w:div w:id="957684210">
      <w:bodyDiv w:val="1"/>
      <w:marLeft w:val="0"/>
      <w:marRight w:val="0"/>
      <w:marTop w:val="0"/>
      <w:marBottom w:val="0"/>
      <w:divBdr>
        <w:top w:val="none" w:sz="0" w:space="0" w:color="auto"/>
        <w:left w:val="none" w:sz="0" w:space="0" w:color="auto"/>
        <w:bottom w:val="none" w:sz="0" w:space="0" w:color="auto"/>
        <w:right w:val="none" w:sz="0" w:space="0" w:color="auto"/>
      </w:divBdr>
    </w:div>
    <w:div w:id="970748499">
      <w:bodyDiv w:val="1"/>
      <w:marLeft w:val="0"/>
      <w:marRight w:val="0"/>
      <w:marTop w:val="0"/>
      <w:marBottom w:val="0"/>
      <w:divBdr>
        <w:top w:val="none" w:sz="0" w:space="0" w:color="auto"/>
        <w:left w:val="none" w:sz="0" w:space="0" w:color="auto"/>
        <w:bottom w:val="none" w:sz="0" w:space="0" w:color="auto"/>
        <w:right w:val="none" w:sz="0" w:space="0" w:color="auto"/>
      </w:divBdr>
    </w:div>
    <w:div w:id="972293961">
      <w:bodyDiv w:val="1"/>
      <w:marLeft w:val="0"/>
      <w:marRight w:val="0"/>
      <w:marTop w:val="0"/>
      <w:marBottom w:val="0"/>
      <w:divBdr>
        <w:top w:val="none" w:sz="0" w:space="0" w:color="auto"/>
        <w:left w:val="none" w:sz="0" w:space="0" w:color="auto"/>
        <w:bottom w:val="none" w:sz="0" w:space="0" w:color="auto"/>
        <w:right w:val="none" w:sz="0" w:space="0" w:color="auto"/>
      </w:divBdr>
    </w:div>
    <w:div w:id="976495130">
      <w:bodyDiv w:val="1"/>
      <w:marLeft w:val="0"/>
      <w:marRight w:val="0"/>
      <w:marTop w:val="0"/>
      <w:marBottom w:val="0"/>
      <w:divBdr>
        <w:top w:val="none" w:sz="0" w:space="0" w:color="auto"/>
        <w:left w:val="none" w:sz="0" w:space="0" w:color="auto"/>
        <w:bottom w:val="none" w:sz="0" w:space="0" w:color="auto"/>
        <w:right w:val="none" w:sz="0" w:space="0" w:color="auto"/>
      </w:divBdr>
    </w:div>
    <w:div w:id="977102907">
      <w:bodyDiv w:val="1"/>
      <w:marLeft w:val="0"/>
      <w:marRight w:val="0"/>
      <w:marTop w:val="0"/>
      <w:marBottom w:val="0"/>
      <w:divBdr>
        <w:top w:val="none" w:sz="0" w:space="0" w:color="auto"/>
        <w:left w:val="none" w:sz="0" w:space="0" w:color="auto"/>
        <w:bottom w:val="none" w:sz="0" w:space="0" w:color="auto"/>
        <w:right w:val="none" w:sz="0" w:space="0" w:color="auto"/>
      </w:divBdr>
    </w:div>
    <w:div w:id="979966396">
      <w:bodyDiv w:val="1"/>
      <w:marLeft w:val="0"/>
      <w:marRight w:val="0"/>
      <w:marTop w:val="0"/>
      <w:marBottom w:val="0"/>
      <w:divBdr>
        <w:top w:val="none" w:sz="0" w:space="0" w:color="auto"/>
        <w:left w:val="none" w:sz="0" w:space="0" w:color="auto"/>
        <w:bottom w:val="none" w:sz="0" w:space="0" w:color="auto"/>
        <w:right w:val="none" w:sz="0" w:space="0" w:color="auto"/>
      </w:divBdr>
    </w:div>
    <w:div w:id="980038737">
      <w:bodyDiv w:val="1"/>
      <w:marLeft w:val="0"/>
      <w:marRight w:val="0"/>
      <w:marTop w:val="0"/>
      <w:marBottom w:val="0"/>
      <w:divBdr>
        <w:top w:val="none" w:sz="0" w:space="0" w:color="auto"/>
        <w:left w:val="none" w:sz="0" w:space="0" w:color="auto"/>
        <w:bottom w:val="none" w:sz="0" w:space="0" w:color="auto"/>
        <w:right w:val="none" w:sz="0" w:space="0" w:color="auto"/>
      </w:divBdr>
    </w:div>
    <w:div w:id="985548717">
      <w:bodyDiv w:val="1"/>
      <w:marLeft w:val="0"/>
      <w:marRight w:val="0"/>
      <w:marTop w:val="0"/>
      <w:marBottom w:val="0"/>
      <w:divBdr>
        <w:top w:val="none" w:sz="0" w:space="0" w:color="auto"/>
        <w:left w:val="none" w:sz="0" w:space="0" w:color="auto"/>
        <w:bottom w:val="none" w:sz="0" w:space="0" w:color="auto"/>
        <w:right w:val="none" w:sz="0" w:space="0" w:color="auto"/>
      </w:divBdr>
    </w:div>
    <w:div w:id="996424743">
      <w:bodyDiv w:val="1"/>
      <w:marLeft w:val="0"/>
      <w:marRight w:val="0"/>
      <w:marTop w:val="0"/>
      <w:marBottom w:val="0"/>
      <w:divBdr>
        <w:top w:val="none" w:sz="0" w:space="0" w:color="auto"/>
        <w:left w:val="none" w:sz="0" w:space="0" w:color="auto"/>
        <w:bottom w:val="none" w:sz="0" w:space="0" w:color="auto"/>
        <w:right w:val="none" w:sz="0" w:space="0" w:color="auto"/>
      </w:divBdr>
    </w:div>
    <w:div w:id="997728630">
      <w:bodyDiv w:val="1"/>
      <w:marLeft w:val="0"/>
      <w:marRight w:val="0"/>
      <w:marTop w:val="0"/>
      <w:marBottom w:val="0"/>
      <w:divBdr>
        <w:top w:val="none" w:sz="0" w:space="0" w:color="auto"/>
        <w:left w:val="none" w:sz="0" w:space="0" w:color="auto"/>
        <w:bottom w:val="none" w:sz="0" w:space="0" w:color="auto"/>
        <w:right w:val="none" w:sz="0" w:space="0" w:color="auto"/>
      </w:divBdr>
    </w:div>
    <w:div w:id="1009329723">
      <w:bodyDiv w:val="1"/>
      <w:marLeft w:val="0"/>
      <w:marRight w:val="0"/>
      <w:marTop w:val="0"/>
      <w:marBottom w:val="0"/>
      <w:divBdr>
        <w:top w:val="none" w:sz="0" w:space="0" w:color="auto"/>
        <w:left w:val="none" w:sz="0" w:space="0" w:color="auto"/>
        <w:bottom w:val="none" w:sz="0" w:space="0" w:color="auto"/>
        <w:right w:val="none" w:sz="0" w:space="0" w:color="auto"/>
      </w:divBdr>
    </w:div>
    <w:div w:id="1011684023">
      <w:bodyDiv w:val="1"/>
      <w:marLeft w:val="0"/>
      <w:marRight w:val="0"/>
      <w:marTop w:val="0"/>
      <w:marBottom w:val="0"/>
      <w:divBdr>
        <w:top w:val="none" w:sz="0" w:space="0" w:color="auto"/>
        <w:left w:val="none" w:sz="0" w:space="0" w:color="auto"/>
        <w:bottom w:val="none" w:sz="0" w:space="0" w:color="auto"/>
        <w:right w:val="none" w:sz="0" w:space="0" w:color="auto"/>
      </w:divBdr>
    </w:div>
    <w:div w:id="1019161701">
      <w:bodyDiv w:val="1"/>
      <w:marLeft w:val="0"/>
      <w:marRight w:val="0"/>
      <w:marTop w:val="0"/>
      <w:marBottom w:val="0"/>
      <w:divBdr>
        <w:top w:val="none" w:sz="0" w:space="0" w:color="auto"/>
        <w:left w:val="none" w:sz="0" w:space="0" w:color="auto"/>
        <w:bottom w:val="none" w:sz="0" w:space="0" w:color="auto"/>
        <w:right w:val="none" w:sz="0" w:space="0" w:color="auto"/>
      </w:divBdr>
    </w:div>
    <w:div w:id="1023940492">
      <w:bodyDiv w:val="1"/>
      <w:marLeft w:val="0"/>
      <w:marRight w:val="0"/>
      <w:marTop w:val="0"/>
      <w:marBottom w:val="0"/>
      <w:divBdr>
        <w:top w:val="none" w:sz="0" w:space="0" w:color="auto"/>
        <w:left w:val="none" w:sz="0" w:space="0" w:color="auto"/>
        <w:bottom w:val="none" w:sz="0" w:space="0" w:color="auto"/>
        <w:right w:val="none" w:sz="0" w:space="0" w:color="auto"/>
      </w:divBdr>
    </w:div>
    <w:div w:id="1024867921">
      <w:bodyDiv w:val="1"/>
      <w:marLeft w:val="0"/>
      <w:marRight w:val="0"/>
      <w:marTop w:val="0"/>
      <w:marBottom w:val="0"/>
      <w:divBdr>
        <w:top w:val="none" w:sz="0" w:space="0" w:color="auto"/>
        <w:left w:val="none" w:sz="0" w:space="0" w:color="auto"/>
        <w:bottom w:val="none" w:sz="0" w:space="0" w:color="auto"/>
        <w:right w:val="none" w:sz="0" w:space="0" w:color="auto"/>
      </w:divBdr>
    </w:div>
    <w:div w:id="1030645566">
      <w:bodyDiv w:val="1"/>
      <w:marLeft w:val="0"/>
      <w:marRight w:val="0"/>
      <w:marTop w:val="0"/>
      <w:marBottom w:val="0"/>
      <w:divBdr>
        <w:top w:val="none" w:sz="0" w:space="0" w:color="auto"/>
        <w:left w:val="none" w:sz="0" w:space="0" w:color="auto"/>
        <w:bottom w:val="none" w:sz="0" w:space="0" w:color="auto"/>
        <w:right w:val="none" w:sz="0" w:space="0" w:color="auto"/>
      </w:divBdr>
    </w:div>
    <w:div w:id="1030954494">
      <w:bodyDiv w:val="1"/>
      <w:marLeft w:val="0"/>
      <w:marRight w:val="0"/>
      <w:marTop w:val="0"/>
      <w:marBottom w:val="0"/>
      <w:divBdr>
        <w:top w:val="none" w:sz="0" w:space="0" w:color="auto"/>
        <w:left w:val="none" w:sz="0" w:space="0" w:color="auto"/>
        <w:bottom w:val="none" w:sz="0" w:space="0" w:color="auto"/>
        <w:right w:val="none" w:sz="0" w:space="0" w:color="auto"/>
      </w:divBdr>
    </w:div>
    <w:div w:id="1032340176">
      <w:bodyDiv w:val="1"/>
      <w:marLeft w:val="0"/>
      <w:marRight w:val="0"/>
      <w:marTop w:val="0"/>
      <w:marBottom w:val="0"/>
      <w:divBdr>
        <w:top w:val="none" w:sz="0" w:space="0" w:color="auto"/>
        <w:left w:val="none" w:sz="0" w:space="0" w:color="auto"/>
        <w:bottom w:val="none" w:sz="0" w:space="0" w:color="auto"/>
        <w:right w:val="none" w:sz="0" w:space="0" w:color="auto"/>
      </w:divBdr>
    </w:div>
    <w:div w:id="1041629913">
      <w:bodyDiv w:val="1"/>
      <w:marLeft w:val="0"/>
      <w:marRight w:val="0"/>
      <w:marTop w:val="0"/>
      <w:marBottom w:val="0"/>
      <w:divBdr>
        <w:top w:val="none" w:sz="0" w:space="0" w:color="auto"/>
        <w:left w:val="none" w:sz="0" w:space="0" w:color="auto"/>
        <w:bottom w:val="none" w:sz="0" w:space="0" w:color="auto"/>
        <w:right w:val="none" w:sz="0" w:space="0" w:color="auto"/>
      </w:divBdr>
    </w:div>
    <w:div w:id="1048535048">
      <w:bodyDiv w:val="1"/>
      <w:marLeft w:val="0"/>
      <w:marRight w:val="0"/>
      <w:marTop w:val="0"/>
      <w:marBottom w:val="0"/>
      <w:divBdr>
        <w:top w:val="none" w:sz="0" w:space="0" w:color="auto"/>
        <w:left w:val="none" w:sz="0" w:space="0" w:color="auto"/>
        <w:bottom w:val="none" w:sz="0" w:space="0" w:color="auto"/>
        <w:right w:val="none" w:sz="0" w:space="0" w:color="auto"/>
      </w:divBdr>
    </w:div>
    <w:div w:id="1049648178">
      <w:bodyDiv w:val="1"/>
      <w:marLeft w:val="0"/>
      <w:marRight w:val="0"/>
      <w:marTop w:val="0"/>
      <w:marBottom w:val="0"/>
      <w:divBdr>
        <w:top w:val="none" w:sz="0" w:space="0" w:color="auto"/>
        <w:left w:val="none" w:sz="0" w:space="0" w:color="auto"/>
        <w:bottom w:val="none" w:sz="0" w:space="0" w:color="auto"/>
        <w:right w:val="none" w:sz="0" w:space="0" w:color="auto"/>
      </w:divBdr>
      <w:divsChild>
        <w:div w:id="396247259">
          <w:marLeft w:val="547"/>
          <w:marRight w:val="0"/>
          <w:marTop w:val="0"/>
          <w:marBottom w:val="0"/>
          <w:divBdr>
            <w:top w:val="none" w:sz="0" w:space="0" w:color="auto"/>
            <w:left w:val="none" w:sz="0" w:space="0" w:color="auto"/>
            <w:bottom w:val="none" w:sz="0" w:space="0" w:color="auto"/>
            <w:right w:val="none" w:sz="0" w:space="0" w:color="auto"/>
          </w:divBdr>
        </w:div>
      </w:divsChild>
    </w:div>
    <w:div w:id="1050567490">
      <w:bodyDiv w:val="1"/>
      <w:marLeft w:val="0"/>
      <w:marRight w:val="0"/>
      <w:marTop w:val="0"/>
      <w:marBottom w:val="0"/>
      <w:divBdr>
        <w:top w:val="none" w:sz="0" w:space="0" w:color="auto"/>
        <w:left w:val="none" w:sz="0" w:space="0" w:color="auto"/>
        <w:bottom w:val="none" w:sz="0" w:space="0" w:color="auto"/>
        <w:right w:val="none" w:sz="0" w:space="0" w:color="auto"/>
      </w:divBdr>
    </w:div>
    <w:div w:id="1056860093">
      <w:bodyDiv w:val="1"/>
      <w:marLeft w:val="0"/>
      <w:marRight w:val="0"/>
      <w:marTop w:val="0"/>
      <w:marBottom w:val="0"/>
      <w:divBdr>
        <w:top w:val="none" w:sz="0" w:space="0" w:color="auto"/>
        <w:left w:val="none" w:sz="0" w:space="0" w:color="auto"/>
        <w:bottom w:val="none" w:sz="0" w:space="0" w:color="auto"/>
        <w:right w:val="none" w:sz="0" w:space="0" w:color="auto"/>
      </w:divBdr>
    </w:div>
    <w:div w:id="1066536940">
      <w:bodyDiv w:val="1"/>
      <w:marLeft w:val="0"/>
      <w:marRight w:val="0"/>
      <w:marTop w:val="0"/>
      <w:marBottom w:val="0"/>
      <w:divBdr>
        <w:top w:val="none" w:sz="0" w:space="0" w:color="auto"/>
        <w:left w:val="none" w:sz="0" w:space="0" w:color="auto"/>
        <w:bottom w:val="none" w:sz="0" w:space="0" w:color="auto"/>
        <w:right w:val="none" w:sz="0" w:space="0" w:color="auto"/>
      </w:divBdr>
    </w:div>
    <w:div w:id="1070999745">
      <w:bodyDiv w:val="1"/>
      <w:marLeft w:val="0"/>
      <w:marRight w:val="0"/>
      <w:marTop w:val="0"/>
      <w:marBottom w:val="0"/>
      <w:divBdr>
        <w:top w:val="none" w:sz="0" w:space="0" w:color="auto"/>
        <w:left w:val="none" w:sz="0" w:space="0" w:color="auto"/>
        <w:bottom w:val="none" w:sz="0" w:space="0" w:color="auto"/>
        <w:right w:val="none" w:sz="0" w:space="0" w:color="auto"/>
      </w:divBdr>
    </w:div>
    <w:div w:id="1071080927">
      <w:bodyDiv w:val="1"/>
      <w:marLeft w:val="0"/>
      <w:marRight w:val="0"/>
      <w:marTop w:val="0"/>
      <w:marBottom w:val="0"/>
      <w:divBdr>
        <w:top w:val="none" w:sz="0" w:space="0" w:color="auto"/>
        <w:left w:val="none" w:sz="0" w:space="0" w:color="auto"/>
        <w:bottom w:val="none" w:sz="0" w:space="0" w:color="auto"/>
        <w:right w:val="none" w:sz="0" w:space="0" w:color="auto"/>
      </w:divBdr>
    </w:div>
    <w:div w:id="1073577778">
      <w:bodyDiv w:val="1"/>
      <w:marLeft w:val="0"/>
      <w:marRight w:val="0"/>
      <w:marTop w:val="0"/>
      <w:marBottom w:val="0"/>
      <w:divBdr>
        <w:top w:val="none" w:sz="0" w:space="0" w:color="auto"/>
        <w:left w:val="none" w:sz="0" w:space="0" w:color="auto"/>
        <w:bottom w:val="none" w:sz="0" w:space="0" w:color="auto"/>
        <w:right w:val="none" w:sz="0" w:space="0" w:color="auto"/>
      </w:divBdr>
    </w:div>
    <w:div w:id="1073897069">
      <w:bodyDiv w:val="1"/>
      <w:marLeft w:val="0"/>
      <w:marRight w:val="0"/>
      <w:marTop w:val="0"/>
      <w:marBottom w:val="0"/>
      <w:divBdr>
        <w:top w:val="none" w:sz="0" w:space="0" w:color="auto"/>
        <w:left w:val="none" w:sz="0" w:space="0" w:color="auto"/>
        <w:bottom w:val="none" w:sz="0" w:space="0" w:color="auto"/>
        <w:right w:val="none" w:sz="0" w:space="0" w:color="auto"/>
      </w:divBdr>
    </w:div>
    <w:div w:id="1074356889">
      <w:bodyDiv w:val="1"/>
      <w:marLeft w:val="0"/>
      <w:marRight w:val="0"/>
      <w:marTop w:val="0"/>
      <w:marBottom w:val="0"/>
      <w:divBdr>
        <w:top w:val="none" w:sz="0" w:space="0" w:color="auto"/>
        <w:left w:val="none" w:sz="0" w:space="0" w:color="auto"/>
        <w:bottom w:val="none" w:sz="0" w:space="0" w:color="auto"/>
        <w:right w:val="none" w:sz="0" w:space="0" w:color="auto"/>
      </w:divBdr>
    </w:div>
    <w:div w:id="1078790719">
      <w:bodyDiv w:val="1"/>
      <w:marLeft w:val="0"/>
      <w:marRight w:val="0"/>
      <w:marTop w:val="0"/>
      <w:marBottom w:val="0"/>
      <w:divBdr>
        <w:top w:val="none" w:sz="0" w:space="0" w:color="auto"/>
        <w:left w:val="none" w:sz="0" w:space="0" w:color="auto"/>
        <w:bottom w:val="none" w:sz="0" w:space="0" w:color="auto"/>
        <w:right w:val="none" w:sz="0" w:space="0" w:color="auto"/>
      </w:divBdr>
    </w:div>
    <w:div w:id="1079600473">
      <w:bodyDiv w:val="1"/>
      <w:marLeft w:val="0"/>
      <w:marRight w:val="0"/>
      <w:marTop w:val="0"/>
      <w:marBottom w:val="0"/>
      <w:divBdr>
        <w:top w:val="none" w:sz="0" w:space="0" w:color="auto"/>
        <w:left w:val="none" w:sz="0" w:space="0" w:color="auto"/>
        <w:bottom w:val="none" w:sz="0" w:space="0" w:color="auto"/>
        <w:right w:val="none" w:sz="0" w:space="0" w:color="auto"/>
      </w:divBdr>
      <w:divsChild>
        <w:div w:id="1767312540">
          <w:marLeft w:val="547"/>
          <w:marRight w:val="0"/>
          <w:marTop w:val="0"/>
          <w:marBottom w:val="0"/>
          <w:divBdr>
            <w:top w:val="none" w:sz="0" w:space="0" w:color="auto"/>
            <w:left w:val="none" w:sz="0" w:space="0" w:color="auto"/>
            <w:bottom w:val="none" w:sz="0" w:space="0" w:color="auto"/>
            <w:right w:val="none" w:sz="0" w:space="0" w:color="auto"/>
          </w:divBdr>
        </w:div>
      </w:divsChild>
    </w:div>
    <w:div w:id="1081027537">
      <w:bodyDiv w:val="1"/>
      <w:marLeft w:val="0"/>
      <w:marRight w:val="0"/>
      <w:marTop w:val="0"/>
      <w:marBottom w:val="0"/>
      <w:divBdr>
        <w:top w:val="none" w:sz="0" w:space="0" w:color="auto"/>
        <w:left w:val="none" w:sz="0" w:space="0" w:color="auto"/>
        <w:bottom w:val="none" w:sz="0" w:space="0" w:color="auto"/>
        <w:right w:val="none" w:sz="0" w:space="0" w:color="auto"/>
      </w:divBdr>
    </w:div>
    <w:div w:id="1081220544">
      <w:bodyDiv w:val="1"/>
      <w:marLeft w:val="0"/>
      <w:marRight w:val="0"/>
      <w:marTop w:val="0"/>
      <w:marBottom w:val="0"/>
      <w:divBdr>
        <w:top w:val="none" w:sz="0" w:space="0" w:color="auto"/>
        <w:left w:val="none" w:sz="0" w:space="0" w:color="auto"/>
        <w:bottom w:val="none" w:sz="0" w:space="0" w:color="auto"/>
        <w:right w:val="none" w:sz="0" w:space="0" w:color="auto"/>
      </w:divBdr>
    </w:div>
    <w:div w:id="1098451964">
      <w:bodyDiv w:val="1"/>
      <w:marLeft w:val="0"/>
      <w:marRight w:val="0"/>
      <w:marTop w:val="0"/>
      <w:marBottom w:val="0"/>
      <w:divBdr>
        <w:top w:val="none" w:sz="0" w:space="0" w:color="auto"/>
        <w:left w:val="none" w:sz="0" w:space="0" w:color="auto"/>
        <w:bottom w:val="none" w:sz="0" w:space="0" w:color="auto"/>
        <w:right w:val="none" w:sz="0" w:space="0" w:color="auto"/>
      </w:divBdr>
    </w:div>
    <w:div w:id="1101143897">
      <w:bodyDiv w:val="1"/>
      <w:marLeft w:val="0"/>
      <w:marRight w:val="0"/>
      <w:marTop w:val="0"/>
      <w:marBottom w:val="0"/>
      <w:divBdr>
        <w:top w:val="none" w:sz="0" w:space="0" w:color="auto"/>
        <w:left w:val="none" w:sz="0" w:space="0" w:color="auto"/>
        <w:bottom w:val="none" w:sz="0" w:space="0" w:color="auto"/>
        <w:right w:val="none" w:sz="0" w:space="0" w:color="auto"/>
      </w:divBdr>
    </w:div>
    <w:div w:id="1101755463">
      <w:bodyDiv w:val="1"/>
      <w:marLeft w:val="0"/>
      <w:marRight w:val="0"/>
      <w:marTop w:val="0"/>
      <w:marBottom w:val="0"/>
      <w:divBdr>
        <w:top w:val="none" w:sz="0" w:space="0" w:color="auto"/>
        <w:left w:val="none" w:sz="0" w:space="0" w:color="auto"/>
        <w:bottom w:val="none" w:sz="0" w:space="0" w:color="auto"/>
        <w:right w:val="none" w:sz="0" w:space="0" w:color="auto"/>
      </w:divBdr>
    </w:div>
    <w:div w:id="1108281220">
      <w:bodyDiv w:val="1"/>
      <w:marLeft w:val="0"/>
      <w:marRight w:val="0"/>
      <w:marTop w:val="0"/>
      <w:marBottom w:val="0"/>
      <w:divBdr>
        <w:top w:val="none" w:sz="0" w:space="0" w:color="auto"/>
        <w:left w:val="none" w:sz="0" w:space="0" w:color="auto"/>
        <w:bottom w:val="none" w:sz="0" w:space="0" w:color="auto"/>
        <w:right w:val="none" w:sz="0" w:space="0" w:color="auto"/>
      </w:divBdr>
    </w:div>
    <w:div w:id="1130823971">
      <w:bodyDiv w:val="1"/>
      <w:marLeft w:val="0"/>
      <w:marRight w:val="0"/>
      <w:marTop w:val="0"/>
      <w:marBottom w:val="0"/>
      <w:divBdr>
        <w:top w:val="none" w:sz="0" w:space="0" w:color="auto"/>
        <w:left w:val="none" w:sz="0" w:space="0" w:color="auto"/>
        <w:bottom w:val="none" w:sz="0" w:space="0" w:color="auto"/>
        <w:right w:val="none" w:sz="0" w:space="0" w:color="auto"/>
      </w:divBdr>
    </w:div>
    <w:div w:id="1131824681">
      <w:bodyDiv w:val="1"/>
      <w:marLeft w:val="0"/>
      <w:marRight w:val="0"/>
      <w:marTop w:val="0"/>
      <w:marBottom w:val="0"/>
      <w:divBdr>
        <w:top w:val="none" w:sz="0" w:space="0" w:color="auto"/>
        <w:left w:val="none" w:sz="0" w:space="0" w:color="auto"/>
        <w:bottom w:val="none" w:sz="0" w:space="0" w:color="auto"/>
        <w:right w:val="none" w:sz="0" w:space="0" w:color="auto"/>
      </w:divBdr>
    </w:div>
    <w:div w:id="1133719071">
      <w:bodyDiv w:val="1"/>
      <w:marLeft w:val="0"/>
      <w:marRight w:val="0"/>
      <w:marTop w:val="0"/>
      <w:marBottom w:val="0"/>
      <w:divBdr>
        <w:top w:val="none" w:sz="0" w:space="0" w:color="auto"/>
        <w:left w:val="none" w:sz="0" w:space="0" w:color="auto"/>
        <w:bottom w:val="none" w:sz="0" w:space="0" w:color="auto"/>
        <w:right w:val="none" w:sz="0" w:space="0" w:color="auto"/>
      </w:divBdr>
    </w:div>
    <w:div w:id="1135298813">
      <w:bodyDiv w:val="1"/>
      <w:marLeft w:val="0"/>
      <w:marRight w:val="0"/>
      <w:marTop w:val="0"/>
      <w:marBottom w:val="0"/>
      <w:divBdr>
        <w:top w:val="none" w:sz="0" w:space="0" w:color="auto"/>
        <w:left w:val="none" w:sz="0" w:space="0" w:color="auto"/>
        <w:bottom w:val="none" w:sz="0" w:space="0" w:color="auto"/>
        <w:right w:val="none" w:sz="0" w:space="0" w:color="auto"/>
      </w:divBdr>
    </w:div>
    <w:div w:id="1142888854">
      <w:bodyDiv w:val="1"/>
      <w:marLeft w:val="0"/>
      <w:marRight w:val="0"/>
      <w:marTop w:val="0"/>
      <w:marBottom w:val="0"/>
      <w:divBdr>
        <w:top w:val="none" w:sz="0" w:space="0" w:color="auto"/>
        <w:left w:val="none" w:sz="0" w:space="0" w:color="auto"/>
        <w:bottom w:val="none" w:sz="0" w:space="0" w:color="auto"/>
        <w:right w:val="none" w:sz="0" w:space="0" w:color="auto"/>
      </w:divBdr>
    </w:div>
    <w:div w:id="1145392348">
      <w:bodyDiv w:val="1"/>
      <w:marLeft w:val="0"/>
      <w:marRight w:val="0"/>
      <w:marTop w:val="0"/>
      <w:marBottom w:val="0"/>
      <w:divBdr>
        <w:top w:val="none" w:sz="0" w:space="0" w:color="auto"/>
        <w:left w:val="none" w:sz="0" w:space="0" w:color="auto"/>
        <w:bottom w:val="none" w:sz="0" w:space="0" w:color="auto"/>
        <w:right w:val="none" w:sz="0" w:space="0" w:color="auto"/>
      </w:divBdr>
    </w:div>
    <w:div w:id="1149905082">
      <w:bodyDiv w:val="1"/>
      <w:marLeft w:val="0"/>
      <w:marRight w:val="0"/>
      <w:marTop w:val="0"/>
      <w:marBottom w:val="0"/>
      <w:divBdr>
        <w:top w:val="none" w:sz="0" w:space="0" w:color="auto"/>
        <w:left w:val="none" w:sz="0" w:space="0" w:color="auto"/>
        <w:bottom w:val="none" w:sz="0" w:space="0" w:color="auto"/>
        <w:right w:val="none" w:sz="0" w:space="0" w:color="auto"/>
      </w:divBdr>
    </w:div>
    <w:div w:id="1153251238">
      <w:bodyDiv w:val="1"/>
      <w:marLeft w:val="0"/>
      <w:marRight w:val="0"/>
      <w:marTop w:val="0"/>
      <w:marBottom w:val="0"/>
      <w:divBdr>
        <w:top w:val="none" w:sz="0" w:space="0" w:color="auto"/>
        <w:left w:val="none" w:sz="0" w:space="0" w:color="auto"/>
        <w:bottom w:val="none" w:sz="0" w:space="0" w:color="auto"/>
        <w:right w:val="none" w:sz="0" w:space="0" w:color="auto"/>
      </w:divBdr>
    </w:div>
    <w:div w:id="1153570537">
      <w:bodyDiv w:val="1"/>
      <w:marLeft w:val="0"/>
      <w:marRight w:val="0"/>
      <w:marTop w:val="0"/>
      <w:marBottom w:val="0"/>
      <w:divBdr>
        <w:top w:val="none" w:sz="0" w:space="0" w:color="auto"/>
        <w:left w:val="none" w:sz="0" w:space="0" w:color="auto"/>
        <w:bottom w:val="none" w:sz="0" w:space="0" w:color="auto"/>
        <w:right w:val="none" w:sz="0" w:space="0" w:color="auto"/>
      </w:divBdr>
    </w:div>
    <w:div w:id="1167088564">
      <w:bodyDiv w:val="1"/>
      <w:marLeft w:val="0"/>
      <w:marRight w:val="0"/>
      <w:marTop w:val="0"/>
      <w:marBottom w:val="0"/>
      <w:divBdr>
        <w:top w:val="none" w:sz="0" w:space="0" w:color="auto"/>
        <w:left w:val="none" w:sz="0" w:space="0" w:color="auto"/>
        <w:bottom w:val="none" w:sz="0" w:space="0" w:color="auto"/>
        <w:right w:val="none" w:sz="0" w:space="0" w:color="auto"/>
      </w:divBdr>
    </w:div>
    <w:div w:id="1169712341">
      <w:bodyDiv w:val="1"/>
      <w:marLeft w:val="0"/>
      <w:marRight w:val="0"/>
      <w:marTop w:val="0"/>
      <w:marBottom w:val="0"/>
      <w:divBdr>
        <w:top w:val="none" w:sz="0" w:space="0" w:color="auto"/>
        <w:left w:val="none" w:sz="0" w:space="0" w:color="auto"/>
        <w:bottom w:val="none" w:sz="0" w:space="0" w:color="auto"/>
        <w:right w:val="none" w:sz="0" w:space="0" w:color="auto"/>
      </w:divBdr>
    </w:div>
    <w:div w:id="1170024708">
      <w:bodyDiv w:val="1"/>
      <w:marLeft w:val="0"/>
      <w:marRight w:val="0"/>
      <w:marTop w:val="0"/>
      <w:marBottom w:val="0"/>
      <w:divBdr>
        <w:top w:val="none" w:sz="0" w:space="0" w:color="auto"/>
        <w:left w:val="none" w:sz="0" w:space="0" w:color="auto"/>
        <w:bottom w:val="none" w:sz="0" w:space="0" w:color="auto"/>
        <w:right w:val="none" w:sz="0" w:space="0" w:color="auto"/>
      </w:divBdr>
    </w:div>
    <w:div w:id="1183477664">
      <w:bodyDiv w:val="1"/>
      <w:marLeft w:val="0"/>
      <w:marRight w:val="0"/>
      <w:marTop w:val="0"/>
      <w:marBottom w:val="0"/>
      <w:divBdr>
        <w:top w:val="none" w:sz="0" w:space="0" w:color="auto"/>
        <w:left w:val="none" w:sz="0" w:space="0" w:color="auto"/>
        <w:bottom w:val="none" w:sz="0" w:space="0" w:color="auto"/>
        <w:right w:val="none" w:sz="0" w:space="0" w:color="auto"/>
      </w:divBdr>
    </w:div>
    <w:div w:id="1185749883">
      <w:bodyDiv w:val="1"/>
      <w:marLeft w:val="0"/>
      <w:marRight w:val="0"/>
      <w:marTop w:val="0"/>
      <w:marBottom w:val="0"/>
      <w:divBdr>
        <w:top w:val="none" w:sz="0" w:space="0" w:color="auto"/>
        <w:left w:val="none" w:sz="0" w:space="0" w:color="auto"/>
        <w:bottom w:val="none" w:sz="0" w:space="0" w:color="auto"/>
        <w:right w:val="none" w:sz="0" w:space="0" w:color="auto"/>
      </w:divBdr>
    </w:div>
    <w:div w:id="1191142604">
      <w:bodyDiv w:val="1"/>
      <w:marLeft w:val="0"/>
      <w:marRight w:val="0"/>
      <w:marTop w:val="0"/>
      <w:marBottom w:val="0"/>
      <w:divBdr>
        <w:top w:val="none" w:sz="0" w:space="0" w:color="auto"/>
        <w:left w:val="none" w:sz="0" w:space="0" w:color="auto"/>
        <w:bottom w:val="none" w:sz="0" w:space="0" w:color="auto"/>
        <w:right w:val="none" w:sz="0" w:space="0" w:color="auto"/>
      </w:divBdr>
    </w:div>
    <w:div w:id="1192643360">
      <w:bodyDiv w:val="1"/>
      <w:marLeft w:val="0"/>
      <w:marRight w:val="0"/>
      <w:marTop w:val="0"/>
      <w:marBottom w:val="0"/>
      <w:divBdr>
        <w:top w:val="none" w:sz="0" w:space="0" w:color="auto"/>
        <w:left w:val="none" w:sz="0" w:space="0" w:color="auto"/>
        <w:bottom w:val="none" w:sz="0" w:space="0" w:color="auto"/>
        <w:right w:val="none" w:sz="0" w:space="0" w:color="auto"/>
      </w:divBdr>
    </w:div>
    <w:div w:id="1193689189">
      <w:bodyDiv w:val="1"/>
      <w:marLeft w:val="0"/>
      <w:marRight w:val="0"/>
      <w:marTop w:val="0"/>
      <w:marBottom w:val="0"/>
      <w:divBdr>
        <w:top w:val="none" w:sz="0" w:space="0" w:color="auto"/>
        <w:left w:val="none" w:sz="0" w:space="0" w:color="auto"/>
        <w:bottom w:val="none" w:sz="0" w:space="0" w:color="auto"/>
        <w:right w:val="none" w:sz="0" w:space="0" w:color="auto"/>
      </w:divBdr>
    </w:div>
    <w:div w:id="1194265849">
      <w:bodyDiv w:val="1"/>
      <w:marLeft w:val="0"/>
      <w:marRight w:val="0"/>
      <w:marTop w:val="0"/>
      <w:marBottom w:val="0"/>
      <w:divBdr>
        <w:top w:val="none" w:sz="0" w:space="0" w:color="auto"/>
        <w:left w:val="none" w:sz="0" w:space="0" w:color="auto"/>
        <w:bottom w:val="none" w:sz="0" w:space="0" w:color="auto"/>
        <w:right w:val="none" w:sz="0" w:space="0" w:color="auto"/>
      </w:divBdr>
    </w:div>
    <w:div w:id="1195075587">
      <w:bodyDiv w:val="1"/>
      <w:marLeft w:val="0"/>
      <w:marRight w:val="0"/>
      <w:marTop w:val="0"/>
      <w:marBottom w:val="0"/>
      <w:divBdr>
        <w:top w:val="none" w:sz="0" w:space="0" w:color="auto"/>
        <w:left w:val="none" w:sz="0" w:space="0" w:color="auto"/>
        <w:bottom w:val="none" w:sz="0" w:space="0" w:color="auto"/>
        <w:right w:val="none" w:sz="0" w:space="0" w:color="auto"/>
      </w:divBdr>
    </w:div>
    <w:div w:id="1195928217">
      <w:bodyDiv w:val="1"/>
      <w:marLeft w:val="0"/>
      <w:marRight w:val="0"/>
      <w:marTop w:val="0"/>
      <w:marBottom w:val="0"/>
      <w:divBdr>
        <w:top w:val="none" w:sz="0" w:space="0" w:color="auto"/>
        <w:left w:val="none" w:sz="0" w:space="0" w:color="auto"/>
        <w:bottom w:val="none" w:sz="0" w:space="0" w:color="auto"/>
        <w:right w:val="none" w:sz="0" w:space="0" w:color="auto"/>
      </w:divBdr>
    </w:div>
    <w:div w:id="1206521187">
      <w:bodyDiv w:val="1"/>
      <w:marLeft w:val="0"/>
      <w:marRight w:val="0"/>
      <w:marTop w:val="0"/>
      <w:marBottom w:val="0"/>
      <w:divBdr>
        <w:top w:val="none" w:sz="0" w:space="0" w:color="auto"/>
        <w:left w:val="none" w:sz="0" w:space="0" w:color="auto"/>
        <w:bottom w:val="none" w:sz="0" w:space="0" w:color="auto"/>
        <w:right w:val="none" w:sz="0" w:space="0" w:color="auto"/>
      </w:divBdr>
    </w:div>
    <w:div w:id="1215236488">
      <w:bodyDiv w:val="1"/>
      <w:marLeft w:val="0"/>
      <w:marRight w:val="0"/>
      <w:marTop w:val="0"/>
      <w:marBottom w:val="0"/>
      <w:divBdr>
        <w:top w:val="none" w:sz="0" w:space="0" w:color="auto"/>
        <w:left w:val="none" w:sz="0" w:space="0" w:color="auto"/>
        <w:bottom w:val="none" w:sz="0" w:space="0" w:color="auto"/>
        <w:right w:val="none" w:sz="0" w:space="0" w:color="auto"/>
      </w:divBdr>
    </w:div>
    <w:div w:id="1225801156">
      <w:bodyDiv w:val="1"/>
      <w:marLeft w:val="0"/>
      <w:marRight w:val="0"/>
      <w:marTop w:val="0"/>
      <w:marBottom w:val="0"/>
      <w:divBdr>
        <w:top w:val="none" w:sz="0" w:space="0" w:color="auto"/>
        <w:left w:val="none" w:sz="0" w:space="0" w:color="auto"/>
        <w:bottom w:val="none" w:sz="0" w:space="0" w:color="auto"/>
        <w:right w:val="none" w:sz="0" w:space="0" w:color="auto"/>
      </w:divBdr>
    </w:div>
    <w:div w:id="1229069793">
      <w:bodyDiv w:val="1"/>
      <w:marLeft w:val="0"/>
      <w:marRight w:val="0"/>
      <w:marTop w:val="0"/>
      <w:marBottom w:val="0"/>
      <w:divBdr>
        <w:top w:val="none" w:sz="0" w:space="0" w:color="auto"/>
        <w:left w:val="none" w:sz="0" w:space="0" w:color="auto"/>
        <w:bottom w:val="none" w:sz="0" w:space="0" w:color="auto"/>
        <w:right w:val="none" w:sz="0" w:space="0" w:color="auto"/>
      </w:divBdr>
    </w:div>
    <w:div w:id="1229267790">
      <w:bodyDiv w:val="1"/>
      <w:marLeft w:val="0"/>
      <w:marRight w:val="0"/>
      <w:marTop w:val="0"/>
      <w:marBottom w:val="0"/>
      <w:divBdr>
        <w:top w:val="none" w:sz="0" w:space="0" w:color="auto"/>
        <w:left w:val="none" w:sz="0" w:space="0" w:color="auto"/>
        <w:bottom w:val="none" w:sz="0" w:space="0" w:color="auto"/>
        <w:right w:val="none" w:sz="0" w:space="0" w:color="auto"/>
      </w:divBdr>
    </w:div>
    <w:div w:id="1229270976">
      <w:bodyDiv w:val="1"/>
      <w:marLeft w:val="0"/>
      <w:marRight w:val="0"/>
      <w:marTop w:val="0"/>
      <w:marBottom w:val="0"/>
      <w:divBdr>
        <w:top w:val="none" w:sz="0" w:space="0" w:color="auto"/>
        <w:left w:val="none" w:sz="0" w:space="0" w:color="auto"/>
        <w:bottom w:val="none" w:sz="0" w:space="0" w:color="auto"/>
        <w:right w:val="none" w:sz="0" w:space="0" w:color="auto"/>
      </w:divBdr>
    </w:div>
    <w:div w:id="1233007780">
      <w:bodyDiv w:val="1"/>
      <w:marLeft w:val="0"/>
      <w:marRight w:val="0"/>
      <w:marTop w:val="0"/>
      <w:marBottom w:val="0"/>
      <w:divBdr>
        <w:top w:val="none" w:sz="0" w:space="0" w:color="auto"/>
        <w:left w:val="none" w:sz="0" w:space="0" w:color="auto"/>
        <w:bottom w:val="none" w:sz="0" w:space="0" w:color="auto"/>
        <w:right w:val="none" w:sz="0" w:space="0" w:color="auto"/>
      </w:divBdr>
    </w:div>
    <w:div w:id="1236276846">
      <w:bodyDiv w:val="1"/>
      <w:marLeft w:val="0"/>
      <w:marRight w:val="0"/>
      <w:marTop w:val="0"/>
      <w:marBottom w:val="0"/>
      <w:divBdr>
        <w:top w:val="none" w:sz="0" w:space="0" w:color="auto"/>
        <w:left w:val="none" w:sz="0" w:space="0" w:color="auto"/>
        <w:bottom w:val="none" w:sz="0" w:space="0" w:color="auto"/>
        <w:right w:val="none" w:sz="0" w:space="0" w:color="auto"/>
      </w:divBdr>
    </w:div>
    <w:div w:id="1239243701">
      <w:bodyDiv w:val="1"/>
      <w:marLeft w:val="0"/>
      <w:marRight w:val="0"/>
      <w:marTop w:val="0"/>
      <w:marBottom w:val="0"/>
      <w:divBdr>
        <w:top w:val="none" w:sz="0" w:space="0" w:color="auto"/>
        <w:left w:val="none" w:sz="0" w:space="0" w:color="auto"/>
        <w:bottom w:val="none" w:sz="0" w:space="0" w:color="auto"/>
        <w:right w:val="none" w:sz="0" w:space="0" w:color="auto"/>
      </w:divBdr>
    </w:div>
    <w:div w:id="1243904691">
      <w:bodyDiv w:val="1"/>
      <w:marLeft w:val="0"/>
      <w:marRight w:val="0"/>
      <w:marTop w:val="0"/>
      <w:marBottom w:val="0"/>
      <w:divBdr>
        <w:top w:val="none" w:sz="0" w:space="0" w:color="auto"/>
        <w:left w:val="none" w:sz="0" w:space="0" w:color="auto"/>
        <w:bottom w:val="none" w:sz="0" w:space="0" w:color="auto"/>
        <w:right w:val="none" w:sz="0" w:space="0" w:color="auto"/>
      </w:divBdr>
    </w:div>
    <w:div w:id="1247418272">
      <w:bodyDiv w:val="1"/>
      <w:marLeft w:val="0"/>
      <w:marRight w:val="0"/>
      <w:marTop w:val="0"/>
      <w:marBottom w:val="0"/>
      <w:divBdr>
        <w:top w:val="none" w:sz="0" w:space="0" w:color="auto"/>
        <w:left w:val="none" w:sz="0" w:space="0" w:color="auto"/>
        <w:bottom w:val="none" w:sz="0" w:space="0" w:color="auto"/>
        <w:right w:val="none" w:sz="0" w:space="0" w:color="auto"/>
      </w:divBdr>
    </w:div>
    <w:div w:id="1250043286">
      <w:bodyDiv w:val="1"/>
      <w:marLeft w:val="0"/>
      <w:marRight w:val="0"/>
      <w:marTop w:val="0"/>
      <w:marBottom w:val="0"/>
      <w:divBdr>
        <w:top w:val="none" w:sz="0" w:space="0" w:color="auto"/>
        <w:left w:val="none" w:sz="0" w:space="0" w:color="auto"/>
        <w:bottom w:val="none" w:sz="0" w:space="0" w:color="auto"/>
        <w:right w:val="none" w:sz="0" w:space="0" w:color="auto"/>
      </w:divBdr>
    </w:div>
    <w:div w:id="1252355084">
      <w:bodyDiv w:val="1"/>
      <w:marLeft w:val="0"/>
      <w:marRight w:val="0"/>
      <w:marTop w:val="0"/>
      <w:marBottom w:val="0"/>
      <w:divBdr>
        <w:top w:val="none" w:sz="0" w:space="0" w:color="auto"/>
        <w:left w:val="none" w:sz="0" w:space="0" w:color="auto"/>
        <w:bottom w:val="none" w:sz="0" w:space="0" w:color="auto"/>
        <w:right w:val="none" w:sz="0" w:space="0" w:color="auto"/>
      </w:divBdr>
    </w:div>
    <w:div w:id="1255243270">
      <w:bodyDiv w:val="1"/>
      <w:marLeft w:val="0"/>
      <w:marRight w:val="0"/>
      <w:marTop w:val="0"/>
      <w:marBottom w:val="0"/>
      <w:divBdr>
        <w:top w:val="none" w:sz="0" w:space="0" w:color="auto"/>
        <w:left w:val="none" w:sz="0" w:space="0" w:color="auto"/>
        <w:bottom w:val="none" w:sz="0" w:space="0" w:color="auto"/>
        <w:right w:val="none" w:sz="0" w:space="0" w:color="auto"/>
      </w:divBdr>
    </w:div>
    <w:div w:id="1257402719">
      <w:bodyDiv w:val="1"/>
      <w:marLeft w:val="0"/>
      <w:marRight w:val="0"/>
      <w:marTop w:val="0"/>
      <w:marBottom w:val="0"/>
      <w:divBdr>
        <w:top w:val="none" w:sz="0" w:space="0" w:color="auto"/>
        <w:left w:val="none" w:sz="0" w:space="0" w:color="auto"/>
        <w:bottom w:val="none" w:sz="0" w:space="0" w:color="auto"/>
        <w:right w:val="none" w:sz="0" w:space="0" w:color="auto"/>
      </w:divBdr>
    </w:div>
    <w:div w:id="1259022520">
      <w:bodyDiv w:val="1"/>
      <w:marLeft w:val="0"/>
      <w:marRight w:val="0"/>
      <w:marTop w:val="0"/>
      <w:marBottom w:val="0"/>
      <w:divBdr>
        <w:top w:val="none" w:sz="0" w:space="0" w:color="auto"/>
        <w:left w:val="none" w:sz="0" w:space="0" w:color="auto"/>
        <w:bottom w:val="none" w:sz="0" w:space="0" w:color="auto"/>
        <w:right w:val="none" w:sz="0" w:space="0" w:color="auto"/>
      </w:divBdr>
    </w:div>
    <w:div w:id="1260944103">
      <w:bodyDiv w:val="1"/>
      <w:marLeft w:val="0"/>
      <w:marRight w:val="0"/>
      <w:marTop w:val="0"/>
      <w:marBottom w:val="0"/>
      <w:divBdr>
        <w:top w:val="none" w:sz="0" w:space="0" w:color="auto"/>
        <w:left w:val="none" w:sz="0" w:space="0" w:color="auto"/>
        <w:bottom w:val="none" w:sz="0" w:space="0" w:color="auto"/>
        <w:right w:val="none" w:sz="0" w:space="0" w:color="auto"/>
      </w:divBdr>
    </w:div>
    <w:div w:id="1263760256">
      <w:bodyDiv w:val="1"/>
      <w:marLeft w:val="0"/>
      <w:marRight w:val="0"/>
      <w:marTop w:val="0"/>
      <w:marBottom w:val="0"/>
      <w:divBdr>
        <w:top w:val="none" w:sz="0" w:space="0" w:color="auto"/>
        <w:left w:val="none" w:sz="0" w:space="0" w:color="auto"/>
        <w:bottom w:val="none" w:sz="0" w:space="0" w:color="auto"/>
        <w:right w:val="none" w:sz="0" w:space="0" w:color="auto"/>
      </w:divBdr>
    </w:div>
    <w:div w:id="1272594473">
      <w:bodyDiv w:val="1"/>
      <w:marLeft w:val="0"/>
      <w:marRight w:val="0"/>
      <w:marTop w:val="0"/>
      <w:marBottom w:val="0"/>
      <w:divBdr>
        <w:top w:val="none" w:sz="0" w:space="0" w:color="auto"/>
        <w:left w:val="none" w:sz="0" w:space="0" w:color="auto"/>
        <w:bottom w:val="none" w:sz="0" w:space="0" w:color="auto"/>
        <w:right w:val="none" w:sz="0" w:space="0" w:color="auto"/>
      </w:divBdr>
    </w:div>
    <w:div w:id="1272930895">
      <w:bodyDiv w:val="1"/>
      <w:marLeft w:val="0"/>
      <w:marRight w:val="0"/>
      <w:marTop w:val="0"/>
      <w:marBottom w:val="0"/>
      <w:divBdr>
        <w:top w:val="none" w:sz="0" w:space="0" w:color="auto"/>
        <w:left w:val="none" w:sz="0" w:space="0" w:color="auto"/>
        <w:bottom w:val="none" w:sz="0" w:space="0" w:color="auto"/>
        <w:right w:val="none" w:sz="0" w:space="0" w:color="auto"/>
      </w:divBdr>
    </w:div>
    <w:div w:id="1273588237">
      <w:bodyDiv w:val="1"/>
      <w:marLeft w:val="0"/>
      <w:marRight w:val="0"/>
      <w:marTop w:val="0"/>
      <w:marBottom w:val="0"/>
      <w:divBdr>
        <w:top w:val="none" w:sz="0" w:space="0" w:color="auto"/>
        <w:left w:val="none" w:sz="0" w:space="0" w:color="auto"/>
        <w:bottom w:val="none" w:sz="0" w:space="0" w:color="auto"/>
        <w:right w:val="none" w:sz="0" w:space="0" w:color="auto"/>
      </w:divBdr>
    </w:div>
    <w:div w:id="1275287432">
      <w:bodyDiv w:val="1"/>
      <w:marLeft w:val="0"/>
      <w:marRight w:val="0"/>
      <w:marTop w:val="0"/>
      <w:marBottom w:val="0"/>
      <w:divBdr>
        <w:top w:val="none" w:sz="0" w:space="0" w:color="auto"/>
        <w:left w:val="none" w:sz="0" w:space="0" w:color="auto"/>
        <w:bottom w:val="none" w:sz="0" w:space="0" w:color="auto"/>
        <w:right w:val="none" w:sz="0" w:space="0" w:color="auto"/>
      </w:divBdr>
    </w:div>
    <w:div w:id="1276135114">
      <w:bodyDiv w:val="1"/>
      <w:marLeft w:val="0"/>
      <w:marRight w:val="0"/>
      <w:marTop w:val="0"/>
      <w:marBottom w:val="0"/>
      <w:divBdr>
        <w:top w:val="none" w:sz="0" w:space="0" w:color="auto"/>
        <w:left w:val="none" w:sz="0" w:space="0" w:color="auto"/>
        <w:bottom w:val="none" w:sz="0" w:space="0" w:color="auto"/>
        <w:right w:val="none" w:sz="0" w:space="0" w:color="auto"/>
      </w:divBdr>
    </w:div>
    <w:div w:id="1277054637">
      <w:bodyDiv w:val="1"/>
      <w:marLeft w:val="0"/>
      <w:marRight w:val="0"/>
      <w:marTop w:val="0"/>
      <w:marBottom w:val="0"/>
      <w:divBdr>
        <w:top w:val="none" w:sz="0" w:space="0" w:color="auto"/>
        <w:left w:val="none" w:sz="0" w:space="0" w:color="auto"/>
        <w:bottom w:val="none" w:sz="0" w:space="0" w:color="auto"/>
        <w:right w:val="none" w:sz="0" w:space="0" w:color="auto"/>
      </w:divBdr>
    </w:div>
    <w:div w:id="1279721672">
      <w:bodyDiv w:val="1"/>
      <w:marLeft w:val="0"/>
      <w:marRight w:val="0"/>
      <w:marTop w:val="0"/>
      <w:marBottom w:val="0"/>
      <w:divBdr>
        <w:top w:val="none" w:sz="0" w:space="0" w:color="auto"/>
        <w:left w:val="none" w:sz="0" w:space="0" w:color="auto"/>
        <w:bottom w:val="none" w:sz="0" w:space="0" w:color="auto"/>
        <w:right w:val="none" w:sz="0" w:space="0" w:color="auto"/>
      </w:divBdr>
    </w:div>
    <w:div w:id="1281378837">
      <w:bodyDiv w:val="1"/>
      <w:marLeft w:val="0"/>
      <w:marRight w:val="0"/>
      <w:marTop w:val="0"/>
      <w:marBottom w:val="0"/>
      <w:divBdr>
        <w:top w:val="none" w:sz="0" w:space="0" w:color="auto"/>
        <w:left w:val="none" w:sz="0" w:space="0" w:color="auto"/>
        <w:bottom w:val="none" w:sz="0" w:space="0" w:color="auto"/>
        <w:right w:val="none" w:sz="0" w:space="0" w:color="auto"/>
      </w:divBdr>
    </w:div>
    <w:div w:id="1284069915">
      <w:bodyDiv w:val="1"/>
      <w:marLeft w:val="0"/>
      <w:marRight w:val="0"/>
      <w:marTop w:val="0"/>
      <w:marBottom w:val="0"/>
      <w:divBdr>
        <w:top w:val="none" w:sz="0" w:space="0" w:color="auto"/>
        <w:left w:val="none" w:sz="0" w:space="0" w:color="auto"/>
        <w:bottom w:val="none" w:sz="0" w:space="0" w:color="auto"/>
        <w:right w:val="none" w:sz="0" w:space="0" w:color="auto"/>
      </w:divBdr>
    </w:div>
    <w:div w:id="1284844676">
      <w:bodyDiv w:val="1"/>
      <w:marLeft w:val="0"/>
      <w:marRight w:val="0"/>
      <w:marTop w:val="0"/>
      <w:marBottom w:val="0"/>
      <w:divBdr>
        <w:top w:val="none" w:sz="0" w:space="0" w:color="auto"/>
        <w:left w:val="none" w:sz="0" w:space="0" w:color="auto"/>
        <w:bottom w:val="none" w:sz="0" w:space="0" w:color="auto"/>
        <w:right w:val="none" w:sz="0" w:space="0" w:color="auto"/>
      </w:divBdr>
    </w:div>
    <w:div w:id="1293093620">
      <w:bodyDiv w:val="1"/>
      <w:marLeft w:val="0"/>
      <w:marRight w:val="0"/>
      <w:marTop w:val="0"/>
      <w:marBottom w:val="0"/>
      <w:divBdr>
        <w:top w:val="none" w:sz="0" w:space="0" w:color="auto"/>
        <w:left w:val="none" w:sz="0" w:space="0" w:color="auto"/>
        <w:bottom w:val="none" w:sz="0" w:space="0" w:color="auto"/>
        <w:right w:val="none" w:sz="0" w:space="0" w:color="auto"/>
      </w:divBdr>
    </w:div>
    <w:div w:id="1293828387">
      <w:bodyDiv w:val="1"/>
      <w:marLeft w:val="0"/>
      <w:marRight w:val="0"/>
      <w:marTop w:val="0"/>
      <w:marBottom w:val="0"/>
      <w:divBdr>
        <w:top w:val="none" w:sz="0" w:space="0" w:color="auto"/>
        <w:left w:val="none" w:sz="0" w:space="0" w:color="auto"/>
        <w:bottom w:val="none" w:sz="0" w:space="0" w:color="auto"/>
        <w:right w:val="none" w:sz="0" w:space="0" w:color="auto"/>
      </w:divBdr>
    </w:div>
    <w:div w:id="1293974160">
      <w:bodyDiv w:val="1"/>
      <w:marLeft w:val="0"/>
      <w:marRight w:val="0"/>
      <w:marTop w:val="0"/>
      <w:marBottom w:val="0"/>
      <w:divBdr>
        <w:top w:val="none" w:sz="0" w:space="0" w:color="auto"/>
        <w:left w:val="none" w:sz="0" w:space="0" w:color="auto"/>
        <w:bottom w:val="none" w:sz="0" w:space="0" w:color="auto"/>
        <w:right w:val="none" w:sz="0" w:space="0" w:color="auto"/>
      </w:divBdr>
    </w:div>
    <w:div w:id="1295599529">
      <w:bodyDiv w:val="1"/>
      <w:marLeft w:val="0"/>
      <w:marRight w:val="0"/>
      <w:marTop w:val="0"/>
      <w:marBottom w:val="0"/>
      <w:divBdr>
        <w:top w:val="none" w:sz="0" w:space="0" w:color="auto"/>
        <w:left w:val="none" w:sz="0" w:space="0" w:color="auto"/>
        <w:bottom w:val="none" w:sz="0" w:space="0" w:color="auto"/>
        <w:right w:val="none" w:sz="0" w:space="0" w:color="auto"/>
      </w:divBdr>
    </w:div>
    <w:div w:id="1302223273">
      <w:bodyDiv w:val="1"/>
      <w:marLeft w:val="0"/>
      <w:marRight w:val="0"/>
      <w:marTop w:val="0"/>
      <w:marBottom w:val="0"/>
      <w:divBdr>
        <w:top w:val="none" w:sz="0" w:space="0" w:color="auto"/>
        <w:left w:val="none" w:sz="0" w:space="0" w:color="auto"/>
        <w:bottom w:val="none" w:sz="0" w:space="0" w:color="auto"/>
        <w:right w:val="none" w:sz="0" w:space="0" w:color="auto"/>
      </w:divBdr>
    </w:div>
    <w:div w:id="1303386175">
      <w:bodyDiv w:val="1"/>
      <w:marLeft w:val="0"/>
      <w:marRight w:val="0"/>
      <w:marTop w:val="0"/>
      <w:marBottom w:val="0"/>
      <w:divBdr>
        <w:top w:val="none" w:sz="0" w:space="0" w:color="auto"/>
        <w:left w:val="none" w:sz="0" w:space="0" w:color="auto"/>
        <w:bottom w:val="none" w:sz="0" w:space="0" w:color="auto"/>
        <w:right w:val="none" w:sz="0" w:space="0" w:color="auto"/>
      </w:divBdr>
    </w:div>
    <w:div w:id="1305233852">
      <w:bodyDiv w:val="1"/>
      <w:marLeft w:val="0"/>
      <w:marRight w:val="0"/>
      <w:marTop w:val="0"/>
      <w:marBottom w:val="0"/>
      <w:divBdr>
        <w:top w:val="none" w:sz="0" w:space="0" w:color="auto"/>
        <w:left w:val="none" w:sz="0" w:space="0" w:color="auto"/>
        <w:bottom w:val="none" w:sz="0" w:space="0" w:color="auto"/>
        <w:right w:val="none" w:sz="0" w:space="0" w:color="auto"/>
      </w:divBdr>
    </w:div>
    <w:div w:id="1308321125">
      <w:bodyDiv w:val="1"/>
      <w:marLeft w:val="0"/>
      <w:marRight w:val="0"/>
      <w:marTop w:val="0"/>
      <w:marBottom w:val="0"/>
      <w:divBdr>
        <w:top w:val="none" w:sz="0" w:space="0" w:color="auto"/>
        <w:left w:val="none" w:sz="0" w:space="0" w:color="auto"/>
        <w:bottom w:val="none" w:sz="0" w:space="0" w:color="auto"/>
        <w:right w:val="none" w:sz="0" w:space="0" w:color="auto"/>
      </w:divBdr>
    </w:div>
    <w:div w:id="1312560333">
      <w:bodyDiv w:val="1"/>
      <w:marLeft w:val="0"/>
      <w:marRight w:val="0"/>
      <w:marTop w:val="0"/>
      <w:marBottom w:val="0"/>
      <w:divBdr>
        <w:top w:val="none" w:sz="0" w:space="0" w:color="auto"/>
        <w:left w:val="none" w:sz="0" w:space="0" w:color="auto"/>
        <w:bottom w:val="none" w:sz="0" w:space="0" w:color="auto"/>
        <w:right w:val="none" w:sz="0" w:space="0" w:color="auto"/>
      </w:divBdr>
    </w:div>
    <w:div w:id="1314065208">
      <w:bodyDiv w:val="1"/>
      <w:marLeft w:val="0"/>
      <w:marRight w:val="0"/>
      <w:marTop w:val="0"/>
      <w:marBottom w:val="0"/>
      <w:divBdr>
        <w:top w:val="none" w:sz="0" w:space="0" w:color="auto"/>
        <w:left w:val="none" w:sz="0" w:space="0" w:color="auto"/>
        <w:bottom w:val="none" w:sz="0" w:space="0" w:color="auto"/>
        <w:right w:val="none" w:sz="0" w:space="0" w:color="auto"/>
      </w:divBdr>
    </w:div>
    <w:div w:id="1326662941">
      <w:bodyDiv w:val="1"/>
      <w:marLeft w:val="0"/>
      <w:marRight w:val="0"/>
      <w:marTop w:val="0"/>
      <w:marBottom w:val="0"/>
      <w:divBdr>
        <w:top w:val="none" w:sz="0" w:space="0" w:color="auto"/>
        <w:left w:val="none" w:sz="0" w:space="0" w:color="auto"/>
        <w:bottom w:val="none" w:sz="0" w:space="0" w:color="auto"/>
        <w:right w:val="none" w:sz="0" w:space="0" w:color="auto"/>
      </w:divBdr>
    </w:div>
    <w:div w:id="1329749939">
      <w:bodyDiv w:val="1"/>
      <w:marLeft w:val="0"/>
      <w:marRight w:val="0"/>
      <w:marTop w:val="0"/>
      <w:marBottom w:val="0"/>
      <w:divBdr>
        <w:top w:val="none" w:sz="0" w:space="0" w:color="auto"/>
        <w:left w:val="none" w:sz="0" w:space="0" w:color="auto"/>
        <w:bottom w:val="none" w:sz="0" w:space="0" w:color="auto"/>
        <w:right w:val="none" w:sz="0" w:space="0" w:color="auto"/>
      </w:divBdr>
    </w:div>
    <w:div w:id="1330644298">
      <w:bodyDiv w:val="1"/>
      <w:marLeft w:val="0"/>
      <w:marRight w:val="0"/>
      <w:marTop w:val="0"/>
      <w:marBottom w:val="0"/>
      <w:divBdr>
        <w:top w:val="none" w:sz="0" w:space="0" w:color="auto"/>
        <w:left w:val="none" w:sz="0" w:space="0" w:color="auto"/>
        <w:bottom w:val="none" w:sz="0" w:space="0" w:color="auto"/>
        <w:right w:val="none" w:sz="0" w:space="0" w:color="auto"/>
      </w:divBdr>
    </w:div>
    <w:div w:id="1331442205">
      <w:bodyDiv w:val="1"/>
      <w:marLeft w:val="0"/>
      <w:marRight w:val="0"/>
      <w:marTop w:val="0"/>
      <w:marBottom w:val="0"/>
      <w:divBdr>
        <w:top w:val="none" w:sz="0" w:space="0" w:color="auto"/>
        <w:left w:val="none" w:sz="0" w:space="0" w:color="auto"/>
        <w:bottom w:val="none" w:sz="0" w:space="0" w:color="auto"/>
        <w:right w:val="none" w:sz="0" w:space="0" w:color="auto"/>
      </w:divBdr>
    </w:div>
    <w:div w:id="1335571815">
      <w:bodyDiv w:val="1"/>
      <w:marLeft w:val="0"/>
      <w:marRight w:val="0"/>
      <w:marTop w:val="0"/>
      <w:marBottom w:val="0"/>
      <w:divBdr>
        <w:top w:val="none" w:sz="0" w:space="0" w:color="auto"/>
        <w:left w:val="none" w:sz="0" w:space="0" w:color="auto"/>
        <w:bottom w:val="none" w:sz="0" w:space="0" w:color="auto"/>
        <w:right w:val="none" w:sz="0" w:space="0" w:color="auto"/>
      </w:divBdr>
    </w:div>
    <w:div w:id="1340424339">
      <w:bodyDiv w:val="1"/>
      <w:marLeft w:val="0"/>
      <w:marRight w:val="0"/>
      <w:marTop w:val="0"/>
      <w:marBottom w:val="0"/>
      <w:divBdr>
        <w:top w:val="none" w:sz="0" w:space="0" w:color="auto"/>
        <w:left w:val="none" w:sz="0" w:space="0" w:color="auto"/>
        <w:bottom w:val="none" w:sz="0" w:space="0" w:color="auto"/>
        <w:right w:val="none" w:sz="0" w:space="0" w:color="auto"/>
      </w:divBdr>
    </w:div>
    <w:div w:id="1350794547">
      <w:bodyDiv w:val="1"/>
      <w:marLeft w:val="0"/>
      <w:marRight w:val="0"/>
      <w:marTop w:val="0"/>
      <w:marBottom w:val="0"/>
      <w:divBdr>
        <w:top w:val="none" w:sz="0" w:space="0" w:color="auto"/>
        <w:left w:val="none" w:sz="0" w:space="0" w:color="auto"/>
        <w:bottom w:val="none" w:sz="0" w:space="0" w:color="auto"/>
        <w:right w:val="none" w:sz="0" w:space="0" w:color="auto"/>
      </w:divBdr>
    </w:div>
    <w:div w:id="1352297159">
      <w:bodyDiv w:val="1"/>
      <w:marLeft w:val="0"/>
      <w:marRight w:val="0"/>
      <w:marTop w:val="0"/>
      <w:marBottom w:val="0"/>
      <w:divBdr>
        <w:top w:val="none" w:sz="0" w:space="0" w:color="auto"/>
        <w:left w:val="none" w:sz="0" w:space="0" w:color="auto"/>
        <w:bottom w:val="none" w:sz="0" w:space="0" w:color="auto"/>
        <w:right w:val="none" w:sz="0" w:space="0" w:color="auto"/>
      </w:divBdr>
    </w:div>
    <w:div w:id="1352754829">
      <w:bodyDiv w:val="1"/>
      <w:marLeft w:val="0"/>
      <w:marRight w:val="0"/>
      <w:marTop w:val="0"/>
      <w:marBottom w:val="0"/>
      <w:divBdr>
        <w:top w:val="none" w:sz="0" w:space="0" w:color="auto"/>
        <w:left w:val="none" w:sz="0" w:space="0" w:color="auto"/>
        <w:bottom w:val="none" w:sz="0" w:space="0" w:color="auto"/>
        <w:right w:val="none" w:sz="0" w:space="0" w:color="auto"/>
      </w:divBdr>
    </w:div>
    <w:div w:id="1358390392">
      <w:bodyDiv w:val="1"/>
      <w:marLeft w:val="0"/>
      <w:marRight w:val="0"/>
      <w:marTop w:val="0"/>
      <w:marBottom w:val="0"/>
      <w:divBdr>
        <w:top w:val="none" w:sz="0" w:space="0" w:color="auto"/>
        <w:left w:val="none" w:sz="0" w:space="0" w:color="auto"/>
        <w:bottom w:val="none" w:sz="0" w:space="0" w:color="auto"/>
        <w:right w:val="none" w:sz="0" w:space="0" w:color="auto"/>
      </w:divBdr>
    </w:div>
    <w:div w:id="1368992238">
      <w:bodyDiv w:val="1"/>
      <w:marLeft w:val="0"/>
      <w:marRight w:val="0"/>
      <w:marTop w:val="0"/>
      <w:marBottom w:val="0"/>
      <w:divBdr>
        <w:top w:val="none" w:sz="0" w:space="0" w:color="auto"/>
        <w:left w:val="none" w:sz="0" w:space="0" w:color="auto"/>
        <w:bottom w:val="none" w:sz="0" w:space="0" w:color="auto"/>
        <w:right w:val="none" w:sz="0" w:space="0" w:color="auto"/>
      </w:divBdr>
    </w:div>
    <w:div w:id="1372219505">
      <w:bodyDiv w:val="1"/>
      <w:marLeft w:val="0"/>
      <w:marRight w:val="0"/>
      <w:marTop w:val="0"/>
      <w:marBottom w:val="0"/>
      <w:divBdr>
        <w:top w:val="none" w:sz="0" w:space="0" w:color="auto"/>
        <w:left w:val="none" w:sz="0" w:space="0" w:color="auto"/>
        <w:bottom w:val="none" w:sz="0" w:space="0" w:color="auto"/>
        <w:right w:val="none" w:sz="0" w:space="0" w:color="auto"/>
      </w:divBdr>
    </w:div>
    <w:div w:id="1380134067">
      <w:bodyDiv w:val="1"/>
      <w:marLeft w:val="0"/>
      <w:marRight w:val="0"/>
      <w:marTop w:val="0"/>
      <w:marBottom w:val="0"/>
      <w:divBdr>
        <w:top w:val="none" w:sz="0" w:space="0" w:color="auto"/>
        <w:left w:val="none" w:sz="0" w:space="0" w:color="auto"/>
        <w:bottom w:val="none" w:sz="0" w:space="0" w:color="auto"/>
        <w:right w:val="none" w:sz="0" w:space="0" w:color="auto"/>
      </w:divBdr>
    </w:div>
    <w:div w:id="1380861257">
      <w:bodyDiv w:val="1"/>
      <w:marLeft w:val="0"/>
      <w:marRight w:val="0"/>
      <w:marTop w:val="0"/>
      <w:marBottom w:val="0"/>
      <w:divBdr>
        <w:top w:val="none" w:sz="0" w:space="0" w:color="auto"/>
        <w:left w:val="none" w:sz="0" w:space="0" w:color="auto"/>
        <w:bottom w:val="none" w:sz="0" w:space="0" w:color="auto"/>
        <w:right w:val="none" w:sz="0" w:space="0" w:color="auto"/>
      </w:divBdr>
    </w:div>
    <w:div w:id="1382360409">
      <w:bodyDiv w:val="1"/>
      <w:marLeft w:val="0"/>
      <w:marRight w:val="0"/>
      <w:marTop w:val="0"/>
      <w:marBottom w:val="0"/>
      <w:divBdr>
        <w:top w:val="none" w:sz="0" w:space="0" w:color="auto"/>
        <w:left w:val="none" w:sz="0" w:space="0" w:color="auto"/>
        <w:bottom w:val="none" w:sz="0" w:space="0" w:color="auto"/>
        <w:right w:val="none" w:sz="0" w:space="0" w:color="auto"/>
      </w:divBdr>
    </w:div>
    <w:div w:id="1383554756">
      <w:bodyDiv w:val="1"/>
      <w:marLeft w:val="0"/>
      <w:marRight w:val="0"/>
      <w:marTop w:val="0"/>
      <w:marBottom w:val="0"/>
      <w:divBdr>
        <w:top w:val="none" w:sz="0" w:space="0" w:color="auto"/>
        <w:left w:val="none" w:sz="0" w:space="0" w:color="auto"/>
        <w:bottom w:val="none" w:sz="0" w:space="0" w:color="auto"/>
        <w:right w:val="none" w:sz="0" w:space="0" w:color="auto"/>
      </w:divBdr>
    </w:div>
    <w:div w:id="1385179459">
      <w:bodyDiv w:val="1"/>
      <w:marLeft w:val="0"/>
      <w:marRight w:val="0"/>
      <w:marTop w:val="0"/>
      <w:marBottom w:val="0"/>
      <w:divBdr>
        <w:top w:val="none" w:sz="0" w:space="0" w:color="auto"/>
        <w:left w:val="none" w:sz="0" w:space="0" w:color="auto"/>
        <w:bottom w:val="none" w:sz="0" w:space="0" w:color="auto"/>
        <w:right w:val="none" w:sz="0" w:space="0" w:color="auto"/>
      </w:divBdr>
    </w:div>
    <w:div w:id="1387025125">
      <w:bodyDiv w:val="1"/>
      <w:marLeft w:val="0"/>
      <w:marRight w:val="0"/>
      <w:marTop w:val="0"/>
      <w:marBottom w:val="0"/>
      <w:divBdr>
        <w:top w:val="none" w:sz="0" w:space="0" w:color="auto"/>
        <w:left w:val="none" w:sz="0" w:space="0" w:color="auto"/>
        <w:bottom w:val="none" w:sz="0" w:space="0" w:color="auto"/>
        <w:right w:val="none" w:sz="0" w:space="0" w:color="auto"/>
      </w:divBdr>
    </w:div>
    <w:div w:id="1387872004">
      <w:bodyDiv w:val="1"/>
      <w:marLeft w:val="0"/>
      <w:marRight w:val="0"/>
      <w:marTop w:val="0"/>
      <w:marBottom w:val="0"/>
      <w:divBdr>
        <w:top w:val="none" w:sz="0" w:space="0" w:color="auto"/>
        <w:left w:val="none" w:sz="0" w:space="0" w:color="auto"/>
        <w:bottom w:val="none" w:sz="0" w:space="0" w:color="auto"/>
        <w:right w:val="none" w:sz="0" w:space="0" w:color="auto"/>
      </w:divBdr>
    </w:div>
    <w:div w:id="1397701625">
      <w:bodyDiv w:val="1"/>
      <w:marLeft w:val="0"/>
      <w:marRight w:val="0"/>
      <w:marTop w:val="0"/>
      <w:marBottom w:val="0"/>
      <w:divBdr>
        <w:top w:val="none" w:sz="0" w:space="0" w:color="auto"/>
        <w:left w:val="none" w:sz="0" w:space="0" w:color="auto"/>
        <w:bottom w:val="none" w:sz="0" w:space="0" w:color="auto"/>
        <w:right w:val="none" w:sz="0" w:space="0" w:color="auto"/>
      </w:divBdr>
    </w:div>
    <w:div w:id="1400253974">
      <w:bodyDiv w:val="1"/>
      <w:marLeft w:val="0"/>
      <w:marRight w:val="0"/>
      <w:marTop w:val="0"/>
      <w:marBottom w:val="0"/>
      <w:divBdr>
        <w:top w:val="none" w:sz="0" w:space="0" w:color="auto"/>
        <w:left w:val="none" w:sz="0" w:space="0" w:color="auto"/>
        <w:bottom w:val="none" w:sz="0" w:space="0" w:color="auto"/>
        <w:right w:val="none" w:sz="0" w:space="0" w:color="auto"/>
      </w:divBdr>
    </w:div>
    <w:div w:id="1406150487">
      <w:bodyDiv w:val="1"/>
      <w:marLeft w:val="0"/>
      <w:marRight w:val="0"/>
      <w:marTop w:val="0"/>
      <w:marBottom w:val="0"/>
      <w:divBdr>
        <w:top w:val="none" w:sz="0" w:space="0" w:color="auto"/>
        <w:left w:val="none" w:sz="0" w:space="0" w:color="auto"/>
        <w:bottom w:val="none" w:sz="0" w:space="0" w:color="auto"/>
        <w:right w:val="none" w:sz="0" w:space="0" w:color="auto"/>
      </w:divBdr>
    </w:div>
    <w:div w:id="1409419018">
      <w:bodyDiv w:val="1"/>
      <w:marLeft w:val="0"/>
      <w:marRight w:val="0"/>
      <w:marTop w:val="0"/>
      <w:marBottom w:val="0"/>
      <w:divBdr>
        <w:top w:val="none" w:sz="0" w:space="0" w:color="auto"/>
        <w:left w:val="none" w:sz="0" w:space="0" w:color="auto"/>
        <w:bottom w:val="none" w:sz="0" w:space="0" w:color="auto"/>
        <w:right w:val="none" w:sz="0" w:space="0" w:color="auto"/>
      </w:divBdr>
    </w:div>
    <w:div w:id="1413816119">
      <w:bodyDiv w:val="1"/>
      <w:marLeft w:val="0"/>
      <w:marRight w:val="0"/>
      <w:marTop w:val="0"/>
      <w:marBottom w:val="0"/>
      <w:divBdr>
        <w:top w:val="none" w:sz="0" w:space="0" w:color="auto"/>
        <w:left w:val="none" w:sz="0" w:space="0" w:color="auto"/>
        <w:bottom w:val="none" w:sz="0" w:space="0" w:color="auto"/>
        <w:right w:val="none" w:sz="0" w:space="0" w:color="auto"/>
      </w:divBdr>
    </w:div>
    <w:div w:id="1418668345">
      <w:bodyDiv w:val="1"/>
      <w:marLeft w:val="0"/>
      <w:marRight w:val="0"/>
      <w:marTop w:val="0"/>
      <w:marBottom w:val="0"/>
      <w:divBdr>
        <w:top w:val="none" w:sz="0" w:space="0" w:color="auto"/>
        <w:left w:val="none" w:sz="0" w:space="0" w:color="auto"/>
        <w:bottom w:val="none" w:sz="0" w:space="0" w:color="auto"/>
        <w:right w:val="none" w:sz="0" w:space="0" w:color="auto"/>
      </w:divBdr>
    </w:div>
    <w:div w:id="1423525801">
      <w:bodyDiv w:val="1"/>
      <w:marLeft w:val="0"/>
      <w:marRight w:val="0"/>
      <w:marTop w:val="0"/>
      <w:marBottom w:val="0"/>
      <w:divBdr>
        <w:top w:val="none" w:sz="0" w:space="0" w:color="auto"/>
        <w:left w:val="none" w:sz="0" w:space="0" w:color="auto"/>
        <w:bottom w:val="none" w:sz="0" w:space="0" w:color="auto"/>
        <w:right w:val="none" w:sz="0" w:space="0" w:color="auto"/>
      </w:divBdr>
    </w:div>
    <w:div w:id="1429500697">
      <w:bodyDiv w:val="1"/>
      <w:marLeft w:val="0"/>
      <w:marRight w:val="0"/>
      <w:marTop w:val="0"/>
      <w:marBottom w:val="0"/>
      <w:divBdr>
        <w:top w:val="none" w:sz="0" w:space="0" w:color="auto"/>
        <w:left w:val="none" w:sz="0" w:space="0" w:color="auto"/>
        <w:bottom w:val="none" w:sz="0" w:space="0" w:color="auto"/>
        <w:right w:val="none" w:sz="0" w:space="0" w:color="auto"/>
      </w:divBdr>
    </w:div>
    <w:div w:id="1430200442">
      <w:bodyDiv w:val="1"/>
      <w:marLeft w:val="0"/>
      <w:marRight w:val="0"/>
      <w:marTop w:val="0"/>
      <w:marBottom w:val="0"/>
      <w:divBdr>
        <w:top w:val="none" w:sz="0" w:space="0" w:color="auto"/>
        <w:left w:val="none" w:sz="0" w:space="0" w:color="auto"/>
        <w:bottom w:val="none" w:sz="0" w:space="0" w:color="auto"/>
        <w:right w:val="none" w:sz="0" w:space="0" w:color="auto"/>
      </w:divBdr>
    </w:div>
    <w:div w:id="1430394499">
      <w:bodyDiv w:val="1"/>
      <w:marLeft w:val="0"/>
      <w:marRight w:val="0"/>
      <w:marTop w:val="0"/>
      <w:marBottom w:val="0"/>
      <w:divBdr>
        <w:top w:val="none" w:sz="0" w:space="0" w:color="auto"/>
        <w:left w:val="none" w:sz="0" w:space="0" w:color="auto"/>
        <w:bottom w:val="none" w:sz="0" w:space="0" w:color="auto"/>
        <w:right w:val="none" w:sz="0" w:space="0" w:color="auto"/>
      </w:divBdr>
    </w:div>
    <w:div w:id="1437208652">
      <w:bodyDiv w:val="1"/>
      <w:marLeft w:val="0"/>
      <w:marRight w:val="0"/>
      <w:marTop w:val="0"/>
      <w:marBottom w:val="0"/>
      <w:divBdr>
        <w:top w:val="none" w:sz="0" w:space="0" w:color="auto"/>
        <w:left w:val="none" w:sz="0" w:space="0" w:color="auto"/>
        <w:bottom w:val="none" w:sz="0" w:space="0" w:color="auto"/>
        <w:right w:val="none" w:sz="0" w:space="0" w:color="auto"/>
      </w:divBdr>
    </w:div>
    <w:div w:id="1441988817">
      <w:bodyDiv w:val="1"/>
      <w:marLeft w:val="0"/>
      <w:marRight w:val="0"/>
      <w:marTop w:val="0"/>
      <w:marBottom w:val="0"/>
      <w:divBdr>
        <w:top w:val="none" w:sz="0" w:space="0" w:color="auto"/>
        <w:left w:val="none" w:sz="0" w:space="0" w:color="auto"/>
        <w:bottom w:val="none" w:sz="0" w:space="0" w:color="auto"/>
        <w:right w:val="none" w:sz="0" w:space="0" w:color="auto"/>
      </w:divBdr>
    </w:div>
    <w:div w:id="1447117452">
      <w:bodyDiv w:val="1"/>
      <w:marLeft w:val="0"/>
      <w:marRight w:val="0"/>
      <w:marTop w:val="0"/>
      <w:marBottom w:val="0"/>
      <w:divBdr>
        <w:top w:val="none" w:sz="0" w:space="0" w:color="auto"/>
        <w:left w:val="none" w:sz="0" w:space="0" w:color="auto"/>
        <w:bottom w:val="none" w:sz="0" w:space="0" w:color="auto"/>
        <w:right w:val="none" w:sz="0" w:space="0" w:color="auto"/>
      </w:divBdr>
    </w:div>
    <w:div w:id="1447507536">
      <w:bodyDiv w:val="1"/>
      <w:marLeft w:val="0"/>
      <w:marRight w:val="0"/>
      <w:marTop w:val="0"/>
      <w:marBottom w:val="0"/>
      <w:divBdr>
        <w:top w:val="none" w:sz="0" w:space="0" w:color="auto"/>
        <w:left w:val="none" w:sz="0" w:space="0" w:color="auto"/>
        <w:bottom w:val="none" w:sz="0" w:space="0" w:color="auto"/>
        <w:right w:val="none" w:sz="0" w:space="0" w:color="auto"/>
      </w:divBdr>
    </w:div>
    <w:div w:id="1448741198">
      <w:bodyDiv w:val="1"/>
      <w:marLeft w:val="0"/>
      <w:marRight w:val="0"/>
      <w:marTop w:val="0"/>
      <w:marBottom w:val="0"/>
      <w:divBdr>
        <w:top w:val="none" w:sz="0" w:space="0" w:color="auto"/>
        <w:left w:val="none" w:sz="0" w:space="0" w:color="auto"/>
        <w:bottom w:val="none" w:sz="0" w:space="0" w:color="auto"/>
        <w:right w:val="none" w:sz="0" w:space="0" w:color="auto"/>
      </w:divBdr>
    </w:div>
    <w:div w:id="1458330240">
      <w:bodyDiv w:val="1"/>
      <w:marLeft w:val="0"/>
      <w:marRight w:val="0"/>
      <w:marTop w:val="0"/>
      <w:marBottom w:val="0"/>
      <w:divBdr>
        <w:top w:val="none" w:sz="0" w:space="0" w:color="auto"/>
        <w:left w:val="none" w:sz="0" w:space="0" w:color="auto"/>
        <w:bottom w:val="none" w:sz="0" w:space="0" w:color="auto"/>
        <w:right w:val="none" w:sz="0" w:space="0" w:color="auto"/>
      </w:divBdr>
    </w:div>
    <w:div w:id="1465346885">
      <w:bodyDiv w:val="1"/>
      <w:marLeft w:val="0"/>
      <w:marRight w:val="0"/>
      <w:marTop w:val="0"/>
      <w:marBottom w:val="0"/>
      <w:divBdr>
        <w:top w:val="none" w:sz="0" w:space="0" w:color="auto"/>
        <w:left w:val="none" w:sz="0" w:space="0" w:color="auto"/>
        <w:bottom w:val="none" w:sz="0" w:space="0" w:color="auto"/>
        <w:right w:val="none" w:sz="0" w:space="0" w:color="auto"/>
      </w:divBdr>
    </w:div>
    <w:div w:id="1469589611">
      <w:bodyDiv w:val="1"/>
      <w:marLeft w:val="0"/>
      <w:marRight w:val="0"/>
      <w:marTop w:val="0"/>
      <w:marBottom w:val="0"/>
      <w:divBdr>
        <w:top w:val="none" w:sz="0" w:space="0" w:color="auto"/>
        <w:left w:val="none" w:sz="0" w:space="0" w:color="auto"/>
        <w:bottom w:val="none" w:sz="0" w:space="0" w:color="auto"/>
        <w:right w:val="none" w:sz="0" w:space="0" w:color="auto"/>
      </w:divBdr>
    </w:div>
    <w:div w:id="1471896959">
      <w:bodyDiv w:val="1"/>
      <w:marLeft w:val="0"/>
      <w:marRight w:val="0"/>
      <w:marTop w:val="0"/>
      <w:marBottom w:val="0"/>
      <w:divBdr>
        <w:top w:val="none" w:sz="0" w:space="0" w:color="auto"/>
        <w:left w:val="none" w:sz="0" w:space="0" w:color="auto"/>
        <w:bottom w:val="none" w:sz="0" w:space="0" w:color="auto"/>
        <w:right w:val="none" w:sz="0" w:space="0" w:color="auto"/>
      </w:divBdr>
    </w:div>
    <w:div w:id="1482817571">
      <w:bodyDiv w:val="1"/>
      <w:marLeft w:val="0"/>
      <w:marRight w:val="0"/>
      <w:marTop w:val="0"/>
      <w:marBottom w:val="0"/>
      <w:divBdr>
        <w:top w:val="none" w:sz="0" w:space="0" w:color="auto"/>
        <w:left w:val="none" w:sz="0" w:space="0" w:color="auto"/>
        <w:bottom w:val="none" w:sz="0" w:space="0" w:color="auto"/>
        <w:right w:val="none" w:sz="0" w:space="0" w:color="auto"/>
      </w:divBdr>
    </w:div>
    <w:div w:id="1485124230">
      <w:bodyDiv w:val="1"/>
      <w:marLeft w:val="0"/>
      <w:marRight w:val="0"/>
      <w:marTop w:val="0"/>
      <w:marBottom w:val="0"/>
      <w:divBdr>
        <w:top w:val="none" w:sz="0" w:space="0" w:color="auto"/>
        <w:left w:val="none" w:sz="0" w:space="0" w:color="auto"/>
        <w:bottom w:val="none" w:sz="0" w:space="0" w:color="auto"/>
        <w:right w:val="none" w:sz="0" w:space="0" w:color="auto"/>
      </w:divBdr>
    </w:div>
    <w:div w:id="1491559764">
      <w:bodyDiv w:val="1"/>
      <w:marLeft w:val="0"/>
      <w:marRight w:val="0"/>
      <w:marTop w:val="0"/>
      <w:marBottom w:val="0"/>
      <w:divBdr>
        <w:top w:val="none" w:sz="0" w:space="0" w:color="auto"/>
        <w:left w:val="none" w:sz="0" w:space="0" w:color="auto"/>
        <w:bottom w:val="none" w:sz="0" w:space="0" w:color="auto"/>
        <w:right w:val="none" w:sz="0" w:space="0" w:color="auto"/>
      </w:divBdr>
    </w:div>
    <w:div w:id="1491871887">
      <w:bodyDiv w:val="1"/>
      <w:marLeft w:val="0"/>
      <w:marRight w:val="0"/>
      <w:marTop w:val="0"/>
      <w:marBottom w:val="0"/>
      <w:divBdr>
        <w:top w:val="none" w:sz="0" w:space="0" w:color="auto"/>
        <w:left w:val="none" w:sz="0" w:space="0" w:color="auto"/>
        <w:bottom w:val="none" w:sz="0" w:space="0" w:color="auto"/>
        <w:right w:val="none" w:sz="0" w:space="0" w:color="auto"/>
      </w:divBdr>
    </w:div>
    <w:div w:id="1492867622">
      <w:bodyDiv w:val="1"/>
      <w:marLeft w:val="0"/>
      <w:marRight w:val="0"/>
      <w:marTop w:val="0"/>
      <w:marBottom w:val="0"/>
      <w:divBdr>
        <w:top w:val="none" w:sz="0" w:space="0" w:color="auto"/>
        <w:left w:val="none" w:sz="0" w:space="0" w:color="auto"/>
        <w:bottom w:val="none" w:sz="0" w:space="0" w:color="auto"/>
        <w:right w:val="none" w:sz="0" w:space="0" w:color="auto"/>
      </w:divBdr>
    </w:div>
    <w:div w:id="1493181902">
      <w:bodyDiv w:val="1"/>
      <w:marLeft w:val="0"/>
      <w:marRight w:val="0"/>
      <w:marTop w:val="0"/>
      <w:marBottom w:val="0"/>
      <w:divBdr>
        <w:top w:val="none" w:sz="0" w:space="0" w:color="auto"/>
        <w:left w:val="none" w:sz="0" w:space="0" w:color="auto"/>
        <w:bottom w:val="none" w:sz="0" w:space="0" w:color="auto"/>
        <w:right w:val="none" w:sz="0" w:space="0" w:color="auto"/>
      </w:divBdr>
    </w:div>
    <w:div w:id="1494182156">
      <w:bodyDiv w:val="1"/>
      <w:marLeft w:val="0"/>
      <w:marRight w:val="0"/>
      <w:marTop w:val="0"/>
      <w:marBottom w:val="0"/>
      <w:divBdr>
        <w:top w:val="none" w:sz="0" w:space="0" w:color="auto"/>
        <w:left w:val="none" w:sz="0" w:space="0" w:color="auto"/>
        <w:bottom w:val="none" w:sz="0" w:space="0" w:color="auto"/>
        <w:right w:val="none" w:sz="0" w:space="0" w:color="auto"/>
      </w:divBdr>
    </w:div>
    <w:div w:id="1497766174">
      <w:bodyDiv w:val="1"/>
      <w:marLeft w:val="0"/>
      <w:marRight w:val="0"/>
      <w:marTop w:val="0"/>
      <w:marBottom w:val="0"/>
      <w:divBdr>
        <w:top w:val="none" w:sz="0" w:space="0" w:color="auto"/>
        <w:left w:val="none" w:sz="0" w:space="0" w:color="auto"/>
        <w:bottom w:val="none" w:sz="0" w:space="0" w:color="auto"/>
        <w:right w:val="none" w:sz="0" w:space="0" w:color="auto"/>
      </w:divBdr>
    </w:div>
    <w:div w:id="1498573615">
      <w:bodyDiv w:val="1"/>
      <w:marLeft w:val="0"/>
      <w:marRight w:val="0"/>
      <w:marTop w:val="0"/>
      <w:marBottom w:val="0"/>
      <w:divBdr>
        <w:top w:val="none" w:sz="0" w:space="0" w:color="auto"/>
        <w:left w:val="none" w:sz="0" w:space="0" w:color="auto"/>
        <w:bottom w:val="none" w:sz="0" w:space="0" w:color="auto"/>
        <w:right w:val="none" w:sz="0" w:space="0" w:color="auto"/>
      </w:divBdr>
    </w:div>
    <w:div w:id="1499736015">
      <w:bodyDiv w:val="1"/>
      <w:marLeft w:val="0"/>
      <w:marRight w:val="0"/>
      <w:marTop w:val="0"/>
      <w:marBottom w:val="0"/>
      <w:divBdr>
        <w:top w:val="none" w:sz="0" w:space="0" w:color="auto"/>
        <w:left w:val="none" w:sz="0" w:space="0" w:color="auto"/>
        <w:bottom w:val="none" w:sz="0" w:space="0" w:color="auto"/>
        <w:right w:val="none" w:sz="0" w:space="0" w:color="auto"/>
      </w:divBdr>
    </w:div>
    <w:div w:id="1500582143">
      <w:bodyDiv w:val="1"/>
      <w:marLeft w:val="0"/>
      <w:marRight w:val="0"/>
      <w:marTop w:val="0"/>
      <w:marBottom w:val="0"/>
      <w:divBdr>
        <w:top w:val="none" w:sz="0" w:space="0" w:color="auto"/>
        <w:left w:val="none" w:sz="0" w:space="0" w:color="auto"/>
        <w:bottom w:val="none" w:sz="0" w:space="0" w:color="auto"/>
        <w:right w:val="none" w:sz="0" w:space="0" w:color="auto"/>
      </w:divBdr>
    </w:div>
    <w:div w:id="1501316411">
      <w:bodyDiv w:val="1"/>
      <w:marLeft w:val="0"/>
      <w:marRight w:val="0"/>
      <w:marTop w:val="0"/>
      <w:marBottom w:val="0"/>
      <w:divBdr>
        <w:top w:val="none" w:sz="0" w:space="0" w:color="auto"/>
        <w:left w:val="none" w:sz="0" w:space="0" w:color="auto"/>
        <w:bottom w:val="none" w:sz="0" w:space="0" w:color="auto"/>
        <w:right w:val="none" w:sz="0" w:space="0" w:color="auto"/>
      </w:divBdr>
    </w:div>
    <w:div w:id="1503350789">
      <w:bodyDiv w:val="1"/>
      <w:marLeft w:val="0"/>
      <w:marRight w:val="0"/>
      <w:marTop w:val="0"/>
      <w:marBottom w:val="0"/>
      <w:divBdr>
        <w:top w:val="none" w:sz="0" w:space="0" w:color="auto"/>
        <w:left w:val="none" w:sz="0" w:space="0" w:color="auto"/>
        <w:bottom w:val="none" w:sz="0" w:space="0" w:color="auto"/>
        <w:right w:val="none" w:sz="0" w:space="0" w:color="auto"/>
      </w:divBdr>
      <w:divsChild>
        <w:div w:id="540480315">
          <w:marLeft w:val="547"/>
          <w:marRight w:val="0"/>
          <w:marTop w:val="0"/>
          <w:marBottom w:val="0"/>
          <w:divBdr>
            <w:top w:val="none" w:sz="0" w:space="0" w:color="auto"/>
            <w:left w:val="none" w:sz="0" w:space="0" w:color="auto"/>
            <w:bottom w:val="none" w:sz="0" w:space="0" w:color="auto"/>
            <w:right w:val="none" w:sz="0" w:space="0" w:color="auto"/>
          </w:divBdr>
        </w:div>
      </w:divsChild>
    </w:div>
    <w:div w:id="1505582914">
      <w:bodyDiv w:val="1"/>
      <w:marLeft w:val="0"/>
      <w:marRight w:val="0"/>
      <w:marTop w:val="0"/>
      <w:marBottom w:val="0"/>
      <w:divBdr>
        <w:top w:val="none" w:sz="0" w:space="0" w:color="auto"/>
        <w:left w:val="none" w:sz="0" w:space="0" w:color="auto"/>
        <w:bottom w:val="none" w:sz="0" w:space="0" w:color="auto"/>
        <w:right w:val="none" w:sz="0" w:space="0" w:color="auto"/>
      </w:divBdr>
    </w:div>
    <w:div w:id="1508209063">
      <w:bodyDiv w:val="1"/>
      <w:marLeft w:val="0"/>
      <w:marRight w:val="0"/>
      <w:marTop w:val="0"/>
      <w:marBottom w:val="0"/>
      <w:divBdr>
        <w:top w:val="none" w:sz="0" w:space="0" w:color="auto"/>
        <w:left w:val="none" w:sz="0" w:space="0" w:color="auto"/>
        <w:bottom w:val="none" w:sz="0" w:space="0" w:color="auto"/>
        <w:right w:val="none" w:sz="0" w:space="0" w:color="auto"/>
      </w:divBdr>
    </w:div>
    <w:div w:id="1515260845">
      <w:bodyDiv w:val="1"/>
      <w:marLeft w:val="0"/>
      <w:marRight w:val="0"/>
      <w:marTop w:val="0"/>
      <w:marBottom w:val="0"/>
      <w:divBdr>
        <w:top w:val="none" w:sz="0" w:space="0" w:color="auto"/>
        <w:left w:val="none" w:sz="0" w:space="0" w:color="auto"/>
        <w:bottom w:val="none" w:sz="0" w:space="0" w:color="auto"/>
        <w:right w:val="none" w:sz="0" w:space="0" w:color="auto"/>
      </w:divBdr>
    </w:div>
    <w:div w:id="1515535471">
      <w:bodyDiv w:val="1"/>
      <w:marLeft w:val="0"/>
      <w:marRight w:val="0"/>
      <w:marTop w:val="0"/>
      <w:marBottom w:val="0"/>
      <w:divBdr>
        <w:top w:val="none" w:sz="0" w:space="0" w:color="auto"/>
        <w:left w:val="none" w:sz="0" w:space="0" w:color="auto"/>
        <w:bottom w:val="none" w:sz="0" w:space="0" w:color="auto"/>
        <w:right w:val="none" w:sz="0" w:space="0" w:color="auto"/>
      </w:divBdr>
    </w:div>
    <w:div w:id="1519588369">
      <w:bodyDiv w:val="1"/>
      <w:marLeft w:val="0"/>
      <w:marRight w:val="0"/>
      <w:marTop w:val="0"/>
      <w:marBottom w:val="0"/>
      <w:divBdr>
        <w:top w:val="none" w:sz="0" w:space="0" w:color="auto"/>
        <w:left w:val="none" w:sz="0" w:space="0" w:color="auto"/>
        <w:bottom w:val="none" w:sz="0" w:space="0" w:color="auto"/>
        <w:right w:val="none" w:sz="0" w:space="0" w:color="auto"/>
      </w:divBdr>
    </w:div>
    <w:div w:id="1520268490">
      <w:bodyDiv w:val="1"/>
      <w:marLeft w:val="0"/>
      <w:marRight w:val="0"/>
      <w:marTop w:val="0"/>
      <w:marBottom w:val="0"/>
      <w:divBdr>
        <w:top w:val="none" w:sz="0" w:space="0" w:color="auto"/>
        <w:left w:val="none" w:sz="0" w:space="0" w:color="auto"/>
        <w:bottom w:val="none" w:sz="0" w:space="0" w:color="auto"/>
        <w:right w:val="none" w:sz="0" w:space="0" w:color="auto"/>
      </w:divBdr>
    </w:div>
    <w:div w:id="1521167779">
      <w:bodyDiv w:val="1"/>
      <w:marLeft w:val="0"/>
      <w:marRight w:val="0"/>
      <w:marTop w:val="0"/>
      <w:marBottom w:val="0"/>
      <w:divBdr>
        <w:top w:val="none" w:sz="0" w:space="0" w:color="auto"/>
        <w:left w:val="none" w:sz="0" w:space="0" w:color="auto"/>
        <w:bottom w:val="none" w:sz="0" w:space="0" w:color="auto"/>
        <w:right w:val="none" w:sz="0" w:space="0" w:color="auto"/>
      </w:divBdr>
    </w:div>
    <w:div w:id="1522813000">
      <w:bodyDiv w:val="1"/>
      <w:marLeft w:val="0"/>
      <w:marRight w:val="0"/>
      <w:marTop w:val="0"/>
      <w:marBottom w:val="0"/>
      <w:divBdr>
        <w:top w:val="none" w:sz="0" w:space="0" w:color="auto"/>
        <w:left w:val="none" w:sz="0" w:space="0" w:color="auto"/>
        <w:bottom w:val="none" w:sz="0" w:space="0" w:color="auto"/>
        <w:right w:val="none" w:sz="0" w:space="0" w:color="auto"/>
      </w:divBdr>
    </w:div>
    <w:div w:id="1524202474">
      <w:bodyDiv w:val="1"/>
      <w:marLeft w:val="0"/>
      <w:marRight w:val="0"/>
      <w:marTop w:val="0"/>
      <w:marBottom w:val="0"/>
      <w:divBdr>
        <w:top w:val="none" w:sz="0" w:space="0" w:color="auto"/>
        <w:left w:val="none" w:sz="0" w:space="0" w:color="auto"/>
        <w:bottom w:val="none" w:sz="0" w:space="0" w:color="auto"/>
        <w:right w:val="none" w:sz="0" w:space="0" w:color="auto"/>
      </w:divBdr>
    </w:div>
    <w:div w:id="1524443966">
      <w:bodyDiv w:val="1"/>
      <w:marLeft w:val="0"/>
      <w:marRight w:val="0"/>
      <w:marTop w:val="0"/>
      <w:marBottom w:val="0"/>
      <w:divBdr>
        <w:top w:val="none" w:sz="0" w:space="0" w:color="auto"/>
        <w:left w:val="none" w:sz="0" w:space="0" w:color="auto"/>
        <w:bottom w:val="none" w:sz="0" w:space="0" w:color="auto"/>
        <w:right w:val="none" w:sz="0" w:space="0" w:color="auto"/>
      </w:divBdr>
    </w:div>
    <w:div w:id="1527712884">
      <w:bodyDiv w:val="1"/>
      <w:marLeft w:val="0"/>
      <w:marRight w:val="0"/>
      <w:marTop w:val="0"/>
      <w:marBottom w:val="0"/>
      <w:divBdr>
        <w:top w:val="none" w:sz="0" w:space="0" w:color="auto"/>
        <w:left w:val="none" w:sz="0" w:space="0" w:color="auto"/>
        <w:bottom w:val="none" w:sz="0" w:space="0" w:color="auto"/>
        <w:right w:val="none" w:sz="0" w:space="0" w:color="auto"/>
      </w:divBdr>
    </w:div>
    <w:div w:id="1535922882">
      <w:bodyDiv w:val="1"/>
      <w:marLeft w:val="0"/>
      <w:marRight w:val="0"/>
      <w:marTop w:val="0"/>
      <w:marBottom w:val="0"/>
      <w:divBdr>
        <w:top w:val="none" w:sz="0" w:space="0" w:color="auto"/>
        <w:left w:val="none" w:sz="0" w:space="0" w:color="auto"/>
        <w:bottom w:val="none" w:sz="0" w:space="0" w:color="auto"/>
        <w:right w:val="none" w:sz="0" w:space="0" w:color="auto"/>
      </w:divBdr>
    </w:div>
    <w:div w:id="1537309825">
      <w:bodyDiv w:val="1"/>
      <w:marLeft w:val="0"/>
      <w:marRight w:val="0"/>
      <w:marTop w:val="0"/>
      <w:marBottom w:val="0"/>
      <w:divBdr>
        <w:top w:val="none" w:sz="0" w:space="0" w:color="auto"/>
        <w:left w:val="none" w:sz="0" w:space="0" w:color="auto"/>
        <w:bottom w:val="none" w:sz="0" w:space="0" w:color="auto"/>
        <w:right w:val="none" w:sz="0" w:space="0" w:color="auto"/>
      </w:divBdr>
    </w:div>
    <w:div w:id="1538272518">
      <w:bodyDiv w:val="1"/>
      <w:marLeft w:val="0"/>
      <w:marRight w:val="0"/>
      <w:marTop w:val="0"/>
      <w:marBottom w:val="0"/>
      <w:divBdr>
        <w:top w:val="none" w:sz="0" w:space="0" w:color="auto"/>
        <w:left w:val="none" w:sz="0" w:space="0" w:color="auto"/>
        <w:bottom w:val="none" w:sz="0" w:space="0" w:color="auto"/>
        <w:right w:val="none" w:sz="0" w:space="0" w:color="auto"/>
      </w:divBdr>
    </w:div>
    <w:div w:id="1543401115">
      <w:bodyDiv w:val="1"/>
      <w:marLeft w:val="0"/>
      <w:marRight w:val="0"/>
      <w:marTop w:val="0"/>
      <w:marBottom w:val="0"/>
      <w:divBdr>
        <w:top w:val="none" w:sz="0" w:space="0" w:color="auto"/>
        <w:left w:val="none" w:sz="0" w:space="0" w:color="auto"/>
        <w:bottom w:val="none" w:sz="0" w:space="0" w:color="auto"/>
        <w:right w:val="none" w:sz="0" w:space="0" w:color="auto"/>
      </w:divBdr>
    </w:div>
    <w:div w:id="1547258920">
      <w:bodyDiv w:val="1"/>
      <w:marLeft w:val="0"/>
      <w:marRight w:val="0"/>
      <w:marTop w:val="0"/>
      <w:marBottom w:val="0"/>
      <w:divBdr>
        <w:top w:val="none" w:sz="0" w:space="0" w:color="auto"/>
        <w:left w:val="none" w:sz="0" w:space="0" w:color="auto"/>
        <w:bottom w:val="none" w:sz="0" w:space="0" w:color="auto"/>
        <w:right w:val="none" w:sz="0" w:space="0" w:color="auto"/>
      </w:divBdr>
    </w:div>
    <w:div w:id="1551307047">
      <w:bodyDiv w:val="1"/>
      <w:marLeft w:val="0"/>
      <w:marRight w:val="0"/>
      <w:marTop w:val="0"/>
      <w:marBottom w:val="0"/>
      <w:divBdr>
        <w:top w:val="none" w:sz="0" w:space="0" w:color="auto"/>
        <w:left w:val="none" w:sz="0" w:space="0" w:color="auto"/>
        <w:bottom w:val="none" w:sz="0" w:space="0" w:color="auto"/>
        <w:right w:val="none" w:sz="0" w:space="0" w:color="auto"/>
      </w:divBdr>
    </w:div>
    <w:div w:id="1559047550">
      <w:bodyDiv w:val="1"/>
      <w:marLeft w:val="0"/>
      <w:marRight w:val="0"/>
      <w:marTop w:val="0"/>
      <w:marBottom w:val="0"/>
      <w:divBdr>
        <w:top w:val="none" w:sz="0" w:space="0" w:color="auto"/>
        <w:left w:val="none" w:sz="0" w:space="0" w:color="auto"/>
        <w:bottom w:val="none" w:sz="0" w:space="0" w:color="auto"/>
        <w:right w:val="none" w:sz="0" w:space="0" w:color="auto"/>
      </w:divBdr>
    </w:div>
    <w:div w:id="1563253132">
      <w:bodyDiv w:val="1"/>
      <w:marLeft w:val="0"/>
      <w:marRight w:val="0"/>
      <w:marTop w:val="0"/>
      <w:marBottom w:val="0"/>
      <w:divBdr>
        <w:top w:val="none" w:sz="0" w:space="0" w:color="auto"/>
        <w:left w:val="none" w:sz="0" w:space="0" w:color="auto"/>
        <w:bottom w:val="none" w:sz="0" w:space="0" w:color="auto"/>
        <w:right w:val="none" w:sz="0" w:space="0" w:color="auto"/>
      </w:divBdr>
    </w:div>
    <w:div w:id="1563953494">
      <w:bodyDiv w:val="1"/>
      <w:marLeft w:val="0"/>
      <w:marRight w:val="0"/>
      <w:marTop w:val="0"/>
      <w:marBottom w:val="0"/>
      <w:divBdr>
        <w:top w:val="none" w:sz="0" w:space="0" w:color="auto"/>
        <w:left w:val="none" w:sz="0" w:space="0" w:color="auto"/>
        <w:bottom w:val="none" w:sz="0" w:space="0" w:color="auto"/>
        <w:right w:val="none" w:sz="0" w:space="0" w:color="auto"/>
      </w:divBdr>
    </w:div>
    <w:div w:id="1565531081">
      <w:bodyDiv w:val="1"/>
      <w:marLeft w:val="0"/>
      <w:marRight w:val="0"/>
      <w:marTop w:val="0"/>
      <w:marBottom w:val="0"/>
      <w:divBdr>
        <w:top w:val="none" w:sz="0" w:space="0" w:color="auto"/>
        <w:left w:val="none" w:sz="0" w:space="0" w:color="auto"/>
        <w:bottom w:val="none" w:sz="0" w:space="0" w:color="auto"/>
        <w:right w:val="none" w:sz="0" w:space="0" w:color="auto"/>
      </w:divBdr>
    </w:div>
    <w:div w:id="1568606956">
      <w:bodyDiv w:val="1"/>
      <w:marLeft w:val="0"/>
      <w:marRight w:val="0"/>
      <w:marTop w:val="0"/>
      <w:marBottom w:val="0"/>
      <w:divBdr>
        <w:top w:val="none" w:sz="0" w:space="0" w:color="auto"/>
        <w:left w:val="none" w:sz="0" w:space="0" w:color="auto"/>
        <w:bottom w:val="none" w:sz="0" w:space="0" w:color="auto"/>
        <w:right w:val="none" w:sz="0" w:space="0" w:color="auto"/>
      </w:divBdr>
    </w:div>
    <w:div w:id="1584611028">
      <w:bodyDiv w:val="1"/>
      <w:marLeft w:val="0"/>
      <w:marRight w:val="0"/>
      <w:marTop w:val="0"/>
      <w:marBottom w:val="0"/>
      <w:divBdr>
        <w:top w:val="none" w:sz="0" w:space="0" w:color="auto"/>
        <w:left w:val="none" w:sz="0" w:space="0" w:color="auto"/>
        <w:bottom w:val="none" w:sz="0" w:space="0" w:color="auto"/>
        <w:right w:val="none" w:sz="0" w:space="0" w:color="auto"/>
      </w:divBdr>
    </w:div>
    <w:div w:id="1587303547">
      <w:bodyDiv w:val="1"/>
      <w:marLeft w:val="0"/>
      <w:marRight w:val="0"/>
      <w:marTop w:val="0"/>
      <w:marBottom w:val="0"/>
      <w:divBdr>
        <w:top w:val="none" w:sz="0" w:space="0" w:color="auto"/>
        <w:left w:val="none" w:sz="0" w:space="0" w:color="auto"/>
        <w:bottom w:val="none" w:sz="0" w:space="0" w:color="auto"/>
        <w:right w:val="none" w:sz="0" w:space="0" w:color="auto"/>
      </w:divBdr>
    </w:div>
    <w:div w:id="1588265848">
      <w:bodyDiv w:val="1"/>
      <w:marLeft w:val="0"/>
      <w:marRight w:val="0"/>
      <w:marTop w:val="0"/>
      <w:marBottom w:val="0"/>
      <w:divBdr>
        <w:top w:val="none" w:sz="0" w:space="0" w:color="auto"/>
        <w:left w:val="none" w:sz="0" w:space="0" w:color="auto"/>
        <w:bottom w:val="none" w:sz="0" w:space="0" w:color="auto"/>
        <w:right w:val="none" w:sz="0" w:space="0" w:color="auto"/>
      </w:divBdr>
    </w:div>
    <w:div w:id="1591886792">
      <w:bodyDiv w:val="1"/>
      <w:marLeft w:val="0"/>
      <w:marRight w:val="0"/>
      <w:marTop w:val="0"/>
      <w:marBottom w:val="0"/>
      <w:divBdr>
        <w:top w:val="none" w:sz="0" w:space="0" w:color="auto"/>
        <w:left w:val="none" w:sz="0" w:space="0" w:color="auto"/>
        <w:bottom w:val="none" w:sz="0" w:space="0" w:color="auto"/>
        <w:right w:val="none" w:sz="0" w:space="0" w:color="auto"/>
      </w:divBdr>
    </w:div>
    <w:div w:id="1598250487">
      <w:bodyDiv w:val="1"/>
      <w:marLeft w:val="0"/>
      <w:marRight w:val="0"/>
      <w:marTop w:val="0"/>
      <w:marBottom w:val="0"/>
      <w:divBdr>
        <w:top w:val="none" w:sz="0" w:space="0" w:color="auto"/>
        <w:left w:val="none" w:sz="0" w:space="0" w:color="auto"/>
        <w:bottom w:val="none" w:sz="0" w:space="0" w:color="auto"/>
        <w:right w:val="none" w:sz="0" w:space="0" w:color="auto"/>
      </w:divBdr>
    </w:div>
    <w:div w:id="1601595902">
      <w:bodyDiv w:val="1"/>
      <w:marLeft w:val="0"/>
      <w:marRight w:val="0"/>
      <w:marTop w:val="0"/>
      <w:marBottom w:val="0"/>
      <w:divBdr>
        <w:top w:val="none" w:sz="0" w:space="0" w:color="auto"/>
        <w:left w:val="none" w:sz="0" w:space="0" w:color="auto"/>
        <w:bottom w:val="none" w:sz="0" w:space="0" w:color="auto"/>
        <w:right w:val="none" w:sz="0" w:space="0" w:color="auto"/>
      </w:divBdr>
    </w:div>
    <w:div w:id="1603486416">
      <w:bodyDiv w:val="1"/>
      <w:marLeft w:val="0"/>
      <w:marRight w:val="0"/>
      <w:marTop w:val="0"/>
      <w:marBottom w:val="0"/>
      <w:divBdr>
        <w:top w:val="none" w:sz="0" w:space="0" w:color="auto"/>
        <w:left w:val="none" w:sz="0" w:space="0" w:color="auto"/>
        <w:bottom w:val="none" w:sz="0" w:space="0" w:color="auto"/>
        <w:right w:val="none" w:sz="0" w:space="0" w:color="auto"/>
      </w:divBdr>
    </w:div>
    <w:div w:id="1604726299">
      <w:bodyDiv w:val="1"/>
      <w:marLeft w:val="0"/>
      <w:marRight w:val="0"/>
      <w:marTop w:val="0"/>
      <w:marBottom w:val="0"/>
      <w:divBdr>
        <w:top w:val="none" w:sz="0" w:space="0" w:color="auto"/>
        <w:left w:val="none" w:sz="0" w:space="0" w:color="auto"/>
        <w:bottom w:val="none" w:sz="0" w:space="0" w:color="auto"/>
        <w:right w:val="none" w:sz="0" w:space="0" w:color="auto"/>
      </w:divBdr>
    </w:div>
    <w:div w:id="1609509876">
      <w:bodyDiv w:val="1"/>
      <w:marLeft w:val="0"/>
      <w:marRight w:val="0"/>
      <w:marTop w:val="0"/>
      <w:marBottom w:val="0"/>
      <w:divBdr>
        <w:top w:val="none" w:sz="0" w:space="0" w:color="auto"/>
        <w:left w:val="none" w:sz="0" w:space="0" w:color="auto"/>
        <w:bottom w:val="none" w:sz="0" w:space="0" w:color="auto"/>
        <w:right w:val="none" w:sz="0" w:space="0" w:color="auto"/>
      </w:divBdr>
    </w:div>
    <w:div w:id="1610232801">
      <w:bodyDiv w:val="1"/>
      <w:marLeft w:val="0"/>
      <w:marRight w:val="0"/>
      <w:marTop w:val="0"/>
      <w:marBottom w:val="0"/>
      <w:divBdr>
        <w:top w:val="none" w:sz="0" w:space="0" w:color="auto"/>
        <w:left w:val="none" w:sz="0" w:space="0" w:color="auto"/>
        <w:bottom w:val="none" w:sz="0" w:space="0" w:color="auto"/>
        <w:right w:val="none" w:sz="0" w:space="0" w:color="auto"/>
      </w:divBdr>
    </w:div>
    <w:div w:id="1610698033">
      <w:bodyDiv w:val="1"/>
      <w:marLeft w:val="0"/>
      <w:marRight w:val="0"/>
      <w:marTop w:val="0"/>
      <w:marBottom w:val="0"/>
      <w:divBdr>
        <w:top w:val="none" w:sz="0" w:space="0" w:color="auto"/>
        <w:left w:val="none" w:sz="0" w:space="0" w:color="auto"/>
        <w:bottom w:val="none" w:sz="0" w:space="0" w:color="auto"/>
        <w:right w:val="none" w:sz="0" w:space="0" w:color="auto"/>
      </w:divBdr>
    </w:div>
    <w:div w:id="1615016121">
      <w:bodyDiv w:val="1"/>
      <w:marLeft w:val="0"/>
      <w:marRight w:val="0"/>
      <w:marTop w:val="0"/>
      <w:marBottom w:val="0"/>
      <w:divBdr>
        <w:top w:val="none" w:sz="0" w:space="0" w:color="auto"/>
        <w:left w:val="none" w:sz="0" w:space="0" w:color="auto"/>
        <w:bottom w:val="none" w:sz="0" w:space="0" w:color="auto"/>
        <w:right w:val="none" w:sz="0" w:space="0" w:color="auto"/>
      </w:divBdr>
    </w:div>
    <w:div w:id="1630748683">
      <w:bodyDiv w:val="1"/>
      <w:marLeft w:val="0"/>
      <w:marRight w:val="0"/>
      <w:marTop w:val="0"/>
      <w:marBottom w:val="0"/>
      <w:divBdr>
        <w:top w:val="none" w:sz="0" w:space="0" w:color="auto"/>
        <w:left w:val="none" w:sz="0" w:space="0" w:color="auto"/>
        <w:bottom w:val="none" w:sz="0" w:space="0" w:color="auto"/>
        <w:right w:val="none" w:sz="0" w:space="0" w:color="auto"/>
      </w:divBdr>
    </w:div>
    <w:div w:id="1631398531">
      <w:bodyDiv w:val="1"/>
      <w:marLeft w:val="0"/>
      <w:marRight w:val="0"/>
      <w:marTop w:val="0"/>
      <w:marBottom w:val="0"/>
      <w:divBdr>
        <w:top w:val="none" w:sz="0" w:space="0" w:color="auto"/>
        <w:left w:val="none" w:sz="0" w:space="0" w:color="auto"/>
        <w:bottom w:val="none" w:sz="0" w:space="0" w:color="auto"/>
        <w:right w:val="none" w:sz="0" w:space="0" w:color="auto"/>
      </w:divBdr>
    </w:div>
    <w:div w:id="1634091362">
      <w:bodyDiv w:val="1"/>
      <w:marLeft w:val="0"/>
      <w:marRight w:val="0"/>
      <w:marTop w:val="0"/>
      <w:marBottom w:val="0"/>
      <w:divBdr>
        <w:top w:val="none" w:sz="0" w:space="0" w:color="auto"/>
        <w:left w:val="none" w:sz="0" w:space="0" w:color="auto"/>
        <w:bottom w:val="none" w:sz="0" w:space="0" w:color="auto"/>
        <w:right w:val="none" w:sz="0" w:space="0" w:color="auto"/>
      </w:divBdr>
      <w:divsChild>
        <w:div w:id="1400248523">
          <w:marLeft w:val="0"/>
          <w:marRight w:val="547"/>
          <w:marTop w:val="0"/>
          <w:marBottom w:val="0"/>
          <w:divBdr>
            <w:top w:val="none" w:sz="0" w:space="0" w:color="auto"/>
            <w:left w:val="none" w:sz="0" w:space="0" w:color="auto"/>
            <w:bottom w:val="none" w:sz="0" w:space="0" w:color="auto"/>
            <w:right w:val="none" w:sz="0" w:space="0" w:color="auto"/>
          </w:divBdr>
        </w:div>
        <w:div w:id="1000622719">
          <w:marLeft w:val="0"/>
          <w:marRight w:val="547"/>
          <w:marTop w:val="0"/>
          <w:marBottom w:val="0"/>
          <w:divBdr>
            <w:top w:val="none" w:sz="0" w:space="0" w:color="auto"/>
            <w:left w:val="none" w:sz="0" w:space="0" w:color="auto"/>
            <w:bottom w:val="none" w:sz="0" w:space="0" w:color="auto"/>
            <w:right w:val="none" w:sz="0" w:space="0" w:color="auto"/>
          </w:divBdr>
        </w:div>
        <w:div w:id="2040428050">
          <w:marLeft w:val="0"/>
          <w:marRight w:val="547"/>
          <w:marTop w:val="0"/>
          <w:marBottom w:val="0"/>
          <w:divBdr>
            <w:top w:val="none" w:sz="0" w:space="0" w:color="auto"/>
            <w:left w:val="none" w:sz="0" w:space="0" w:color="auto"/>
            <w:bottom w:val="none" w:sz="0" w:space="0" w:color="auto"/>
            <w:right w:val="none" w:sz="0" w:space="0" w:color="auto"/>
          </w:divBdr>
        </w:div>
        <w:div w:id="1190487210">
          <w:marLeft w:val="0"/>
          <w:marRight w:val="547"/>
          <w:marTop w:val="0"/>
          <w:marBottom w:val="0"/>
          <w:divBdr>
            <w:top w:val="none" w:sz="0" w:space="0" w:color="auto"/>
            <w:left w:val="none" w:sz="0" w:space="0" w:color="auto"/>
            <w:bottom w:val="none" w:sz="0" w:space="0" w:color="auto"/>
            <w:right w:val="none" w:sz="0" w:space="0" w:color="auto"/>
          </w:divBdr>
        </w:div>
        <w:div w:id="24605362">
          <w:marLeft w:val="0"/>
          <w:marRight w:val="547"/>
          <w:marTop w:val="0"/>
          <w:marBottom w:val="0"/>
          <w:divBdr>
            <w:top w:val="none" w:sz="0" w:space="0" w:color="auto"/>
            <w:left w:val="none" w:sz="0" w:space="0" w:color="auto"/>
            <w:bottom w:val="none" w:sz="0" w:space="0" w:color="auto"/>
            <w:right w:val="none" w:sz="0" w:space="0" w:color="auto"/>
          </w:divBdr>
        </w:div>
        <w:div w:id="1202209961">
          <w:marLeft w:val="0"/>
          <w:marRight w:val="547"/>
          <w:marTop w:val="0"/>
          <w:marBottom w:val="0"/>
          <w:divBdr>
            <w:top w:val="none" w:sz="0" w:space="0" w:color="auto"/>
            <w:left w:val="none" w:sz="0" w:space="0" w:color="auto"/>
            <w:bottom w:val="none" w:sz="0" w:space="0" w:color="auto"/>
            <w:right w:val="none" w:sz="0" w:space="0" w:color="auto"/>
          </w:divBdr>
        </w:div>
        <w:div w:id="826677701">
          <w:marLeft w:val="0"/>
          <w:marRight w:val="547"/>
          <w:marTop w:val="0"/>
          <w:marBottom w:val="0"/>
          <w:divBdr>
            <w:top w:val="none" w:sz="0" w:space="0" w:color="auto"/>
            <w:left w:val="none" w:sz="0" w:space="0" w:color="auto"/>
            <w:bottom w:val="none" w:sz="0" w:space="0" w:color="auto"/>
            <w:right w:val="none" w:sz="0" w:space="0" w:color="auto"/>
          </w:divBdr>
        </w:div>
        <w:div w:id="743255753">
          <w:marLeft w:val="0"/>
          <w:marRight w:val="547"/>
          <w:marTop w:val="0"/>
          <w:marBottom w:val="0"/>
          <w:divBdr>
            <w:top w:val="none" w:sz="0" w:space="0" w:color="auto"/>
            <w:left w:val="none" w:sz="0" w:space="0" w:color="auto"/>
            <w:bottom w:val="none" w:sz="0" w:space="0" w:color="auto"/>
            <w:right w:val="none" w:sz="0" w:space="0" w:color="auto"/>
          </w:divBdr>
        </w:div>
      </w:divsChild>
    </w:div>
    <w:div w:id="1636255755">
      <w:bodyDiv w:val="1"/>
      <w:marLeft w:val="0"/>
      <w:marRight w:val="0"/>
      <w:marTop w:val="0"/>
      <w:marBottom w:val="0"/>
      <w:divBdr>
        <w:top w:val="none" w:sz="0" w:space="0" w:color="auto"/>
        <w:left w:val="none" w:sz="0" w:space="0" w:color="auto"/>
        <w:bottom w:val="none" w:sz="0" w:space="0" w:color="auto"/>
        <w:right w:val="none" w:sz="0" w:space="0" w:color="auto"/>
      </w:divBdr>
    </w:div>
    <w:div w:id="1643920326">
      <w:bodyDiv w:val="1"/>
      <w:marLeft w:val="0"/>
      <w:marRight w:val="0"/>
      <w:marTop w:val="0"/>
      <w:marBottom w:val="0"/>
      <w:divBdr>
        <w:top w:val="none" w:sz="0" w:space="0" w:color="auto"/>
        <w:left w:val="none" w:sz="0" w:space="0" w:color="auto"/>
        <w:bottom w:val="none" w:sz="0" w:space="0" w:color="auto"/>
        <w:right w:val="none" w:sz="0" w:space="0" w:color="auto"/>
      </w:divBdr>
    </w:div>
    <w:div w:id="1646475139">
      <w:bodyDiv w:val="1"/>
      <w:marLeft w:val="0"/>
      <w:marRight w:val="0"/>
      <w:marTop w:val="0"/>
      <w:marBottom w:val="0"/>
      <w:divBdr>
        <w:top w:val="none" w:sz="0" w:space="0" w:color="auto"/>
        <w:left w:val="none" w:sz="0" w:space="0" w:color="auto"/>
        <w:bottom w:val="none" w:sz="0" w:space="0" w:color="auto"/>
        <w:right w:val="none" w:sz="0" w:space="0" w:color="auto"/>
      </w:divBdr>
    </w:div>
    <w:div w:id="1649749562">
      <w:bodyDiv w:val="1"/>
      <w:marLeft w:val="0"/>
      <w:marRight w:val="0"/>
      <w:marTop w:val="0"/>
      <w:marBottom w:val="0"/>
      <w:divBdr>
        <w:top w:val="none" w:sz="0" w:space="0" w:color="auto"/>
        <w:left w:val="none" w:sz="0" w:space="0" w:color="auto"/>
        <w:bottom w:val="none" w:sz="0" w:space="0" w:color="auto"/>
        <w:right w:val="none" w:sz="0" w:space="0" w:color="auto"/>
      </w:divBdr>
    </w:div>
    <w:div w:id="1655832814">
      <w:bodyDiv w:val="1"/>
      <w:marLeft w:val="0"/>
      <w:marRight w:val="0"/>
      <w:marTop w:val="0"/>
      <w:marBottom w:val="0"/>
      <w:divBdr>
        <w:top w:val="none" w:sz="0" w:space="0" w:color="auto"/>
        <w:left w:val="none" w:sz="0" w:space="0" w:color="auto"/>
        <w:bottom w:val="none" w:sz="0" w:space="0" w:color="auto"/>
        <w:right w:val="none" w:sz="0" w:space="0" w:color="auto"/>
      </w:divBdr>
    </w:div>
    <w:div w:id="1657607136">
      <w:bodyDiv w:val="1"/>
      <w:marLeft w:val="0"/>
      <w:marRight w:val="0"/>
      <w:marTop w:val="0"/>
      <w:marBottom w:val="0"/>
      <w:divBdr>
        <w:top w:val="none" w:sz="0" w:space="0" w:color="auto"/>
        <w:left w:val="none" w:sz="0" w:space="0" w:color="auto"/>
        <w:bottom w:val="none" w:sz="0" w:space="0" w:color="auto"/>
        <w:right w:val="none" w:sz="0" w:space="0" w:color="auto"/>
      </w:divBdr>
    </w:div>
    <w:div w:id="1661157863">
      <w:bodyDiv w:val="1"/>
      <w:marLeft w:val="0"/>
      <w:marRight w:val="0"/>
      <w:marTop w:val="0"/>
      <w:marBottom w:val="0"/>
      <w:divBdr>
        <w:top w:val="none" w:sz="0" w:space="0" w:color="auto"/>
        <w:left w:val="none" w:sz="0" w:space="0" w:color="auto"/>
        <w:bottom w:val="none" w:sz="0" w:space="0" w:color="auto"/>
        <w:right w:val="none" w:sz="0" w:space="0" w:color="auto"/>
      </w:divBdr>
    </w:div>
    <w:div w:id="1661811664">
      <w:bodyDiv w:val="1"/>
      <w:marLeft w:val="0"/>
      <w:marRight w:val="0"/>
      <w:marTop w:val="0"/>
      <w:marBottom w:val="0"/>
      <w:divBdr>
        <w:top w:val="none" w:sz="0" w:space="0" w:color="auto"/>
        <w:left w:val="none" w:sz="0" w:space="0" w:color="auto"/>
        <w:bottom w:val="none" w:sz="0" w:space="0" w:color="auto"/>
        <w:right w:val="none" w:sz="0" w:space="0" w:color="auto"/>
      </w:divBdr>
    </w:div>
    <w:div w:id="1664702965">
      <w:bodyDiv w:val="1"/>
      <w:marLeft w:val="0"/>
      <w:marRight w:val="0"/>
      <w:marTop w:val="0"/>
      <w:marBottom w:val="0"/>
      <w:divBdr>
        <w:top w:val="none" w:sz="0" w:space="0" w:color="auto"/>
        <w:left w:val="none" w:sz="0" w:space="0" w:color="auto"/>
        <w:bottom w:val="none" w:sz="0" w:space="0" w:color="auto"/>
        <w:right w:val="none" w:sz="0" w:space="0" w:color="auto"/>
      </w:divBdr>
    </w:div>
    <w:div w:id="1668289618">
      <w:bodyDiv w:val="1"/>
      <w:marLeft w:val="0"/>
      <w:marRight w:val="0"/>
      <w:marTop w:val="0"/>
      <w:marBottom w:val="0"/>
      <w:divBdr>
        <w:top w:val="none" w:sz="0" w:space="0" w:color="auto"/>
        <w:left w:val="none" w:sz="0" w:space="0" w:color="auto"/>
        <w:bottom w:val="none" w:sz="0" w:space="0" w:color="auto"/>
        <w:right w:val="none" w:sz="0" w:space="0" w:color="auto"/>
      </w:divBdr>
    </w:div>
    <w:div w:id="1669551426">
      <w:bodyDiv w:val="1"/>
      <w:marLeft w:val="0"/>
      <w:marRight w:val="0"/>
      <w:marTop w:val="0"/>
      <w:marBottom w:val="0"/>
      <w:divBdr>
        <w:top w:val="none" w:sz="0" w:space="0" w:color="auto"/>
        <w:left w:val="none" w:sz="0" w:space="0" w:color="auto"/>
        <w:bottom w:val="none" w:sz="0" w:space="0" w:color="auto"/>
        <w:right w:val="none" w:sz="0" w:space="0" w:color="auto"/>
      </w:divBdr>
    </w:div>
    <w:div w:id="1672487371">
      <w:bodyDiv w:val="1"/>
      <w:marLeft w:val="0"/>
      <w:marRight w:val="0"/>
      <w:marTop w:val="0"/>
      <w:marBottom w:val="0"/>
      <w:divBdr>
        <w:top w:val="none" w:sz="0" w:space="0" w:color="auto"/>
        <w:left w:val="none" w:sz="0" w:space="0" w:color="auto"/>
        <w:bottom w:val="none" w:sz="0" w:space="0" w:color="auto"/>
        <w:right w:val="none" w:sz="0" w:space="0" w:color="auto"/>
      </w:divBdr>
    </w:div>
    <w:div w:id="1675650181">
      <w:bodyDiv w:val="1"/>
      <w:marLeft w:val="0"/>
      <w:marRight w:val="0"/>
      <w:marTop w:val="0"/>
      <w:marBottom w:val="0"/>
      <w:divBdr>
        <w:top w:val="none" w:sz="0" w:space="0" w:color="auto"/>
        <w:left w:val="none" w:sz="0" w:space="0" w:color="auto"/>
        <w:bottom w:val="none" w:sz="0" w:space="0" w:color="auto"/>
        <w:right w:val="none" w:sz="0" w:space="0" w:color="auto"/>
      </w:divBdr>
    </w:div>
    <w:div w:id="1676834040">
      <w:bodyDiv w:val="1"/>
      <w:marLeft w:val="0"/>
      <w:marRight w:val="0"/>
      <w:marTop w:val="0"/>
      <w:marBottom w:val="0"/>
      <w:divBdr>
        <w:top w:val="none" w:sz="0" w:space="0" w:color="auto"/>
        <w:left w:val="none" w:sz="0" w:space="0" w:color="auto"/>
        <w:bottom w:val="none" w:sz="0" w:space="0" w:color="auto"/>
        <w:right w:val="none" w:sz="0" w:space="0" w:color="auto"/>
      </w:divBdr>
    </w:div>
    <w:div w:id="1678925420">
      <w:bodyDiv w:val="1"/>
      <w:marLeft w:val="0"/>
      <w:marRight w:val="0"/>
      <w:marTop w:val="0"/>
      <w:marBottom w:val="0"/>
      <w:divBdr>
        <w:top w:val="none" w:sz="0" w:space="0" w:color="auto"/>
        <w:left w:val="none" w:sz="0" w:space="0" w:color="auto"/>
        <w:bottom w:val="none" w:sz="0" w:space="0" w:color="auto"/>
        <w:right w:val="none" w:sz="0" w:space="0" w:color="auto"/>
      </w:divBdr>
    </w:div>
    <w:div w:id="1680695355">
      <w:bodyDiv w:val="1"/>
      <w:marLeft w:val="0"/>
      <w:marRight w:val="0"/>
      <w:marTop w:val="0"/>
      <w:marBottom w:val="0"/>
      <w:divBdr>
        <w:top w:val="none" w:sz="0" w:space="0" w:color="auto"/>
        <w:left w:val="none" w:sz="0" w:space="0" w:color="auto"/>
        <w:bottom w:val="none" w:sz="0" w:space="0" w:color="auto"/>
        <w:right w:val="none" w:sz="0" w:space="0" w:color="auto"/>
      </w:divBdr>
    </w:div>
    <w:div w:id="1681424020">
      <w:bodyDiv w:val="1"/>
      <w:marLeft w:val="0"/>
      <w:marRight w:val="0"/>
      <w:marTop w:val="0"/>
      <w:marBottom w:val="0"/>
      <w:divBdr>
        <w:top w:val="none" w:sz="0" w:space="0" w:color="auto"/>
        <w:left w:val="none" w:sz="0" w:space="0" w:color="auto"/>
        <w:bottom w:val="none" w:sz="0" w:space="0" w:color="auto"/>
        <w:right w:val="none" w:sz="0" w:space="0" w:color="auto"/>
      </w:divBdr>
    </w:div>
    <w:div w:id="1688602214">
      <w:bodyDiv w:val="1"/>
      <w:marLeft w:val="0"/>
      <w:marRight w:val="0"/>
      <w:marTop w:val="0"/>
      <w:marBottom w:val="0"/>
      <w:divBdr>
        <w:top w:val="none" w:sz="0" w:space="0" w:color="auto"/>
        <w:left w:val="none" w:sz="0" w:space="0" w:color="auto"/>
        <w:bottom w:val="none" w:sz="0" w:space="0" w:color="auto"/>
        <w:right w:val="none" w:sz="0" w:space="0" w:color="auto"/>
      </w:divBdr>
    </w:div>
    <w:div w:id="1689714763">
      <w:bodyDiv w:val="1"/>
      <w:marLeft w:val="0"/>
      <w:marRight w:val="0"/>
      <w:marTop w:val="0"/>
      <w:marBottom w:val="0"/>
      <w:divBdr>
        <w:top w:val="none" w:sz="0" w:space="0" w:color="auto"/>
        <w:left w:val="none" w:sz="0" w:space="0" w:color="auto"/>
        <w:bottom w:val="none" w:sz="0" w:space="0" w:color="auto"/>
        <w:right w:val="none" w:sz="0" w:space="0" w:color="auto"/>
      </w:divBdr>
    </w:div>
    <w:div w:id="1690444114">
      <w:bodyDiv w:val="1"/>
      <w:marLeft w:val="0"/>
      <w:marRight w:val="0"/>
      <w:marTop w:val="0"/>
      <w:marBottom w:val="0"/>
      <w:divBdr>
        <w:top w:val="none" w:sz="0" w:space="0" w:color="auto"/>
        <w:left w:val="none" w:sz="0" w:space="0" w:color="auto"/>
        <w:bottom w:val="none" w:sz="0" w:space="0" w:color="auto"/>
        <w:right w:val="none" w:sz="0" w:space="0" w:color="auto"/>
      </w:divBdr>
    </w:div>
    <w:div w:id="1691371184">
      <w:bodyDiv w:val="1"/>
      <w:marLeft w:val="0"/>
      <w:marRight w:val="0"/>
      <w:marTop w:val="0"/>
      <w:marBottom w:val="0"/>
      <w:divBdr>
        <w:top w:val="none" w:sz="0" w:space="0" w:color="auto"/>
        <w:left w:val="none" w:sz="0" w:space="0" w:color="auto"/>
        <w:bottom w:val="none" w:sz="0" w:space="0" w:color="auto"/>
        <w:right w:val="none" w:sz="0" w:space="0" w:color="auto"/>
      </w:divBdr>
    </w:div>
    <w:div w:id="1698461535">
      <w:bodyDiv w:val="1"/>
      <w:marLeft w:val="0"/>
      <w:marRight w:val="0"/>
      <w:marTop w:val="0"/>
      <w:marBottom w:val="0"/>
      <w:divBdr>
        <w:top w:val="none" w:sz="0" w:space="0" w:color="auto"/>
        <w:left w:val="none" w:sz="0" w:space="0" w:color="auto"/>
        <w:bottom w:val="none" w:sz="0" w:space="0" w:color="auto"/>
        <w:right w:val="none" w:sz="0" w:space="0" w:color="auto"/>
      </w:divBdr>
    </w:div>
    <w:div w:id="1700930357">
      <w:bodyDiv w:val="1"/>
      <w:marLeft w:val="0"/>
      <w:marRight w:val="0"/>
      <w:marTop w:val="0"/>
      <w:marBottom w:val="0"/>
      <w:divBdr>
        <w:top w:val="none" w:sz="0" w:space="0" w:color="auto"/>
        <w:left w:val="none" w:sz="0" w:space="0" w:color="auto"/>
        <w:bottom w:val="none" w:sz="0" w:space="0" w:color="auto"/>
        <w:right w:val="none" w:sz="0" w:space="0" w:color="auto"/>
      </w:divBdr>
    </w:div>
    <w:div w:id="1703822078">
      <w:bodyDiv w:val="1"/>
      <w:marLeft w:val="0"/>
      <w:marRight w:val="0"/>
      <w:marTop w:val="0"/>
      <w:marBottom w:val="0"/>
      <w:divBdr>
        <w:top w:val="none" w:sz="0" w:space="0" w:color="auto"/>
        <w:left w:val="none" w:sz="0" w:space="0" w:color="auto"/>
        <w:bottom w:val="none" w:sz="0" w:space="0" w:color="auto"/>
        <w:right w:val="none" w:sz="0" w:space="0" w:color="auto"/>
      </w:divBdr>
    </w:div>
    <w:div w:id="1706247189">
      <w:bodyDiv w:val="1"/>
      <w:marLeft w:val="0"/>
      <w:marRight w:val="0"/>
      <w:marTop w:val="0"/>
      <w:marBottom w:val="0"/>
      <w:divBdr>
        <w:top w:val="none" w:sz="0" w:space="0" w:color="auto"/>
        <w:left w:val="none" w:sz="0" w:space="0" w:color="auto"/>
        <w:bottom w:val="none" w:sz="0" w:space="0" w:color="auto"/>
        <w:right w:val="none" w:sz="0" w:space="0" w:color="auto"/>
      </w:divBdr>
    </w:div>
    <w:div w:id="1709986637">
      <w:bodyDiv w:val="1"/>
      <w:marLeft w:val="0"/>
      <w:marRight w:val="0"/>
      <w:marTop w:val="0"/>
      <w:marBottom w:val="0"/>
      <w:divBdr>
        <w:top w:val="none" w:sz="0" w:space="0" w:color="auto"/>
        <w:left w:val="none" w:sz="0" w:space="0" w:color="auto"/>
        <w:bottom w:val="none" w:sz="0" w:space="0" w:color="auto"/>
        <w:right w:val="none" w:sz="0" w:space="0" w:color="auto"/>
      </w:divBdr>
    </w:div>
    <w:div w:id="1710717917">
      <w:bodyDiv w:val="1"/>
      <w:marLeft w:val="0"/>
      <w:marRight w:val="0"/>
      <w:marTop w:val="0"/>
      <w:marBottom w:val="0"/>
      <w:divBdr>
        <w:top w:val="none" w:sz="0" w:space="0" w:color="auto"/>
        <w:left w:val="none" w:sz="0" w:space="0" w:color="auto"/>
        <w:bottom w:val="none" w:sz="0" w:space="0" w:color="auto"/>
        <w:right w:val="none" w:sz="0" w:space="0" w:color="auto"/>
      </w:divBdr>
    </w:div>
    <w:div w:id="1715420133">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sChild>
        <w:div w:id="911045649">
          <w:marLeft w:val="547"/>
          <w:marRight w:val="0"/>
          <w:marTop w:val="0"/>
          <w:marBottom w:val="0"/>
          <w:divBdr>
            <w:top w:val="none" w:sz="0" w:space="0" w:color="auto"/>
            <w:left w:val="none" w:sz="0" w:space="0" w:color="auto"/>
            <w:bottom w:val="none" w:sz="0" w:space="0" w:color="auto"/>
            <w:right w:val="none" w:sz="0" w:space="0" w:color="auto"/>
          </w:divBdr>
        </w:div>
      </w:divsChild>
    </w:div>
    <w:div w:id="1723402628">
      <w:bodyDiv w:val="1"/>
      <w:marLeft w:val="0"/>
      <w:marRight w:val="0"/>
      <w:marTop w:val="0"/>
      <w:marBottom w:val="0"/>
      <w:divBdr>
        <w:top w:val="none" w:sz="0" w:space="0" w:color="auto"/>
        <w:left w:val="none" w:sz="0" w:space="0" w:color="auto"/>
        <w:bottom w:val="none" w:sz="0" w:space="0" w:color="auto"/>
        <w:right w:val="none" w:sz="0" w:space="0" w:color="auto"/>
      </w:divBdr>
    </w:div>
    <w:div w:id="1731345961">
      <w:bodyDiv w:val="1"/>
      <w:marLeft w:val="0"/>
      <w:marRight w:val="0"/>
      <w:marTop w:val="0"/>
      <w:marBottom w:val="0"/>
      <w:divBdr>
        <w:top w:val="none" w:sz="0" w:space="0" w:color="auto"/>
        <w:left w:val="none" w:sz="0" w:space="0" w:color="auto"/>
        <w:bottom w:val="none" w:sz="0" w:space="0" w:color="auto"/>
        <w:right w:val="none" w:sz="0" w:space="0" w:color="auto"/>
      </w:divBdr>
    </w:div>
    <w:div w:id="1756440962">
      <w:bodyDiv w:val="1"/>
      <w:marLeft w:val="0"/>
      <w:marRight w:val="0"/>
      <w:marTop w:val="0"/>
      <w:marBottom w:val="0"/>
      <w:divBdr>
        <w:top w:val="none" w:sz="0" w:space="0" w:color="auto"/>
        <w:left w:val="none" w:sz="0" w:space="0" w:color="auto"/>
        <w:bottom w:val="none" w:sz="0" w:space="0" w:color="auto"/>
        <w:right w:val="none" w:sz="0" w:space="0" w:color="auto"/>
      </w:divBdr>
    </w:div>
    <w:div w:id="1758214228">
      <w:bodyDiv w:val="1"/>
      <w:marLeft w:val="0"/>
      <w:marRight w:val="0"/>
      <w:marTop w:val="0"/>
      <w:marBottom w:val="0"/>
      <w:divBdr>
        <w:top w:val="none" w:sz="0" w:space="0" w:color="auto"/>
        <w:left w:val="none" w:sz="0" w:space="0" w:color="auto"/>
        <w:bottom w:val="none" w:sz="0" w:space="0" w:color="auto"/>
        <w:right w:val="none" w:sz="0" w:space="0" w:color="auto"/>
      </w:divBdr>
    </w:div>
    <w:div w:id="1758941753">
      <w:bodyDiv w:val="1"/>
      <w:marLeft w:val="0"/>
      <w:marRight w:val="0"/>
      <w:marTop w:val="0"/>
      <w:marBottom w:val="0"/>
      <w:divBdr>
        <w:top w:val="none" w:sz="0" w:space="0" w:color="auto"/>
        <w:left w:val="none" w:sz="0" w:space="0" w:color="auto"/>
        <w:bottom w:val="none" w:sz="0" w:space="0" w:color="auto"/>
        <w:right w:val="none" w:sz="0" w:space="0" w:color="auto"/>
      </w:divBdr>
    </w:div>
    <w:div w:id="1761296408">
      <w:bodyDiv w:val="1"/>
      <w:marLeft w:val="0"/>
      <w:marRight w:val="0"/>
      <w:marTop w:val="0"/>
      <w:marBottom w:val="0"/>
      <w:divBdr>
        <w:top w:val="none" w:sz="0" w:space="0" w:color="auto"/>
        <w:left w:val="none" w:sz="0" w:space="0" w:color="auto"/>
        <w:bottom w:val="none" w:sz="0" w:space="0" w:color="auto"/>
        <w:right w:val="none" w:sz="0" w:space="0" w:color="auto"/>
      </w:divBdr>
    </w:div>
    <w:div w:id="1766077682">
      <w:bodyDiv w:val="1"/>
      <w:marLeft w:val="0"/>
      <w:marRight w:val="0"/>
      <w:marTop w:val="0"/>
      <w:marBottom w:val="0"/>
      <w:divBdr>
        <w:top w:val="none" w:sz="0" w:space="0" w:color="auto"/>
        <w:left w:val="none" w:sz="0" w:space="0" w:color="auto"/>
        <w:bottom w:val="none" w:sz="0" w:space="0" w:color="auto"/>
        <w:right w:val="none" w:sz="0" w:space="0" w:color="auto"/>
      </w:divBdr>
    </w:div>
    <w:div w:id="1773210617">
      <w:bodyDiv w:val="1"/>
      <w:marLeft w:val="0"/>
      <w:marRight w:val="0"/>
      <w:marTop w:val="0"/>
      <w:marBottom w:val="0"/>
      <w:divBdr>
        <w:top w:val="none" w:sz="0" w:space="0" w:color="auto"/>
        <w:left w:val="none" w:sz="0" w:space="0" w:color="auto"/>
        <w:bottom w:val="none" w:sz="0" w:space="0" w:color="auto"/>
        <w:right w:val="none" w:sz="0" w:space="0" w:color="auto"/>
      </w:divBdr>
    </w:div>
    <w:div w:id="1773280303">
      <w:bodyDiv w:val="1"/>
      <w:marLeft w:val="0"/>
      <w:marRight w:val="0"/>
      <w:marTop w:val="0"/>
      <w:marBottom w:val="0"/>
      <w:divBdr>
        <w:top w:val="none" w:sz="0" w:space="0" w:color="auto"/>
        <w:left w:val="none" w:sz="0" w:space="0" w:color="auto"/>
        <w:bottom w:val="none" w:sz="0" w:space="0" w:color="auto"/>
        <w:right w:val="none" w:sz="0" w:space="0" w:color="auto"/>
      </w:divBdr>
      <w:divsChild>
        <w:div w:id="2130472556">
          <w:marLeft w:val="0"/>
          <w:marRight w:val="547"/>
          <w:marTop w:val="0"/>
          <w:marBottom w:val="0"/>
          <w:divBdr>
            <w:top w:val="none" w:sz="0" w:space="0" w:color="auto"/>
            <w:left w:val="none" w:sz="0" w:space="0" w:color="auto"/>
            <w:bottom w:val="none" w:sz="0" w:space="0" w:color="auto"/>
            <w:right w:val="none" w:sz="0" w:space="0" w:color="auto"/>
          </w:divBdr>
        </w:div>
        <w:div w:id="1542398599">
          <w:marLeft w:val="0"/>
          <w:marRight w:val="547"/>
          <w:marTop w:val="0"/>
          <w:marBottom w:val="0"/>
          <w:divBdr>
            <w:top w:val="none" w:sz="0" w:space="0" w:color="auto"/>
            <w:left w:val="none" w:sz="0" w:space="0" w:color="auto"/>
            <w:bottom w:val="none" w:sz="0" w:space="0" w:color="auto"/>
            <w:right w:val="none" w:sz="0" w:space="0" w:color="auto"/>
          </w:divBdr>
        </w:div>
        <w:div w:id="796728262">
          <w:marLeft w:val="0"/>
          <w:marRight w:val="547"/>
          <w:marTop w:val="0"/>
          <w:marBottom w:val="0"/>
          <w:divBdr>
            <w:top w:val="none" w:sz="0" w:space="0" w:color="auto"/>
            <w:left w:val="none" w:sz="0" w:space="0" w:color="auto"/>
            <w:bottom w:val="none" w:sz="0" w:space="0" w:color="auto"/>
            <w:right w:val="none" w:sz="0" w:space="0" w:color="auto"/>
          </w:divBdr>
        </w:div>
        <w:div w:id="210188922">
          <w:marLeft w:val="0"/>
          <w:marRight w:val="547"/>
          <w:marTop w:val="0"/>
          <w:marBottom w:val="0"/>
          <w:divBdr>
            <w:top w:val="none" w:sz="0" w:space="0" w:color="auto"/>
            <w:left w:val="none" w:sz="0" w:space="0" w:color="auto"/>
            <w:bottom w:val="none" w:sz="0" w:space="0" w:color="auto"/>
            <w:right w:val="none" w:sz="0" w:space="0" w:color="auto"/>
          </w:divBdr>
        </w:div>
        <w:div w:id="1820658037">
          <w:marLeft w:val="0"/>
          <w:marRight w:val="547"/>
          <w:marTop w:val="0"/>
          <w:marBottom w:val="0"/>
          <w:divBdr>
            <w:top w:val="none" w:sz="0" w:space="0" w:color="auto"/>
            <w:left w:val="none" w:sz="0" w:space="0" w:color="auto"/>
            <w:bottom w:val="none" w:sz="0" w:space="0" w:color="auto"/>
            <w:right w:val="none" w:sz="0" w:space="0" w:color="auto"/>
          </w:divBdr>
        </w:div>
      </w:divsChild>
    </w:div>
    <w:div w:id="1780225214">
      <w:bodyDiv w:val="1"/>
      <w:marLeft w:val="0"/>
      <w:marRight w:val="0"/>
      <w:marTop w:val="0"/>
      <w:marBottom w:val="0"/>
      <w:divBdr>
        <w:top w:val="none" w:sz="0" w:space="0" w:color="auto"/>
        <w:left w:val="none" w:sz="0" w:space="0" w:color="auto"/>
        <w:bottom w:val="none" w:sz="0" w:space="0" w:color="auto"/>
        <w:right w:val="none" w:sz="0" w:space="0" w:color="auto"/>
      </w:divBdr>
    </w:div>
    <w:div w:id="1783643633">
      <w:bodyDiv w:val="1"/>
      <w:marLeft w:val="0"/>
      <w:marRight w:val="0"/>
      <w:marTop w:val="0"/>
      <w:marBottom w:val="0"/>
      <w:divBdr>
        <w:top w:val="none" w:sz="0" w:space="0" w:color="auto"/>
        <w:left w:val="none" w:sz="0" w:space="0" w:color="auto"/>
        <w:bottom w:val="none" w:sz="0" w:space="0" w:color="auto"/>
        <w:right w:val="none" w:sz="0" w:space="0" w:color="auto"/>
      </w:divBdr>
    </w:div>
    <w:div w:id="1798572370">
      <w:bodyDiv w:val="1"/>
      <w:marLeft w:val="0"/>
      <w:marRight w:val="0"/>
      <w:marTop w:val="0"/>
      <w:marBottom w:val="0"/>
      <w:divBdr>
        <w:top w:val="none" w:sz="0" w:space="0" w:color="auto"/>
        <w:left w:val="none" w:sz="0" w:space="0" w:color="auto"/>
        <w:bottom w:val="none" w:sz="0" w:space="0" w:color="auto"/>
        <w:right w:val="none" w:sz="0" w:space="0" w:color="auto"/>
      </w:divBdr>
    </w:div>
    <w:div w:id="1799182897">
      <w:bodyDiv w:val="1"/>
      <w:marLeft w:val="0"/>
      <w:marRight w:val="0"/>
      <w:marTop w:val="0"/>
      <w:marBottom w:val="0"/>
      <w:divBdr>
        <w:top w:val="none" w:sz="0" w:space="0" w:color="auto"/>
        <w:left w:val="none" w:sz="0" w:space="0" w:color="auto"/>
        <w:bottom w:val="none" w:sz="0" w:space="0" w:color="auto"/>
        <w:right w:val="none" w:sz="0" w:space="0" w:color="auto"/>
      </w:divBdr>
    </w:div>
    <w:div w:id="1805124822">
      <w:bodyDiv w:val="1"/>
      <w:marLeft w:val="0"/>
      <w:marRight w:val="0"/>
      <w:marTop w:val="0"/>
      <w:marBottom w:val="0"/>
      <w:divBdr>
        <w:top w:val="none" w:sz="0" w:space="0" w:color="auto"/>
        <w:left w:val="none" w:sz="0" w:space="0" w:color="auto"/>
        <w:bottom w:val="none" w:sz="0" w:space="0" w:color="auto"/>
        <w:right w:val="none" w:sz="0" w:space="0" w:color="auto"/>
      </w:divBdr>
    </w:div>
    <w:div w:id="1805386044">
      <w:bodyDiv w:val="1"/>
      <w:marLeft w:val="0"/>
      <w:marRight w:val="0"/>
      <w:marTop w:val="0"/>
      <w:marBottom w:val="0"/>
      <w:divBdr>
        <w:top w:val="none" w:sz="0" w:space="0" w:color="auto"/>
        <w:left w:val="none" w:sz="0" w:space="0" w:color="auto"/>
        <w:bottom w:val="none" w:sz="0" w:space="0" w:color="auto"/>
        <w:right w:val="none" w:sz="0" w:space="0" w:color="auto"/>
      </w:divBdr>
    </w:div>
    <w:div w:id="1808552473">
      <w:bodyDiv w:val="1"/>
      <w:marLeft w:val="0"/>
      <w:marRight w:val="0"/>
      <w:marTop w:val="0"/>
      <w:marBottom w:val="0"/>
      <w:divBdr>
        <w:top w:val="none" w:sz="0" w:space="0" w:color="auto"/>
        <w:left w:val="none" w:sz="0" w:space="0" w:color="auto"/>
        <w:bottom w:val="none" w:sz="0" w:space="0" w:color="auto"/>
        <w:right w:val="none" w:sz="0" w:space="0" w:color="auto"/>
      </w:divBdr>
    </w:div>
    <w:div w:id="1811708351">
      <w:bodyDiv w:val="1"/>
      <w:marLeft w:val="0"/>
      <w:marRight w:val="0"/>
      <w:marTop w:val="0"/>
      <w:marBottom w:val="0"/>
      <w:divBdr>
        <w:top w:val="none" w:sz="0" w:space="0" w:color="auto"/>
        <w:left w:val="none" w:sz="0" w:space="0" w:color="auto"/>
        <w:bottom w:val="none" w:sz="0" w:space="0" w:color="auto"/>
        <w:right w:val="none" w:sz="0" w:space="0" w:color="auto"/>
      </w:divBdr>
    </w:div>
    <w:div w:id="1817140975">
      <w:bodyDiv w:val="1"/>
      <w:marLeft w:val="0"/>
      <w:marRight w:val="0"/>
      <w:marTop w:val="0"/>
      <w:marBottom w:val="0"/>
      <w:divBdr>
        <w:top w:val="none" w:sz="0" w:space="0" w:color="auto"/>
        <w:left w:val="none" w:sz="0" w:space="0" w:color="auto"/>
        <w:bottom w:val="none" w:sz="0" w:space="0" w:color="auto"/>
        <w:right w:val="none" w:sz="0" w:space="0" w:color="auto"/>
      </w:divBdr>
    </w:div>
    <w:div w:id="1818910721">
      <w:bodyDiv w:val="1"/>
      <w:marLeft w:val="0"/>
      <w:marRight w:val="0"/>
      <w:marTop w:val="0"/>
      <w:marBottom w:val="0"/>
      <w:divBdr>
        <w:top w:val="none" w:sz="0" w:space="0" w:color="auto"/>
        <w:left w:val="none" w:sz="0" w:space="0" w:color="auto"/>
        <w:bottom w:val="none" w:sz="0" w:space="0" w:color="auto"/>
        <w:right w:val="none" w:sz="0" w:space="0" w:color="auto"/>
      </w:divBdr>
    </w:div>
    <w:div w:id="1820539457">
      <w:bodyDiv w:val="1"/>
      <w:marLeft w:val="0"/>
      <w:marRight w:val="0"/>
      <w:marTop w:val="0"/>
      <w:marBottom w:val="0"/>
      <w:divBdr>
        <w:top w:val="none" w:sz="0" w:space="0" w:color="auto"/>
        <w:left w:val="none" w:sz="0" w:space="0" w:color="auto"/>
        <w:bottom w:val="none" w:sz="0" w:space="0" w:color="auto"/>
        <w:right w:val="none" w:sz="0" w:space="0" w:color="auto"/>
      </w:divBdr>
    </w:div>
    <w:div w:id="1824275164">
      <w:bodyDiv w:val="1"/>
      <w:marLeft w:val="0"/>
      <w:marRight w:val="0"/>
      <w:marTop w:val="0"/>
      <w:marBottom w:val="0"/>
      <w:divBdr>
        <w:top w:val="none" w:sz="0" w:space="0" w:color="auto"/>
        <w:left w:val="none" w:sz="0" w:space="0" w:color="auto"/>
        <w:bottom w:val="none" w:sz="0" w:space="0" w:color="auto"/>
        <w:right w:val="none" w:sz="0" w:space="0" w:color="auto"/>
      </w:divBdr>
    </w:div>
    <w:div w:id="1825193466">
      <w:bodyDiv w:val="1"/>
      <w:marLeft w:val="0"/>
      <w:marRight w:val="0"/>
      <w:marTop w:val="0"/>
      <w:marBottom w:val="0"/>
      <w:divBdr>
        <w:top w:val="none" w:sz="0" w:space="0" w:color="auto"/>
        <w:left w:val="none" w:sz="0" w:space="0" w:color="auto"/>
        <w:bottom w:val="none" w:sz="0" w:space="0" w:color="auto"/>
        <w:right w:val="none" w:sz="0" w:space="0" w:color="auto"/>
      </w:divBdr>
    </w:div>
    <w:div w:id="1827621927">
      <w:bodyDiv w:val="1"/>
      <w:marLeft w:val="0"/>
      <w:marRight w:val="0"/>
      <w:marTop w:val="0"/>
      <w:marBottom w:val="0"/>
      <w:divBdr>
        <w:top w:val="none" w:sz="0" w:space="0" w:color="auto"/>
        <w:left w:val="none" w:sz="0" w:space="0" w:color="auto"/>
        <w:bottom w:val="none" w:sz="0" w:space="0" w:color="auto"/>
        <w:right w:val="none" w:sz="0" w:space="0" w:color="auto"/>
      </w:divBdr>
    </w:div>
    <w:div w:id="1837307479">
      <w:bodyDiv w:val="1"/>
      <w:marLeft w:val="0"/>
      <w:marRight w:val="0"/>
      <w:marTop w:val="0"/>
      <w:marBottom w:val="0"/>
      <w:divBdr>
        <w:top w:val="none" w:sz="0" w:space="0" w:color="auto"/>
        <w:left w:val="none" w:sz="0" w:space="0" w:color="auto"/>
        <w:bottom w:val="none" w:sz="0" w:space="0" w:color="auto"/>
        <w:right w:val="none" w:sz="0" w:space="0" w:color="auto"/>
      </w:divBdr>
    </w:div>
    <w:div w:id="1842305859">
      <w:bodyDiv w:val="1"/>
      <w:marLeft w:val="0"/>
      <w:marRight w:val="0"/>
      <w:marTop w:val="0"/>
      <w:marBottom w:val="0"/>
      <w:divBdr>
        <w:top w:val="none" w:sz="0" w:space="0" w:color="auto"/>
        <w:left w:val="none" w:sz="0" w:space="0" w:color="auto"/>
        <w:bottom w:val="none" w:sz="0" w:space="0" w:color="auto"/>
        <w:right w:val="none" w:sz="0" w:space="0" w:color="auto"/>
      </w:divBdr>
    </w:div>
    <w:div w:id="1853687127">
      <w:bodyDiv w:val="1"/>
      <w:marLeft w:val="0"/>
      <w:marRight w:val="0"/>
      <w:marTop w:val="0"/>
      <w:marBottom w:val="0"/>
      <w:divBdr>
        <w:top w:val="none" w:sz="0" w:space="0" w:color="auto"/>
        <w:left w:val="none" w:sz="0" w:space="0" w:color="auto"/>
        <w:bottom w:val="none" w:sz="0" w:space="0" w:color="auto"/>
        <w:right w:val="none" w:sz="0" w:space="0" w:color="auto"/>
      </w:divBdr>
    </w:div>
    <w:div w:id="1855414205">
      <w:bodyDiv w:val="1"/>
      <w:marLeft w:val="0"/>
      <w:marRight w:val="0"/>
      <w:marTop w:val="0"/>
      <w:marBottom w:val="0"/>
      <w:divBdr>
        <w:top w:val="none" w:sz="0" w:space="0" w:color="auto"/>
        <w:left w:val="none" w:sz="0" w:space="0" w:color="auto"/>
        <w:bottom w:val="none" w:sz="0" w:space="0" w:color="auto"/>
        <w:right w:val="none" w:sz="0" w:space="0" w:color="auto"/>
      </w:divBdr>
    </w:div>
    <w:div w:id="1857187603">
      <w:bodyDiv w:val="1"/>
      <w:marLeft w:val="0"/>
      <w:marRight w:val="0"/>
      <w:marTop w:val="0"/>
      <w:marBottom w:val="0"/>
      <w:divBdr>
        <w:top w:val="none" w:sz="0" w:space="0" w:color="auto"/>
        <w:left w:val="none" w:sz="0" w:space="0" w:color="auto"/>
        <w:bottom w:val="none" w:sz="0" w:space="0" w:color="auto"/>
        <w:right w:val="none" w:sz="0" w:space="0" w:color="auto"/>
      </w:divBdr>
    </w:div>
    <w:div w:id="1870559878">
      <w:bodyDiv w:val="1"/>
      <w:marLeft w:val="0"/>
      <w:marRight w:val="0"/>
      <w:marTop w:val="0"/>
      <w:marBottom w:val="0"/>
      <w:divBdr>
        <w:top w:val="none" w:sz="0" w:space="0" w:color="auto"/>
        <w:left w:val="none" w:sz="0" w:space="0" w:color="auto"/>
        <w:bottom w:val="none" w:sz="0" w:space="0" w:color="auto"/>
        <w:right w:val="none" w:sz="0" w:space="0" w:color="auto"/>
      </w:divBdr>
    </w:div>
    <w:div w:id="1883056702">
      <w:bodyDiv w:val="1"/>
      <w:marLeft w:val="0"/>
      <w:marRight w:val="0"/>
      <w:marTop w:val="0"/>
      <w:marBottom w:val="0"/>
      <w:divBdr>
        <w:top w:val="none" w:sz="0" w:space="0" w:color="auto"/>
        <w:left w:val="none" w:sz="0" w:space="0" w:color="auto"/>
        <w:bottom w:val="none" w:sz="0" w:space="0" w:color="auto"/>
        <w:right w:val="none" w:sz="0" w:space="0" w:color="auto"/>
      </w:divBdr>
    </w:div>
    <w:div w:id="1884977075">
      <w:bodyDiv w:val="1"/>
      <w:marLeft w:val="0"/>
      <w:marRight w:val="0"/>
      <w:marTop w:val="0"/>
      <w:marBottom w:val="0"/>
      <w:divBdr>
        <w:top w:val="none" w:sz="0" w:space="0" w:color="auto"/>
        <w:left w:val="none" w:sz="0" w:space="0" w:color="auto"/>
        <w:bottom w:val="none" w:sz="0" w:space="0" w:color="auto"/>
        <w:right w:val="none" w:sz="0" w:space="0" w:color="auto"/>
      </w:divBdr>
    </w:div>
    <w:div w:id="1885822447">
      <w:bodyDiv w:val="1"/>
      <w:marLeft w:val="0"/>
      <w:marRight w:val="0"/>
      <w:marTop w:val="0"/>
      <w:marBottom w:val="0"/>
      <w:divBdr>
        <w:top w:val="none" w:sz="0" w:space="0" w:color="auto"/>
        <w:left w:val="none" w:sz="0" w:space="0" w:color="auto"/>
        <w:bottom w:val="none" w:sz="0" w:space="0" w:color="auto"/>
        <w:right w:val="none" w:sz="0" w:space="0" w:color="auto"/>
      </w:divBdr>
    </w:div>
    <w:div w:id="1886672412">
      <w:bodyDiv w:val="1"/>
      <w:marLeft w:val="0"/>
      <w:marRight w:val="0"/>
      <w:marTop w:val="0"/>
      <w:marBottom w:val="0"/>
      <w:divBdr>
        <w:top w:val="none" w:sz="0" w:space="0" w:color="auto"/>
        <w:left w:val="none" w:sz="0" w:space="0" w:color="auto"/>
        <w:bottom w:val="none" w:sz="0" w:space="0" w:color="auto"/>
        <w:right w:val="none" w:sz="0" w:space="0" w:color="auto"/>
      </w:divBdr>
    </w:div>
    <w:div w:id="1886863883">
      <w:bodyDiv w:val="1"/>
      <w:marLeft w:val="0"/>
      <w:marRight w:val="0"/>
      <w:marTop w:val="0"/>
      <w:marBottom w:val="0"/>
      <w:divBdr>
        <w:top w:val="none" w:sz="0" w:space="0" w:color="auto"/>
        <w:left w:val="none" w:sz="0" w:space="0" w:color="auto"/>
        <w:bottom w:val="none" w:sz="0" w:space="0" w:color="auto"/>
        <w:right w:val="none" w:sz="0" w:space="0" w:color="auto"/>
      </w:divBdr>
    </w:div>
    <w:div w:id="1897163489">
      <w:bodyDiv w:val="1"/>
      <w:marLeft w:val="0"/>
      <w:marRight w:val="0"/>
      <w:marTop w:val="0"/>
      <w:marBottom w:val="0"/>
      <w:divBdr>
        <w:top w:val="none" w:sz="0" w:space="0" w:color="auto"/>
        <w:left w:val="none" w:sz="0" w:space="0" w:color="auto"/>
        <w:bottom w:val="none" w:sz="0" w:space="0" w:color="auto"/>
        <w:right w:val="none" w:sz="0" w:space="0" w:color="auto"/>
      </w:divBdr>
    </w:div>
    <w:div w:id="1903519160">
      <w:bodyDiv w:val="1"/>
      <w:marLeft w:val="0"/>
      <w:marRight w:val="0"/>
      <w:marTop w:val="0"/>
      <w:marBottom w:val="0"/>
      <w:divBdr>
        <w:top w:val="none" w:sz="0" w:space="0" w:color="auto"/>
        <w:left w:val="none" w:sz="0" w:space="0" w:color="auto"/>
        <w:bottom w:val="none" w:sz="0" w:space="0" w:color="auto"/>
        <w:right w:val="none" w:sz="0" w:space="0" w:color="auto"/>
      </w:divBdr>
    </w:div>
    <w:div w:id="1904832423">
      <w:bodyDiv w:val="1"/>
      <w:marLeft w:val="0"/>
      <w:marRight w:val="0"/>
      <w:marTop w:val="0"/>
      <w:marBottom w:val="0"/>
      <w:divBdr>
        <w:top w:val="none" w:sz="0" w:space="0" w:color="auto"/>
        <w:left w:val="none" w:sz="0" w:space="0" w:color="auto"/>
        <w:bottom w:val="none" w:sz="0" w:space="0" w:color="auto"/>
        <w:right w:val="none" w:sz="0" w:space="0" w:color="auto"/>
      </w:divBdr>
    </w:div>
    <w:div w:id="1911111771">
      <w:bodyDiv w:val="1"/>
      <w:marLeft w:val="0"/>
      <w:marRight w:val="0"/>
      <w:marTop w:val="0"/>
      <w:marBottom w:val="0"/>
      <w:divBdr>
        <w:top w:val="none" w:sz="0" w:space="0" w:color="auto"/>
        <w:left w:val="none" w:sz="0" w:space="0" w:color="auto"/>
        <w:bottom w:val="none" w:sz="0" w:space="0" w:color="auto"/>
        <w:right w:val="none" w:sz="0" w:space="0" w:color="auto"/>
      </w:divBdr>
    </w:div>
    <w:div w:id="1912158457">
      <w:bodyDiv w:val="1"/>
      <w:marLeft w:val="0"/>
      <w:marRight w:val="0"/>
      <w:marTop w:val="0"/>
      <w:marBottom w:val="0"/>
      <w:divBdr>
        <w:top w:val="none" w:sz="0" w:space="0" w:color="auto"/>
        <w:left w:val="none" w:sz="0" w:space="0" w:color="auto"/>
        <w:bottom w:val="none" w:sz="0" w:space="0" w:color="auto"/>
        <w:right w:val="none" w:sz="0" w:space="0" w:color="auto"/>
      </w:divBdr>
    </w:div>
    <w:div w:id="1915316730">
      <w:bodyDiv w:val="1"/>
      <w:marLeft w:val="0"/>
      <w:marRight w:val="0"/>
      <w:marTop w:val="0"/>
      <w:marBottom w:val="0"/>
      <w:divBdr>
        <w:top w:val="none" w:sz="0" w:space="0" w:color="auto"/>
        <w:left w:val="none" w:sz="0" w:space="0" w:color="auto"/>
        <w:bottom w:val="none" w:sz="0" w:space="0" w:color="auto"/>
        <w:right w:val="none" w:sz="0" w:space="0" w:color="auto"/>
      </w:divBdr>
    </w:div>
    <w:div w:id="1924334869">
      <w:bodyDiv w:val="1"/>
      <w:marLeft w:val="0"/>
      <w:marRight w:val="0"/>
      <w:marTop w:val="0"/>
      <w:marBottom w:val="0"/>
      <w:divBdr>
        <w:top w:val="none" w:sz="0" w:space="0" w:color="auto"/>
        <w:left w:val="none" w:sz="0" w:space="0" w:color="auto"/>
        <w:bottom w:val="none" w:sz="0" w:space="0" w:color="auto"/>
        <w:right w:val="none" w:sz="0" w:space="0" w:color="auto"/>
      </w:divBdr>
    </w:div>
    <w:div w:id="1931038977">
      <w:bodyDiv w:val="1"/>
      <w:marLeft w:val="0"/>
      <w:marRight w:val="0"/>
      <w:marTop w:val="0"/>
      <w:marBottom w:val="0"/>
      <w:divBdr>
        <w:top w:val="none" w:sz="0" w:space="0" w:color="auto"/>
        <w:left w:val="none" w:sz="0" w:space="0" w:color="auto"/>
        <w:bottom w:val="none" w:sz="0" w:space="0" w:color="auto"/>
        <w:right w:val="none" w:sz="0" w:space="0" w:color="auto"/>
      </w:divBdr>
    </w:div>
    <w:div w:id="1931238541">
      <w:bodyDiv w:val="1"/>
      <w:marLeft w:val="0"/>
      <w:marRight w:val="0"/>
      <w:marTop w:val="0"/>
      <w:marBottom w:val="0"/>
      <w:divBdr>
        <w:top w:val="none" w:sz="0" w:space="0" w:color="auto"/>
        <w:left w:val="none" w:sz="0" w:space="0" w:color="auto"/>
        <w:bottom w:val="none" w:sz="0" w:space="0" w:color="auto"/>
        <w:right w:val="none" w:sz="0" w:space="0" w:color="auto"/>
      </w:divBdr>
    </w:div>
    <w:div w:id="1938902024">
      <w:bodyDiv w:val="1"/>
      <w:marLeft w:val="0"/>
      <w:marRight w:val="0"/>
      <w:marTop w:val="0"/>
      <w:marBottom w:val="0"/>
      <w:divBdr>
        <w:top w:val="none" w:sz="0" w:space="0" w:color="auto"/>
        <w:left w:val="none" w:sz="0" w:space="0" w:color="auto"/>
        <w:bottom w:val="none" w:sz="0" w:space="0" w:color="auto"/>
        <w:right w:val="none" w:sz="0" w:space="0" w:color="auto"/>
      </w:divBdr>
    </w:div>
    <w:div w:id="1949461697">
      <w:bodyDiv w:val="1"/>
      <w:marLeft w:val="0"/>
      <w:marRight w:val="0"/>
      <w:marTop w:val="0"/>
      <w:marBottom w:val="0"/>
      <w:divBdr>
        <w:top w:val="none" w:sz="0" w:space="0" w:color="auto"/>
        <w:left w:val="none" w:sz="0" w:space="0" w:color="auto"/>
        <w:bottom w:val="none" w:sz="0" w:space="0" w:color="auto"/>
        <w:right w:val="none" w:sz="0" w:space="0" w:color="auto"/>
      </w:divBdr>
    </w:div>
    <w:div w:id="1952782178">
      <w:bodyDiv w:val="1"/>
      <w:marLeft w:val="0"/>
      <w:marRight w:val="0"/>
      <w:marTop w:val="0"/>
      <w:marBottom w:val="0"/>
      <w:divBdr>
        <w:top w:val="none" w:sz="0" w:space="0" w:color="auto"/>
        <w:left w:val="none" w:sz="0" w:space="0" w:color="auto"/>
        <w:bottom w:val="none" w:sz="0" w:space="0" w:color="auto"/>
        <w:right w:val="none" w:sz="0" w:space="0" w:color="auto"/>
      </w:divBdr>
    </w:div>
    <w:div w:id="1959412652">
      <w:bodyDiv w:val="1"/>
      <w:marLeft w:val="0"/>
      <w:marRight w:val="0"/>
      <w:marTop w:val="0"/>
      <w:marBottom w:val="0"/>
      <w:divBdr>
        <w:top w:val="none" w:sz="0" w:space="0" w:color="auto"/>
        <w:left w:val="none" w:sz="0" w:space="0" w:color="auto"/>
        <w:bottom w:val="none" w:sz="0" w:space="0" w:color="auto"/>
        <w:right w:val="none" w:sz="0" w:space="0" w:color="auto"/>
      </w:divBdr>
    </w:div>
    <w:div w:id="1960145153">
      <w:bodyDiv w:val="1"/>
      <w:marLeft w:val="0"/>
      <w:marRight w:val="0"/>
      <w:marTop w:val="0"/>
      <w:marBottom w:val="0"/>
      <w:divBdr>
        <w:top w:val="none" w:sz="0" w:space="0" w:color="auto"/>
        <w:left w:val="none" w:sz="0" w:space="0" w:color="auto"/>
        <w:bottom w:val="none" w:sz="0" w:space="0" w:color="auto"/>
        <w:right w:val="none" w:sz="0" w:space="0" w:color="auto"/>
      </w:divBdr>
    </w:div>
    <w:div w:id="1961842895">
      <w:bodyDiv w:val="1"/>
      <w:marLeft w:val="0"/>
      <w:marRight w:val="0"/>
      <w:marTop w:val="0"/>
      <w:marBottom w:val="0"/>
      <w:divBdr>
        <w:top w:val="none" w:sz="0" w:space="0" w:color="auto"/>
        <w:left w:val="none" w:sz="0" w:space="0" w:color="auto"/>
        <w:bottom w:val="none" w:sz="0" w:space="0" w:color="auto"/>
        <w:right w:val="none" w:sz="0" w:space="0" w:color="auto"/>
      </w:divBdr>
    </w:div>
    <w:div w:id="1964995757">
      <w:bodyDiv w:val="1"/>
      <w:marLeft w:val="0"/>
      <w:marRight w:val="0"/>
      <w:marTop w:val="0"/>
      <w:marBottom w:val="0"/>
      <w:divBdr>
        <w:top w:val="none" w:sz="0" w:space="0" w:color="auto"/>
        <w:left w:val="none" w:sz="0" w:space="0" w:color="auto"/>
        <w:bottom w:val="none" w:sz="0" w:space="0" w:color="auto"/>
        <w:right w:val="none" w:sz="0" w:space="0" w:color="auto"/>
      </w:divBdr>
    </w:div>
    <w:div w:id="1980070831">
      <w:bodyDiv w:val="1"/>
      <w:marLeft w:val="0"/>
      <w:marRight w:val="0"/>
      <w:marTop w:val="0"/>
      <w:marBottom w:val="0"/>
      <w:divBdr>
        <w:top w:val="none" w:sz="0" w:space="0" w:color="auto"/>
        <w:left w:val="none" w:sz="0" w:space="0" w:color="auto"/>
        <w:bottom w:val="none" w:sz="0" w:space="0" w:color="auto"/>
        <w:right w:val="none" w:sz="0" w:space="0" w:color="auto"/>
      </w:divBdr>
    </w:div>
    <w:div w:id="1986078387">
      <w:bodyDiv w:val="1"/>
      <w:marLeft w:val="0"/>
      <w:marRight w:val="0"/>
      <w:marTop w:val="0"/>
      <w:marBottom w:val="0"/>
      <w:divBdr>
        <w:top w:val="none" w:sz="0" w:space="0" w:color="auto"/>
        <w:left w:val="none" w:sz="0" w:space="0" w:color="auto"/>
        <w:bottom w:val="none" w:sz="0" w:space="0" w:color="auto"/>
        <w:right w:val="none" w:sz="0" w:space="0" w:color="auto"/>
      </w:divBdr>
    </w:div>
    <w:div w:id="1988050884">
      <w:bodyDiv w:val="1"/>
      <w:marLeft w:val="0"/>
      <w:marRight w:val="0"/>
      <w:marTop w:val="0"/>
      <w:marBottom w:val="0"/>
      <w:divBdr>
        <w:top w:val="none" w:sz="0" w:space="0" w:color="auto"/>
        <w:left w:val="none" w:sz="0" w:space="0" w:color="auto"/>
        <w:bottom w:val="none" w:sz="0" w:space="0" w:color="auto"/>
        <w:right w:val="none" w:sz="0" w:space="0" w:color="auto"/>
      </w:divBdr>
    </w:div>
    <w:div w:id="1989825720">
      <w:bodyDiv w:val="1"/>
      <w:marLeft w:val="0"/>
      <w:marRight w:val="0"/>
      <w:marTop w:val="0"/>
      <w:marBottom w:val="0"/>
      <w:divBdr>
        <w:top w:val="none" w:sz="0" w:space="0" w:color="auto"/>
        <w:left w:val="none" w:sz="0" w:space="0" w:color="auto"/>
        <w:bottom w:val="none" w:sz="0" w:space="0" w:color="auto"/>
        <w:right w:val="none" w:sz="0" w:space="0" w:color="auto"/>
      </w:divBdr>
    </w:div>
    <w:div w:id="1995258829">
      <w:bodyDiv w:val="1"/>
      <w:marLeft w:val="0"/>
      <w:marRight w:val="0"/>
      <w:marTop w:val="0"/>
      <w:marBottom w:val="0"/>
      <w:divBdr>
        <w:top w:val="none" w:sz="0" w:space="0" w:color="auto"/>
        <w:left w:val="none" w:sz="0" w:space="0" w:color="auto"/>
        <w:bottom w:val="none" w:sz="0" w:space="0" w:color="auto"/>
        <w:right w:val="none" w:sz="0" w:space="0" w:color="auto"/>
      </w:divBdr>
    </w:div>
    <w:div w:id="1996255707">
      <w:bodyDiv w:val="1"/>
      <w:marLeft w:val="0"/>
      <w:marRight w:val="0"/>
      <w:marTop w:val="0"/>
      <w:marBottom w:val="0"/>
      <w:divBdr>
        <w:top w:val="none" w:sz="0" w:space="0" w:color="auto"/>
        <w:left w:val="none" w:sz="0" w:space="0" w:color="auto"/>
        <w:bottom w:val="none" w:sz="0" w:space="0" w:color="auto"/>
        <w:right w:val="none" w:sz="0" w:space="0" w:color="auto"/>
      </w:divBdr>
    </w:div>
    <w:div w:id="1996564188">
      <w:bodyDiv w:val="1"/>
      <w:marLeft w:val="0"/>
      <w:marRight w:val="0"/>
      <w:marTop w:val="0"/>
      <w:marBottom w:val="0"/>
      <w:divBdr>
        <w:top w:val="none" w:sz="0" w:space="0" w:color="auto"/>
        <w:left w:val="none" w:sz="0" w:space="0" w:color="auto"/>
        <w:bottom w:val="none" w:sz="0" w:space="0" w:color="auto"/>
        <w:right w:val="none" w:sz="0" w:space="0" w:color="auto"/>
      </w:divBdr>
    </w:div>
    <w:div w:id="1997683399">
      <w:bodyDiv w:val="1"/>
      <w:marLeft w:val="0"/>
      <w:marRight w:val="0"/>
      <w:marTop w:val="0"/>
      <w:marBottom w:val="0"/>
      <w:divBdr>
        <w:top w:val="none" w:sz="0" w:space="0" w:color="auto"/>
        <w:left w:val="none" w:sz="0" w:space="0" w:color="auto"/>
        <w:bottom w:val="none" w:sz="0" w:space="0" w:color="auto"/>
        <w:right w:val="none" w:sz="0" w:space="0" w:color="auto"/>
      </w:divBdr>
    </w:div>
    <w:div w:id="2001887741">
      <w:bodyDiv w:val="1"/>
      <w:marLeft w:val="0"/>
      <w:marRight w:val="0"/>
      <w:marTop w:val="0"/>
      <w:marBottom w:val="0"/>
      <w:divBdr>
        <w:top w:val="none" w:sz="0" w:space="0" w:color="auto"/>
        <w:left w:val="none" w:sz="0" w:space="0" w:color="auto"/>
        <w:bottom w:val="none" w:sz="0" w:space="0" w:color="auto"/>
        <w:right w:val="none" w:sz="0" w:space="0" w:color="auto"/>
      </w:divBdr>
    </w:div>
    <w:div w:id="2005626693">
      <w:bodyDiv w:val="1"/>
      <w:marLeft w:val="0"/>
      <w:marRight w:val="0"/>
      <w:marTop w:val="0"/>
      <w:marBottom w:val="0"/>
      <w:divBdr>
        <w:top w:val="none" w:sz="0" w:space="0" w:color="auto"/>
        <w:left w:val="none" w:sz="0" w:space="0" w:color="auto"/>
        <w:bottom w:val="none" w:sz="0" w:space="0" w:color="auto"/>
        <w:right w:val="none" w:sz="0" w:space="0" w:color="auto"/>
      </w:divBdr>
    </w:div>
    <w:div w:id="2009095938">
      <w:bodyDiv w:val="1"/>
      <w:marLeft w:val="0"/>
      <w:marRight w:val="0"/>
      <w:marTop w:val="0"/>
      <w:marBottom w:val="0"/>
      <w:divBdr>
        <w:top w:val="none" w:sz="0" w:space="0" w:color="auto"/>
        <w:left w:val="none" w:sz="0" w:space="0" w:color="auto"/>
        <w:bottom w:val="none" w:sz="0" w:space="0" w:color="auto"/>
        <w:right w:val="none" w:sz="0" w:space="0" w:color="auto"/>
      </w:divBdr>
    </w:div>
    <w:div w:id="2010063198">
      <w:bodyDiv w:val="1"/>
      <w:marLeft w:val="0"/>
      <w:marRight w:val="0"/>
      <w:marTop w:val="0"/>
      <w:marBottom w:val="0"/>
      <w:divBdr>
        <w:top w:val="none" w:sz="0" w:space="0" w:color="auto"/>
        <w:left w:val="none" w:sz="0" w:space="0" w:color="auto"/>
        <w:bottom w:val="none" w:sz="0" w:space="0" w:color="auto"/>
        <w:right w:val="none" w:sz="0" w:space="0" w:color="auto"/>
      </w:divBdr>
    </w:div>
    <w:div w:id="2010136148">
      <w:bodyDiv w:val="1"/>
      <w:marLeft w:val="0"/>
      <w:marRight w:val="0"/>
      <w:marTop w:val="0"/>
      <w:marBottom w:val="0"/>
      <w:divBdr>
        <w:top w:val="none" w:sz="0" w:space="0" w:color="auto"/>
        <w:left w:val="none" w:sz="0" w:space="0" w:color="auto"/>
        <w:bottom w:val="none" w:sz="0" w:space="0" w:color="auto"/>
        <w:right w:val="none" w:sz="0" w:space="0" w:color="auto"/>
      </w:divBdr>
    </w:div>
    <w:div w:id="2011061278">
      <w:bodyDiv w:val="1"/>
      <w:marLeft w:val="0"/>
      <w:marRight w:val="0"/>
      <w:marTop w:val="0"/>
      <w:marBottom w:val="0"/>
      <w:divBdr>
        <w:top w:val="none" w:sz="0" w:space="0" w:color="auto"/>
        <w:left w:val="none" w:sz="0" w:space="0" w:color="auto"/>
        <w:bottom w:val="none" w:sz="0" w:space="0" w:color="auto"/>
        <w:right w:val="none" w:sz="0" w:space="0" w:color="auto"/>
      </w:divBdr>
    </w:div>
    <w:div w:id="2011327033">
      <w:bodyDiv w:val="1"/>
      <w:marLeft w:val="0"/>
      <w:marRight w:val="0"/>
      <w:marTop w:val="0"/>
      <w:marBottom w:val="0"/>
      <w:divBdr>
        <w:top w:val="none" w:sz="0" w:space="0" w:color="auto"/>
        <w:left w:val="none" w:sz="0" w:space="0" w:color="auto"/>
        <w:bottom w:val="none" w:sz="0" w:space="0" w:color="auto"/>
        <w:right w:val="none" w:sz="0" w:space="0" w:color="auto"/>
      </w:divBdr>
    </w:div>
    <w:div w:id="2013533512">
      <w:bodyDiv w:val="1"/>
      <w:marLeft w:val="0"/>
      <w:marRight w:val="0"/>
      <w:marTop w:val="0"/>
      <w:marBottom w:val="0"/>
      <w:divBdr>
        <w:top w:val="none" w:sz="0" w:space="0" w:color="auto"/>
        <w:left w:val="none" w:sz="0" w:space="0" w:color="auto"/>
        <w:bottom w:val="none" w:sz="0" w:space="0" w:color="auto"/>
        <w:right w:val="none" w:sz="0" w:space="0" w:color="auto"/>
      </w:divBdr>
    </w:div>
    <w:div w:id="2014842311">
      <w:bodyDiv w:val="1"/>
      <w:marLeft w:val="0"/>
      <w:marRight w:val="0"/>
      <w:marTop w:val="0"/>
      <w:marBottom w:val="0"/>
      <w:divBdr>
        <w:top w:val="none" w:sz="0" w:space="0" w:color="auto"/>
        <w:left w:val="none" w:sz="0" w:space="0" w:color="auto"/>
        <w:bottom w:val="none" w:sz="0" w:space="0" w:color="auto"/>
        <w:right w:val="none" w:sz="0" w:space="0" w:color="auto"/>
      </w:divBdr>
    </w:div>
    <w:div w:id="2016611338">
      <w:bodyDiv w:val="1"/>
      <w:marLeft w:val="0"/>
      <w:marRight w:val="0"/>
      <w:marTop w:val="0"/>
      <w:marBottom w:val="0"/>
      <w:divBdr>
        <w:top w:val="none" w:sz="0" w:space="0" w:color="auto"/>
        <w:left w:val="none" w:sz="0" w:space="0" w:color="auto"/>
        <w:bottom w:val="none" w:sz="0" w:space="0" w:color="auto"/>
        <w:right w:val="none" w:sz="0" w:space="0" w:color="auto"/>
      </w:divBdr>
    </w:div>
    <w:div w:id="2022731054">
      <w:bodyDiv w:val="1"/>
      <w:marLeft w:val="0"/>
      <w:marRight w:val="0"/>
      <w:marTop w:val="0"/>
      <w:marBottom w:val="0"/>
      <w:divBdr>
        <w:top w:val="none" w:sz="0" w:space="0" w:color="auto"/>
        <w:left w:val="none" w:sz="0" w:space="0" w:color="auto"/>
        <w:bottom w:val="none" w:sz="0" w:space="0" w:color="auto"/>
        <w:right w:val="none" w:sz="0" w:space="0" w:color="auto"/>
      </w:divBdr>
    </w:div>
    <w:div w:id="2037075765">
      <w:bodyDiv w:val="1"/>
      <w:marLeft w:val="0"/>
      <w:marRight w:val="0"/>
      <w:marTop w:val="0"/>
      <w:marBottom w:val="0"/>
      <w:divBdr>
        <w:top w:val="none" w:sz="0" w:space="0" w:color="auto"/>
        <w:left w:val="none" w:sz="0" w:space="0" w:color="auto"/>
        <w:bottom w:val="none" w:sz="0" w:space="0" w:color="auto"/>
        <w:right w:val="none" w:sz="0" w:space="0" w:color="auto"/>
      </w:divBdr>
    </w:div>
    <w:div w:id="2040081355">
      <w:bodyDiv w:val="1"/>
      <w:marLeft w:val="0"/>
      <w:marRight w:val="0"/>
      <w:marTop w:val="0"/>
      <w:marBottom w:val="0"/>
      <w:divBdr>
        <w:top w:val="none" w:sz="0" w:space="0" w:color="auto"/>
        <w:left w:val="none" w:sz="0" w:space="0" w:color="auto"/>
        <w:bottom w:val="none" w:sz="0" w:space="0" w:color="auto"/>
        <w:right w:val="none" w:sz="0" w:space="0" w:color="auto"/>
      </w:divBdr>
    </w:div>
    <w:div w:id="2040351289">
      <w:bodyDiv w:val="1"/>
      <w:marLeft w:val="0"/>
      <w:marRight w:val="0"/>
      <w:marTop w:val="0"/>
      <w:marBottom w:val="0"/>
      <w:divBdr>
        <w:top w:val="none" w:sz="0" w:space="0" w:color="auto"/>
        <w:left w:val="none" w:sz="0" w:space="0" w:color="auto"/>
        <w:bottom w:val="none" w:sz="0" w:space="0" w:color="auto"/>
        <w:right w:val="none" w:sz="0" w:space="0" w:color="auto"/>
      </w:divBdr>
    </w:div>
    <w:div w:id="2050059995">
      <w:bodyDiv w:val="1"/>
      <w:marLeft w:val="0"/>
      <w:marRight w:val="0"/>
      <w:marTop w:val="0"/>
      <w:marBottom w:val="0"/>
      <w:divBdr>
        <w:top w:val="none" w:sz="0" w:space="0" w:color="auto"/>
        <w:left w:val="none" w:sz="0" w:space="0" w:color="auto"/>
        <w:bottom w:val="none" w:sz="0" w:space="0" w:color="auto"/>
        <w:right w:val="none" w:sz="0" w:space="0" w:color="auto"/>
      </w:divBdr>
    </w:div>
    <w:div w:id="2054571198">
      <w:bodyDiv w:val="1"/>
      <w:marLeft w:val="0"/>
      <w:marRight w:val="0"/>
      <w:marTop w:val="0"/>
      <w:marBottom w:val="0"/>
      <w:divBdr>
        <w:top w:val="none" w:sz="0" w:space="0" w:color="auto"/>
        <w:left w:val="none" w:sz="0" w:space="0" w:color="auto"/>
        <w:bottom w:val="none" w:sz="0" w:space="0" w:color="auto"/>
        <w:right w:val="none" w:sz="0" w:space="0" w:color="auto"/>
      </w:divBdr>
    </w:div>
    <w:div w:id="2055421051">
      <w:bodyDiv w:val="1"/>
      <w:marLeft w:val="0"/>
      <w:marRight w:val="0"/>
      <w:marTop w:val="0"/>
      <w:marBottom w:val="0"/>
      <w:divBdr>
        <w:top w:val="none" w:sz="0" w:space="0" w:color="auto"/>
        <w:left w:val="none" w:sz="0" w:space="0" w:color="auto"/>
        <w:bottom w:val="none" w:sz="0" w:space="0" w:color="auto"/>
        <w:right w:val="none" w:sz="0" w:space="0" w:color="auto"/>
      </w:divBdr>
    </w:div>
    <w:div w:id="2056351597">
      <w:bodyDiv w:val="1"/>
      <w:marLeft w:val="0"/>
      <w:marRight w:val="0"/>
      <w:marTop w:val="0"/>
      <w:marBottom w:val="0"/>
      <w:divBdr>
        <w:top w:val="none" w:sz="0" w:space="0" w:color="auto"/>
        <w:left w:val="none" w:sz="0" w:space="0" w:color="auto"/>
        <w:bottom w:val="none" w:sz="0" w:space="0" w:color="auto"/>
        <w:right w:val="none" w:sz="0" w:space="0" w:color="auto"/>
      </w:divBdr>
    </w:div>
    <w:div w:id="2058892089">
      <w:bodyDiv w:val="1"/>
      <w:marLeft w:val="0"/>
      <w:marRight w:val="0"/>
      <w:marTop w:val="0"/>
      <w:marBottom w:val="0"/>
      <w:divBdr>
        <w:top w:val="none" w:sz="0" w:space="0" w:color="auto"/>
        <w:left w:val="none" w:sz="0" w:space="0" w:color="auto"/>
        <w:bottom w:val="none" w:sz="0" w:space="0" w:color="auto"/>
        <w:right w:val="none" w:sz="0" w:space="0" w:color="auto"/>
      </w:divBdr>
    </w:div>
    <w:div w:id="2059742396">
      <w:bodyDiv w:val="1"/>
      <w:marLeft w:val="0"/>
      <w:marRight w:val="0"/>
      <w:marTop w:val="0"/>
      <w:marBottom w:val="0"/>
      <w:divBdr>
        <w:top w:val="none" w:sz="0" w:space="0" w:color="auto"/>
        <w:left w:val="none" w:sz="0" w:space="0" w:color="auto"/>
        <w:bottom w:val="none" w:sz="0" w:space="0" w:color="auto"/>
        <w:right w:val="none" w:sz="0" w:space="0" w:color="auto"/>
      </w:divBdr>
    </w:div>
    <w:div w:id="2064057416">
      <w:bodyDiv w:val="1"/>
      <w:marLeft w:val="0"/>
      <w:marRight w:val="0"/>
      <w:marTop w:val="0"/>
      <w:marBottom w:val="0"/>
      <w:divBdr>
        <w:top w:val="none" w:sz="0" w:space="0" w:color="auto"/>
        <w:left w:val="none" w:sz="0" w:space="0" w:color="auto"/>
        <w:bottom w:val="none" w:sz="0" w:space="0" w:color="auto"/>
        <w:right w:val="none" w:sz="0" w:space="0" w:color="auto"/>
      </w:divBdr>
    </w:div>
    <w:div w:id="2065790497">
      <w:bodyDiv w:val="1"/>
      <w:marLeft w:val="0"/>
      <w:marRight w:val="0"/>
      <w:marTop w:val="0"/>
      <w:marBottom w:val="0"/>
      <w:divBdr>
        <w:top w:val="none" w:sz="0" w:space="0" w:color="auto"/>
        <w:left w:val="none" w:sz="0" w:space="0" w:color="auto"/>
        <w:bottom w:val="none" w:sz="0" w:space="0" w:color="auto"/>
        <w:right w:val="none" w:sz="0" w:space="0" w:color="auto"/>
      </w:divBdr>
    </w:div>
    <w:div w:id="2067601756">
      <w:bodyDiv w:val="1"/>
      <w:marLeft w:val="0"/>
      <w:marRight w:val="0"/>
      <w:marTop w:val="0"/>
      <w:marBottom w:val="0"/>
      <w:divBdr>
        <w:top w:val="none" w:sz="0" w:space="0" w:color="auto"/>
        <w:left w:val="none" w:sz="0" w:space="0" w:color="auto"/>
        <w:bottom w:val="none" w:sz="0" w:space="0" w:color="auto"/>
        <w:right w:val="none" w:sz="0" w:space="0" w:color="auto"/>
      </w:divBdr>
    </w:div>
    <w:div w:id="2067796318">
      <w:bodyDiv w:val="1"/>
      <w:marLeft w:val="0"/>
      <w:marRight w:val="0"/>
      <w:marTop w:val="0"/>
      <w:marBottom w:val="0"/>
      <w:divBdr>
        <w:top w:val="none" w:sz="0" w:space="0" w:color="auto"/>
        <w:left w:val="none" w:sz="0" w:space="0" w:color="auto"/>
        <w:bottom w:val="none" w:sz="0" w:space="0" w:color="auto"/>
        <w:right w:val="none" w:sz="0" w:space="0" w:color="auto"/>
      </w:divBdr>
    </w:div>
    <w:div w:id="2072844071">
      <w:bodyDiv w:val="1"/>
      <w:marLeft w:val="0"/>
      <w:marRight w:val="0"/>
      <w:marTop w:val="0"/>
      <w:marBottom w:val="0"/>
      <w:divBdr>
        <w:top w:val="none" w:sz="0" w:space="0" w:color="auto"/>
        <w:left w:val="none" w:sz="0" w:space="0" w:color="auto"/>
        <w:bottom w:val="none" w:sz="0" w:space="0" w:color="auto"/>
        <w:right w:val="none" w:sz="0" w:space="0" w:color="auto"/>
      </w:divBdr>
    </w:div>
    <w:div w:id="2079816279">
      <w:bodyDiv w:val="1"/>
      <w:marLeft w:val="0"/>
      <w:marRight w:val="0"/>
      <w:marTop w:val="0"/>
      <w:marBottom w:val="0"/>
      <w:divBdr>
        <w:top w:val="none" w:sz="0" w:space="0" w:color="auto"/>
        <w:left w:val="none" w:sz="0" w:space="0" w:color="auto"/>
        <w:bottom w:val="none" w:sz="0" w:space="0" w:color="auto"/>
        <w:right w:val="none" w:sz="0" w:space="0" w:color="auto"/>
      </w:divBdr>
    </w:div>
    <w:div w:id="2080596435">
      <w:bodyDiv w:val="1"/>
      <w:marLeft w:val="0"/>
      <w:marRight w:val="0"/>
      <w:marTop w:val="0"/>
      <w:marBottom w:val="0"/>
      <w:divBdr>
        <w:top w:val="none" w:sz="0" w:space="0" w:color="auto"/>
        <w:left w:val="none" w:sz="0" w:space="0" w:color="auto"/>
        <w:bottom w:val="none" w:sz="0" w:space="0" w:color="auto"/>
        <w:right w:val="none" w:sz="0" w:space="0" w:color="auto"/>
      </w:divBdr>
    </w:div>
    <w:div w:id="2084834970">
      <w:bodyDiv w:val="1"/>
      <w:marLeft w:val="0"/>
      <w:marRight w:val="0"/>
      <w:marTop w:val="0"/>
      <w:marBottom w:val="0"/>
      <w:divBdr>
        <w:top w:val="none" w:sz="0" w:space="0" w:color="auto"/>
        <w:left w:val="none" w:sz="0" w:space="0" w:color="auto"/>
        <w:bottom w:val="none" w:sz="0" w:space="0" w:color="auto"/>
        <w:right w:val="none" w:sz="0" w:space="0" w:color="auto"/>
      </w:divBdr>
    </w:div>
    <w:div w:id="2084984491">
      <w:bodyDiv w:val="1"/>
      <w:marLeft w:val="0"/>
      <w:marRight w:val="0"/>
      <w:marTop w:val="0"/>
      <w:marBottom w:val="0"/>
      <w:divBdr>
        <w:top w:val="none" w:sz="0" w:space="0" w:color="auto"/>
        <w:left w:val="none" w:sz="0" w:space="0" w:color="auto"/>
        <w:bottom w:val="none" w:sz="0" w:space="0" w:color="auto"/>
        <w:right w:val="none" w:sz="0" w:space="0" w:color="auto"/>
      </w:divBdr>
    </w:div>
    <w:div w:id="2090497702">
      <w:bodyDiv w:val="1"/>
      <w:marLeft w:val="0"/>
      <w:marRight w:val="0"/>
      <w:marTop w:val="0"/>
      <w:marBottom w:val="0"/>
      <w:divBdr>
        <w:top w:val="none" w:sz="0" w:space="0" w:color="auto"/>
        <w:left w:val="none" w:sz="0" w:space="0" w:color="auto"/>
        <w:bottom w:val="none" w:sz="0" w:space="0" w:color="auto"/>
        <w:right w:val="none" w:sz="0" w:space="0" w:color="auto"/>
      </w:divBdr>
    </w:div>
    <w:div w:id="2091194121">
      <w:bodyDiv w:val="1"/>
      <w:marLeft w:val="0"/>
      <w:marRight w:val="0"/>
      <w:marTop w:val="0"/>
      <w:marBottom w:val="0"/>
      <w:divBdr>
        <w:top w:val="none" w:sz="0" w:space="0" w:color="auto"/>
        <w:left w:val="none" w:sz="0" w:space="0" w:color="auto"/>
        <w:bottom w:val="none" w:sz="0" w:space="0" w:color="auto"/>
        <w:right w:val="none" w:sz="0" w:space="0" w:color="auto"/>
      </w:divBdr>
    </w:div>
    <w:div w:id="2093042029">
      <w:bodyDiv w:val="1"/>
      <w:marLeft w:val="0"/>
      <w:marRight w:val="0"/>
      <w:marTop w:val="0"/>
      <w:marBottom w:val="0"/>
      <w:divBdr>
        <w:top w:val="none" w:sz="0" w:space="0" w:color="auto"/>
        <w:left w:val="none" w:sz="0" w:space="0" w:color="auto"/>
        <w:bottom w:val="none" w:sz="0" w:space="0" w:color="auto"/>
        <w:right w:val="none" w:sz="0" w:space="0" w:color="auto"/>
      </w:divBdr>
    </w:div>
    <w:div w:id="2100713109">
      <w:bodyDiv w:val="1"/>
      <w:marLeft w:val="0"/>
      <w:marRight w:val="0"/>
      <w:marTop w:val="0"/>
      <w:marBottom w:val="0"/>
      <w:divBdr>
        <w:top w:val="none" w:sz="0" w:space="0" w:color="auto"/>
        <w:left w:val="none" w:sz="0" w:space="0" w:color="auto"/>
        <w:bottom w:val="none" w:sz="0" w:space="0" w:color="auto"/>
        <w:right w:val="none" w:sz="0" w:space="0" w:color="auto"/>
      </w:divBdr>
    </w:div>
    <w:div w:id="2109308042">
      <w:bodyDiv w:val="1"/>
      <w:marLeft w:val="0"/>
      <w:marRight w:val="0"/>
      <w:marTop w:val="0"/>
      <w:marBottom w:val="0"/>
      <w:divBdr>
        <w:top w:val="none" w:sz="0" w:space="0" w:color="auto"/>
        <w:left w:val="none" w:sz="0" w:space="0" w:color="auto"/>
        <w:bottom w:val="none" w:sz="0" w:space="0" w:color="auto"/>
        <w:right w:val="none" w:sz="0" w:space="0" w:color="auto"/>
      </w:divBdr>
    </w:div>
    <w:div w:id="2118671488">
      <w:bodyDiv w:val="1"/>
      <w:marLeft w:val="0"/>
      <w:marRight w:val="0"/>
      <w:marTop w:val="0"/>
      <w:marBottom w:val="0"/>
      <w:divBdr>
        <w:top w:val="none" w:sz="0" w:space="0" w:color="auto"/>
        <w:left w:val="none" w:sz="0" w:space="0" w:color="auto"/>
        <w:bottom w:val="none" w:sz="0" w:space="0" w:color="auto"/>
        <w:right w:val="none" w:sz="0" w:space="0" w:color="auto"/>
      </w:divBdr>
    </w:div>
    <w:div w:id="2119792932">
      <w:bodyDiv w:val="1"/>
      <w:marLeft w:val="0"/>
      <w:marRight w:val="0"/>
      <w:marTop w:val="0"/>
      <w:marBottom w:val="0"/>
      <w:divBdr>
        <w:top w:val="none" w:sz="0" w:space="0" w:color="auto"/>
        <w:left w:val="none" w:sz="0" w:space="0" w:color="auto"/>
        <w:bottom w:val="none" w:sz="0" w:space="0" w:color="auto"/>
        <w:right w:val="none" w:sz="0" w:space="0" w:color="auto"/>
      </w:divBdr>
    </w:div>
    <w:div w:id="2123644602">
      <w:bodyDiv w:val="1"/>
      <w:marLeft w:val="0"/>
      <w:marRight w:val="0"/>
      <w:marTop w:val="0"/>
      <w:marBottom w:val="0"/>
      <w:divBdr>
        <w:top w:val="none" w:sz="0" w:space="0" w:color="auto"/>
        <w:left w:val="none" w:sz="0" w:space="0" w:color="auto"/>
        <w:bottom w:val="none" w:sz="0" w:space="0" w:color="auto"/>
        <w:right w:val="none" w:sz="0" w:space="0" w:color="auto"/>
      </w:divBdr>
    </w:div>
    <w:div w:id="2130391175">
      <w:bodyDiv w:val="1"/>
      <w:marLeft w:val="0"/>
      <w:marRight w:val="0"/>
      <w:marTop w:val="0"/>
      <w:marBottom w:val="0"/>
      <w:divBdr>
        <w:top w:val="none" w:sz="0" w:space="0" w:color="auto"/>
        <w:left w:val="none" w:sz="0" w:space="0" w:color="auto"/>
        <w:bottom w:val="none" w:sz="0" w:space="0" w:color="auto"/>
        <w:right w:val="none" w:sz="0" w:space="0" w:color="auto"/>
      </w:divBdr>
    </w:div>
    <w:div w:id="2130929709">
      <w:bodyDiv w:val="1"/>
      <w:marLeft w:val="0"/>
      <w:marRight w:val="0"/>
      <w:marTop w:val="0"/>
      <w:marBottom w:val="0"/>
      <w:divBdr>
        <w:top w:val="none" w:sz="0" w:space="0" w:color="auto"/>
        <w:left w:val="none" w:sz="0" w:space="0" w:color="auto"/>
        <w:bottom w:val="none" w:sz="0" w:space="0" w:color="auto"/>
        <w:right w:val="none" w:sz="0" w:space="0" w:color="auto"/>
      </w:divBdr>
    </w:div>
    <w:div w:id="2136672489">
      <w:bodyDiv w:val="1"/>
      <w:marLeft w:val="0"/>
      <w:marRight w:val="0"/>
      <w:marTop w:val="0"/>
      <w:marBottom w:val="0"/>
      <w:divBdr>
        <w:top w:val="none" w:sz="0" w:space="0" w:color="auto"/>
        <w:left w:val="none" w:sz="0" w:space="0" w:color="auto"/>
        <w:bottom w:val="none" w:sz="0" w:space="0" w:color="auto"/>
        <w:right w:val="none" w:sz="0" w:space="0" w:color="auto"/>
      </w:divBdr>
    </w:div>
    <w:div w:id="2140688202">
      <w:bodyDiv w:val="1"/>
      <w:marLeft w:val="0"/>
      <w:marRight w:val="0"/>
      <w:marTop w:val="0"/>
      <w:marBottom w:val="0"/>
      <w:divBdr>
        <w:top w:val="none" w:sz="0" w:space="0" w:color="auto"/>
        <w:left w:val="none" w:sz="0" w:space="0" w:color="auto"/>
        <w:bottom w:val="none" w:sz="0" w:space="0" w:color="auto"/>
        <w:right w:val="none" w:sz="0" w:space="0" w:color="auto"/>
      </w:divBdr>
    </w:div>
    <w:div w:id="2142073194">
      <w:bodyDiv w:val="1"/>
      <w:marLeft w:val="0"/>
      <w:marRight w:val="0"/>
      <w:marTop w:val="0"/>
      <w:marBottom w:val="0"/>
      <w:divBdr>
        <w:top w:val="none" w:sz="0" w:space="0" w:color="auto"/>
        <w:left w:val="none" w:sz="0" w:space="0" w:color="auto"/>
        <w:bottom w:val="none" w:sz="0" w:space="0" w:color="auto"/>
        <w:right w:val="none" w:sz="0" w:space="0" w:color="auto"/>
      </w:divBdr>
    </w:div>
    <w:div w:id="2143037120">
      <w:bodyDiv w:val="1"/>
      <w:marLeft w:val="0"/>
      <w:marRight w:val="0"/>
      <w:marTop w:val="0"/>
      <w:marBottom w:val="0"/>
      <w:divBdr>
        <w:top w:val="none" w:sz="0" w:space="0" w:color="auto"/>
        <w:left w:val="none" w:sz="0" w:space="0" w:color="auto"/>
        <w:bottom w:val="none" w:sz="0" w:space="0" w:color="auto"/>
        <w:right w:val="none" w:sz="0" w:space="0" w:color="auto"/>
      </w:divBdr>
    </w:div>
    <w:div w:id="214357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897CD-1900-4D07-B62C-417001B8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9757</Words>
  <Characters>55619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H</Company>
  <LinksUpToDate>false</LinksUpToDate>
  <CharactersWithSpaces>65246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Hesam</dc:creator>
  <cp:keywords/>
  <dc:description/>
  <cp:lastModifiedBy>rohollah masoumi terujeni</cp:lastModifiedBy>
  <cp:revision>33</cp:revision>
  <cp:lastPrinted>2015-01-05T07:13:00Z</cp:lastPrinted>
  <dcterms:created xsi:type="dcterms:W3CDTF">2014-12-25T06:02:00Z</dcterms:created>
  <dcterms:modified xsi:type="dcterms:W3CDTF">2015-01-05T07:15:00Z</dcterms:modified>
</cp:coreProperties>
</file>